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DC5" w:rsidRPr="00691DC5" w:rsidRDefault="00691DC5" w:rsidP="00691DC5">
      <w:pPr>
        <w:spacing w:after="0" w:line="240" w:lineRule="auto"/>
        <w:ind w:right="-1"/>
        <w:jc w:val="center"/>
        <w:rPr>
          <w:rFonts w:ascii="Arial" w:eastAsia="Times New Roman" w:hAnsi="Arial" w:cs="Arial"/>
          <w:b/>
          <w:sz w:val="24"/>
          <w:szCs w:val="24"/>
          <w:u w:val="single"/>
        </w:rPr>
      </w:pPr>
      <w:r w:rsidRPr="00691DC5">
        <w:rPr>
          <w:rFonts w:ascii="Arial" w:eastAsia="Times New Roman" w:hAnsi="Arial" w:cs="Arial"/>
          <w:b/>
          <w:sz w:val="24"/>
          <w:szCs w:val="24"/>
          <w:u w:val="single"/>
        </w:rPr>
        <w:t>Hajdúszoboszló Város Önkormányzata Képviselő-testületének</w:t>
      </w:r>
    </w:p>
    <w:p w:rsidR="00691DC5" w:rsidRPr="00691DC5" w:rsidRDefault="00691DC5" w:rsidP="00691DC5">
      <w:pPr>
        <w:spacing w:after="0" w:line="240" w:lineRule="auto"/>
        <w:ind w:right="-1"/>
        <w:jc w:val="center"/>
        <w:rPr>
          <w:rFonts w:ascii="Arial" w:eastAsia="Times New Roman" w:hAnsi="Arial" w:cs="Arial"/>
          <w:b/>
          <w:sz w:val="24"/>
          <w:szCs w:val="24"/>
          <w:u w:val="single"/>
        </w:rPr>
      </w:pPr>
      <w:r>
        <w:rPr>
          <w:rFonts w:ascii="Arial" w:eastAsia="Times New Roman" w:hAnsi="Arial" w:cs="Arial"/>
          <w:b/>
          <w:sz w:val="24"/>
          <w:szCs w:val="24"/>
          <w:u w:val="single"/>
        </w:rPr>
        <w:t>5</w:t>
      </w:r>
      <w:r w:rsidRPr="00691DC5">
        <w:rPr>
          <w:rFonts w:ascii="Arial" w:eastAsia="Times New Roman" w:hAnsi="Arial" w:cs="Arial"/>
          <w:b/>
          <w:sz w:val="24"/>
          <w:szCs w:val="24"/>
          <w:u w:val="single"/>
        </w:rPr>
        <w:t>/2019. (III. 21.) önkormányzati rendelete</w:t>
      </w:r>
    </w:p>
    <w:p w:rsidR="002275F5" w:rsidRDefault="00691DC5" w:rsidP="00691DC5">
      <w:pPr>
        <w:spacing w:after="0" w:line="240" w:lineRule="auto"/>
        <w:ind w:right="-1"/>
        <w:jc w:val="center"/>
        <w:rPr>
          <w:rFonts w:ascii="Arial" w:eastAsia="Times New Roman" w:hAnsi="Arial" w:cs="Arial"/>
          <w:b/>
          <w:sz w:val="24"/>
          <w:szCs w:val="24"/>
          <w:u w:val="single"/>
        </w:rPr>
      </w:pPr>
      <w:r w:rsidRPr="00691DC5">
        <w:rPr>
          <w:rFonts w:ascii="Arial" w:eastAsia="Times New Roman" w:hAnsi="Arial" w:cs="Arial"/>
          <w:b/>
          <w:sz w:val="24"/>
          <w:szCs w:val="24"/>
          <w:u w:val="single"/>
        </w:rPr>
        <w:t xml:space="preserve">Hajdúszoboszló Város </w:t>
      </w:r>
      <w:r>
        <w:rPr>
          <w:rFonts w:ascii="Arial" w:eastAsia="Times New Roman" w:hAnsi="Arial" w:cs="Arial"/>
          <w:b/>
          <w:sz w:val="24"/>
          <w:szCs w:val="24"/>
          <w:u w:val="single"/>
        </w:rPr>
        <w:t>településképének védelméről</w:t>
      </w:r>
    </w:p>
    <w:p w:rsidR="00691DC5" w:rsidRPr="002C77B9" w:rsidRDefault="002C77B9" w:rsidP="002C77B9">
      <w:pPr>
        <w:spacing w:after="0" w:line="240" w:lineRule="auto"/>
        <w:ind w:right="-1"/>
        <w:jc w:val="center"/>
        <w:rPr>
          <w:rFonts w:ascii="Arial" w:eastAsia="Times New Roman" w:hAnsi="Arial" w:cs="Arial"/>
          <w:i/>
          <w:sz w:val="20"/>
          <w:szCs w:val="20"/>
        </w:rPr>
      </w:pPr>
      <w:r w:rsidRPr="002C77B9">
        <w:rPr>
          <w:rFonts w:ascii="Arial" w:eastAsia="Times New Roman" w:hAnsi="Arial" w:cs="Arial"/>
          <w:i/>
          <w:sz w:val="20"/>
          <w:szCs w:val="20"/>
        </w:rPr>
        <w:t xml:space="preserve">(egységes szerkezetben a módosító 4/2020. (II. 20.) </w:t>
      </w:r>
      <w:proofErr w:type="spellStart"/>
      <w:r w:rsidRPr="002C77B9">
        <w:rPr>
          <w:rFonts w:ascii="Arial" w:eastAsia="Times New Roman" w:hAnsi="Arial" w:cs="Arial"/>
          <w:i/>
          <w:sz w:val="20"/>
          <w:szCs w:val="20"/>
        </w:rPr>
        <w:t>Ör-rel</w:t>
      </w:r>
      <w:proofErr w:type="spellEnd"/>
      <w:r w:rsidRPr="002C77B9">
        <w:rPr>
          <w:rFonts w:ascii="Arial" w:eastAsia="Times New Roman" w:hAnsi="Arial" w:cs="Arial"/>
          <w:i/>
          <w:sz w:val="20"/>
          <w:szCs w:val="20"/>
        </w:rPr>
        <w:t>.)</w:t>
      </w:r>
    </w:p>
    <w:p w:rsidR="00691DC5" w:rsidRPr="00691DC5" w:rsidRDefault="00691DC5" w:rsidP="00691DC5">
      <w:pPr>
        <w:spacing w:after="0" w:line="240" w:lineRule="auto"/>
        <w:ind w:right="-1"/>
        <w:rPr>
          <w:rFonts w:ascii="Arial" w:eastAsia="Times New Roman" w:hAnsi="Arial" w:cs="Arial"/>
          <w:sz w:val="24"/>
          <w:szCs w:val="24"/>
          <w:u w:val="single"/>
        </w:rPr>
      </w:pPr>
    </w:p>
    <w:p w:rsidR="007B56E5" w:rsidRPr="00E75DCB" w:rsidRDefault="00EC6467" w:rsidP="00691DC5">
      <w:pPr>
        <w:spacing w:after="0" w:line="240" w:lineRule="auto"/>
        <w:ind w:right="-1"/>
        <w:jc w:val="both"/>
        <w:rPr>
          <w:rFonts w:ascii="Arial" w:hAnsi="Arial" w:cs="Arial"/>
          <w:color w:val="000000" w:themeColor="text1"/>
          <w:sz w:val="24"/>
          <w:szCs w:val="24"/>
        </w:rPr>
      </w:pPr>
      <w:r w:rsidRPr="00E75DCB">
        <w:rPr>
          <w:rFonts w:ascii="Arial" w:hAnsi="Arial" w:cs="Arial"/>
          <w:color w:val="000000" w:themeColor="text1"/>
          <w:sz w:val="24"/>
          <w:szCs w:val="24"/>
        </w:rPr>
        <w:t>Hajdúszoboszló</w:t>
      </w:r>
      <w:r w:rsidR="007657DA" w:rsidRPr="00E75DCB">
        <w:rPr>
          <w:rFonts w:ascii="Arial" w:hAnsi="Arial" w:cs="Arial"/>
          <w:color w:val="000000" w:themeColor="text1"/>
          <w:sz w:val="24"/>
          <w:szCs w:val="24"/>
        </w:rPr>
        <w:t xml:space="preserve"> Város </w:t>
      </w:r>
      <w:r w:rsidR="007B56E5" w:rsidRPr="00E75DCB">
        <w:rPr>
          <w:rFonts w:ascii="Arial" w:hAnsi="Arial" w:cs="Arial"/>
          <w:color w:val="000000" w:themeColor="text1"/>
          <w:sz w:val="24"/>
          <w:szCs w:val="24"/>
        </w:rPr>
        <w:t>Önkormányzatának Képviselő-testülete a településkép védelméről szóló 2016. évi LXXIV. törvény 12. § (2) bekezdésében</w:t>
      </w:r>
      <w:r w:rsidR="00821EF6" w:rsidRPr="00E75DCB">
        <w:rPr>
          <w:rFonts w:ascii="Arial" w:hAnsi="Arial" w:cs="Arial"/>
          <w:color w:val="000000" w:themeColor="text1"/>
          <w:sz w:val="24"/>
          <w:szCs w:val="24"/>
        </w:rPr>
        <w:t xml:space="preserve">, továbbá </w:t>
      </w:r>
      <w:proofErr w:type="gramStart"/>
      <w:r w:rsidR="00821EF6" w:rsidRPr="00E75DCB">
        <w:rPr>
          <w:rFonts w:ascii="Arial" w:hAnsi="Arial" w:cs="Arial"/>
          <w:color w:val="000000" w:themeColor="text1"/>
          <w:sz w:val="24"/>
          <w:szCs w:val="24"/>
        </w:rPr>
        <w:t>a</w:t>
      </w:r>
      <w:proofErr w:type="gramEnd"/>
      <w:r w:rsidR="00821EF6" w:rsidRPr="00E75DCB">
        <w:rPr>
          <w:rFonts w:ascii="Arial" w:hAnsi="Arial" w:cs="Arial"/>
          <w:color w:val="000000" w:themeColor="text1"/>
          <w:sz w:val="24"/>
          <w:szCs w:val="24"/>
        </w:rPr>
        <w:t xml:space="preserve"> épített környezet alakításáról és védelméről szóló 1997. évi LXXIII. tv. 57</w:t>
      </w:r>
      <w:r w:rsidR="00DE02C1">
        <w:rPr>
          <w:rFonts w:ascii="Arial" w:hAnsi="Arial" w:cs="Arial"/>
          <w:color w:val="000000" w:themeColor="text1"/>
          <w:sz w:val="24"/>
          <w:szCs w:val="24"/>
        </w:rPr>
        <w:t>.</w:t>
      </w:r>
      <w:r w:rsidR="00821EF6" w:rsidRPr="00E75DCB">
        <w:rPr>
          <w:rFonts w:ascii="Arial" w:hAnsi="Arial" w:cs="Arial"/>
          <w:color w:val="000000" w:themeColor="text1"/>
          <w:sz w:val="24"/>
          <w:szCs w:val="24"/>
        </w:rPr>
        <w:t>§ (3) bekezdésében</w:t>
      </w:r>
      <w:r w:rsidRPr="00E75DCB">
        <w:rPr>
          <w:rFonts w:ascii="Arial" w:hAnsi="Arial" w:cs="Arial"/>
          <w:color w:val="000000" w:themeColor="text1"/>
          <w:sz w:val="24"/>
          <w:szCs w:val="24"/>
        </w:rPr>
        <w:t xml:space="preserve"> és 62</w:t>
      </w:r>
      <w:r w:rsidR="00DE02C1">
        <w:rPr>
          <w:rFonts w:ascii="Arial" w:hAnsi="Arial" w:cs="Arial"/>
          <w:color w:val="000000" w:themeColor="text1"/>
          <w:sz w:val="24"/>
          <w:szCs w:val="24"/>
        </w:rPr>
        <w:t>.</w:t>
      </w:r>
      <w:r w:rsidRPr="00E75DCB">
        <w:rPr>
          <w:rFonts w:ascii="Arial" w:hAnsi="Arial" w:cs="Arial"/>
          <w:color w:val="000000" w:themeColor="text1"/>
          <w:sz w:val="24"/>
          <w:szCs w:val="24"/>
        </w:rPr>
        <w:t xml:space="preserve"> § (6) bekezdése 6</w:t>
      </w:r>
      <w:proofErr w:type="gramStart"/>
      <w:r w:rsidRPr="00E75DCB">
        <w:rPr>
          <w:rFonts w:ascii="Arial" w:hAnsi="Arial" w:cs="Arial"/>
          <w:color w:val="000000" w:themeColor="text1"/>
          <w:sz w:val="24"/>
          <w:szCs w:val="24"/>
        </w:rPr>
        <w:t>.pontjában</w:t>
      </w:r>
      <w:proofErr w:type="gramEnd"/>
      <w:r w:rsidRPr="00E75DCB">
        <w:rPr>
          <w:rFonts w:ascii="Arial" w:hAnsi="Arial" w:cs="Arial"/>
          <w:color w:val="000000" w:themeColor="text1"/>
          <w:sz w:val="24"/>
          <w:szCs w:val="24"/>
        </w:rPr>
        <w:t xml:space="preserve"> </w:t>
      </w:r>
      <w:r w:rsidR="007B56E5" w:rsidRPr="00E75DCB">
        <w:rPr>
          <w:rFonts w:ascii="Arial" w:hAnsi="Arial" w:cs="Arial"/>
          <w:color w:val="000000" w:themeColor="text1"/>
          <w:sz w:val="24"/>
          <w:szCs w:val="24"/>
        </w:rPr>
        <w:t>kapott felhatalmazás alapján, az Alaptörvény 32. cikk (1) bekezdés a) pontjában és Magyarország helyi önkormányzatokról szóló 2011</w:t>
      </w:r>
      <w:r w:rsidR="00DE02C1">
        <w:rPr>
          <w:rFonts w:ascii="Arial" w:hAnsi="Arial" w:cs="Arial"/>
          <w:color w:val="000000" w:themeColor="text1"/>
          <w:sz w:val="24"/>
          <w:szCs w:val="24"/>
        </w:rPr>
        <w:t>.</w:t>
      </w:r>
      <w:r w:rsidR="007B56E5" w:rsidRPr="00E75DCB">
        <w:rPr>
          <w:rFonts w:ascii="Arial" w:hAnsi="Arial" w:cs="Arial"/>
          <w:color w:val="000000" w:themeColor="text1"/>
          <w:sz w:val="24"/>
          <w:szCs w:val="24"/>
        </w:rPr>
        <w:t xml:space="preserve"> évi CLXXXIX törvény 13. § (1) bekezdés 1. pontjában meghatározott feladatkörében eljárva – a településfejlesztési </w:t>
      </w:r>
      <w:proofErr w:type="gramStart"/>
      <w:r w:rsidR="007B56E5" w:rsidRPr="00E75DCB">
        <w:rPr>
          <w:rFonts w:ascii="Arial" w:hAnsi="Arial" w:cs="Arial"/>
          <w:color w:val="000000" w:themeColor="text1"/>
          <w:sz w:val="24"/>
          <w:szCs w:val="24"/>
        </w:rPr>
        <w:t>koncepcióról</w:t>
      </w:r>
      <w:proofErr w:type="gramEnd"/>
      <w:r w:rsidR="007B56E5" w:rsidRPr="00E75DCB">
        <w:rPr>
          <w:rFonts w:ascii="Arial" w:hAnsi="Arial" w:cs="Arial"/>
          <w:color w:val="000000" w:themeColor="text1"/>
          <w:sz w:val="24"/>
          <w:szCs w:val="24"/>
        </w:rPr>
        <w:t>, az integrált településfejlesztési stratégiáról és a településrendezési eszközökről, valamint egyes településrendezési sajátos jogintézményekről szóló 314/2012. (XI. 8.) Korm. rendelet 43/</w:t>
      </w:r>
      <w:proofErr w:type="gramStart"/>
      <w:r w:rsidR="007B56E5" w:rsidRPr="00E75DCB">
        <w:rPr>
          <w:rFonts w:ascii="Arial" w:hAnsi="Arial" w:cs="Arial"/>
          <w:color w:val="000000" w:themeColor="text1"/>
          <w:sz w:val="24"/>
          <w:szCs w:val="24"/>
        </w:rPr>
        <w:t>A</w:t>
      </w:r>
      <w:proofErr w:type="gramEnd"/>
      <w:r w:rsidR="007B56E5" w:rsidRPr="00E75DCB">
        <w:rPr>
          <w:rFonts w:ascii="Arial" w:hAnsi="Arial" w:cs="Arial"/>
          <w:color w:val="000000" w:themeColor="text1"/>
          <w:sz w:val="24"/>
          <w:szCs w:val="24"/>
        </w:rPr>
        <w:t>. §-</w:t>
      </w:r>
      <w:proofErr w:type="spellStart"/>
      <w:r w:rsidR="007B56E5" w:rsidRPr="00E75DCB">
        <w:rPr>
          <w:rFonts w:ascii="Arial" w:hAnsi="Arial" w:cs="Arial"/>
          <w:color w:val="000000" w:themeColor="text1"/>
          <w:sz w:val="24"/>
          <w:szCs w:val="24"/>
        </w:rPr>
        <w:t>ban</w:t>
      </w:r>
      <w:proofErr w:type="spellEnd"/>
      <w:r w:rsidR="007B56E5" w:rsidRPr="00E75DCB">
        <w:rPr>
          <w:rFonts w:ascii="Arial" w:hAnsi="Arial" w:cs="Arial"/>
          <w:color w:val="000000" w:themeColor="text1"/>
          <w:sz w:val="24"/>
          <w:szCs w:val="24"/>
        </w:rPr>
        <w:t xml:space="preserve"> biztosított </w:t>
      </w:r>
      <w:r w:rsidR="00691DC5">
        <w:rPr>
          <w:rFonts w:ascii="Arial" w:hAnsi="Arial" w:cs="Arial"/>
          <w:color w:val="000000" w:themeColor="text1"/>
          <w:sz w:val="24"/>
          <w:szCs w:val="24"/>
        </w:rPr>
        <w:t>véleményezési jogkörében eljáró</w:t>
      </w:r>
    </w:p>
    <w:p w:rsidR="002275F5" w:rsidRPr="00691DC5" w:rsidRDefault="002275F5" w:rsidP="00691DC5">
      <w:pPr>
        <w:pStyle w:val="Listaszerbekezds"/>
        <w:numPr>
          <w:ilvl w:val="0"/>
          <w:numId w:val="1"/>
        </w:numPr>
        <w:spacing w:after="0" w:line="240" w:lineRule="auto"/>
        <w:ind w:left="0" w:right="-1" w:firstLine="0"/>
        <w:jc w:val="both"/>
        <w:rPr>
          <w:rFonts w:ascii="Arial" w:hAnsi="Arial" w:cs="Arial"/>
          <w:color w:val="000000" w:themeColor="text1"/>
          <w:sz w:val="24"/>
          <w:szCs w:val="24"/>
        </w:rPr>
      </w:pPr>
      <w:r w:rsidRPr="00691DC5">
        <w:rPr>
          <w:rFonts w:ascii="Arial" w:hAnsi="Arial" w:cs="Arial"/>
          <w:color w:val="000000" w:themeColor="text1"/>
          <w:sz w:val="24"/>
          <w:szCs w:val="24"/>
        </w:rPr>
        <w:t xml:space="preserve">az állami </w:t>
      </w:r>
      <w:proofErr w:type="spellStart"/>
      <w:r w:rsidRPr="00691DC5">
        <w:rPr>
          <w:rFonts w:ascii="Arial" w:hAnsi="Arial" w:cs="Arial"/>
          <w:color w:val="000000" w:themeColor="text1"/>
          <w:sz w:val="24"/>
          <w:szCs w:val="24"/>
        </w:rPr>
        <w:t>főépítészi</w:t>
      </w:r>
      <w:proofErr w:type="spellEnd"/>
      <w:r w:rsidRPr="00691DC5">
        <w:rPr>
          <w:rFonts w:ascii="Arial" w:hAnsi="Arial" w:cs="Arial"/>
          <w:color w:val="000000" w:themeColor="text1"/>
          <w:sz w:val="24"/>
          <w:szCs w:val="24"/>
        </w:rPr>
        <w:t xml:space="preserve"> hatáskörében eljáró </w:t>
      </w:r>
      <w:r w:rsidR="004B1FC2" w:rsidRPr="00691DC5">
        <w:rPr>
          <w:rFonts w:ascii="Arial" w:hAnsi="Arial" w:cs="Arial"/>
          <w:color w:val="000000" w:themeColor="text1"/>
          <w:sz w:val="24"/>
          <w:szCs w:val="24"/>
        </w:rPr>
        <w:t>Hajdú</w:t>
      </w:r>
      <w:r w:rsidR="00F9726E" w:rsidRPr="00691DC5">
        <w:rPr>
          <w:rFonts w:ascii="Arial" w:hAnsi="Arial" w:cs="Arial"/>
          <w:color w:val="000000" w:themeColor="text1"/>
          <w:sz w:val="24"/>
          <w:szCs w:val="24"/>
        </w:rPr>
        <w:t xml:space="preserve"> </w:t>
      </w:r>
      <w:r w:rsidR="00DE02C1" w:rsidRPr="00691DC5">
        <w:rPr>
          <w:rFonts w:ascii="Arial" w:hAnsi="Arial" w:cs="Arial"/>
          <w:color w:val="000000" w:themeColor="text1"/>
          <w:sz w:val="24"/>
          <w:szCs w:val="24"/>
        </w:rPr>
        <w:t>–</w:t>
      </w:r>
      <w:r w:rsidR="00F9726E" w:rsidRPr="00691DC5">
        <w:rPr>
          <w:rFonts w:ascii="Arial" w:hAnsi="Arial" w:cs="Arial"/>
          <w:color w:val="000000" w:themeColor="text1"/>
          <w:sz w:val="24"/>
          <w:szCs w:val="24"/>
        </w:rPr>
        <w:t xml:space="preserve"> </w:t>
      </w:r>
      <w:r w:rsidR="004B1FC2" w:rsidRPr="00691DC5">
        <w:rPr>
          <w:rFonts w:ascii="Arial" w:hAnsi="Arial" w:cs="Arial"/>
          <w:color w:val="000000" w:themeColor="text1"/>
          <w:sz w:val="24"/>
          <w:szCs w:val="24"/>
        </w:rPr>
        <w:t>Bihar</w:t>
      </w:r>
      <w:r w:rsidR="00DE02C1" w:rsidRPr="00691DC5">
        <w:rPr>
          <w:rFonts w:ascii="Arial" w:hAnsi="Arial" w:cs="Arial"/>
          <w:color w:val="000000" w:themeColor="text1"/>
          <w:sz w:val="24"/>
          <w:szCs w:val="24"/>
        </w:rPr>
        <w:t xml:space="preserve"> </w:t>
      </w:r>
      <w:r w:rsidR="003711A5" w:rsidRPr="00691DC5">
        <w:rPr>
          <w:rFonts w:ascii="Arial" w:hAnsi="Arial" w:cs="Arial"/>
          <w:color w:val="000000" w:themeColor="text1"/>
          <w:sz w:val="24"/>
          <w:szCs w:val="24"/>
        </w:rPr>
        <w:t>Megyei</w:t>
      </w:r>
      <w:r w:rsidRPr="00691DC5">
        <w:rPr>
          <w:rFonts w:ascii="Arial" w:hAnsi="Arial" w:cs="Arial"/>
          <w:color w:val="000000" w:themeColor="text1"/>
          <w:sz w:val="24"/>
          <w:szCs w:val="24"/>
        </w:rPr>
        <w:t xml:space="preserve"> Kormányhivatal;</w:t>
      </w:r>
    </w:p>
    <w:p w:rsidR="002275F5" w:rsidRPr="00691DC5" w:rsidRDefault="002275F5" w:rsidP="00691DC5">
      <w:pPr>
        <w:pStyle w:val="Listaszerbekezds"/>
        <w:numPr>
          <w:ilvl w:val="0"/>
          <w:numId w:val="1"/>
        </w:numPr>
        <w:spacing w:after="0" w:line="240" w:lineRule="auto"/>
        <w:ind w:left="0" w:right="-1" w:firstLine="0"/>
        <w:jc w:val="both"/>
        <w:rPr>
          <w:rFonts w:ascii="Arial" w:hAnsi="Arial" w:cs="Arial"/>
          <w:color w:val="000000" w:themeColor="text1"/>
          <w:sz w:val="24"/>
          <w:szCs w:val="24"/>
        </w:rPr>
      </w:pPr>
      <w:r w:rsidRPr="00691DC5">
        <w:rPr>
          <w:rFonts w:ascii="Arial" w:hAnsi="Arial" w:cs="Arial"/>
          <w:color w:val="000000" w:themeColor="text1"/>
          <w:sz w:val="24"/>
          <w:szCs w:val="24"/>
        </w:rPr>
        <w:t>Nemzeti Média- és Hírközlési Hatóság,</w:t>
      </w:r>
    </w:p>
    <w:p w:rsidR="002275F5" w:rsidRPr="00691DC5" w:rsidRDefault="002275F5" w:rsidP="00691DC5">
      <w:pPr>
        <w:pStyle w:val="Listaszerbekezds"/>
        <w:numPr>
          <w:ilvl w:val="0"/>
          <w:numId w:val="1"/>
        </w:numPr>
        <w:spacing w:after="0" w:line="240" w:lineRule="auto"/>
        <w:ind w:left="0" w:right="-1" w:firstLine="0"/>
        <w:jc w:val="both"/>
        <w:rPr>
          <w:rFonts w:ascii="Arial" w:hAnsi="Arial" w:cs="Arial"/>
          <w:color w:val="000000" w:themeColor="text1"/>
          <w:sz w:val="24"/>
          <w:szCs w:val="24"/>
        </w:rPr>
      </w:pPr>
      <w:r w:rsidRPr="00691DC5">
        <w:rPr>
          <w:rFonts w:ascii="Arial" w:hAnsi="Arial" w:cs="Arial"/>
          <w:color w:val="000000" w:themeColor="text1"/>
          <w:sz w:val="24"/>
          <w:szCs w:val="24"/>
        </w:rPr>
        <w:t>Miniszterelnökség, mint a kulturális örökség védelméért felelős miniszter,</w:t>
      </w:r>
    </w:p>
    <w:p w:rsidR="002275F5" w:rsidRPr="00691DC5" w:rsidRDefault="002275F5" w:rsidP="00691DC5">
      <w:pPr>
        <w:pStyle w:val="Listaszerbekezds"/>
        <w:numPr>
          <w:ilvl w:val="0"/>
          <w:numId w:val="1"/>
        </w:numPr>
        <w:spacing w:after="0" w:line="240" w:lineRule="auto"/>
        <w:ind w:left="0" w:right="-1" w:firstLine="0"/>
        <w:jc w:val="both"/>
        <w:rPr>
          <w:rFonts w:ascii="Arial" w:hAnsi="Arial" w:cs="Arial"/>
          <w:color w:val="000000" w:themeColor="text1"/>
          <w:sz w:val="24"/>
          <w:szCs w:val="24"/>
        </w:rPr>
      </w:pPr>
      <w:r w:rsidRPr="00691DC5">
        <w:rPr>
          <w:rFonts w:ascii="Arial" w:hAnsi="Arial" w:cs="Arial"/>
          <w:color w:val="000000" w:themeColor="text1"/>
          <w:sz w:val="24"/>
          <w:szCs w:val="24"/>
        </w:rPr>
        <w:t>Hortobágyi Nemzeti Park Igazgatóság; valamint</w:t>
      </w:r>
    </w:p>
    <w:p w:rsidR="002275F5" w:rsidRPr="00691DC5" w:rsidRDefault="002275F5" w:rsidP="00691DC5">
      <w:pPr>
        <w:pStyle w:val="Listaszerbekezds"/>
        <w:numPr>
          <w:ilvl w:val="0"/>
          <w:numId w:val="1"/>
        </w:numPr>
        <w:spacing w:after="0" w:line="240" w:lineRule="auto"/>
        <w:ind w:left="0" w:right="-1" w:firstLine="0"/>
        <w:jc w:val="both"/>
        <w:rPr>
          <w:rFonts w:ascii="Arial" w:hAnsi="Arial" w:cs="Arial"/>
          <w:color w:val="000000" w:themeColor="text1"/>
          <w:sz w:val="24"/>
          <w:szCs w:val="24"/>
        </w:rPr>
      </w:pPr>
      <w:r w:rsidRPr="00691DC5">
        <w:rPr>
          <w:rFonts w:ascii="Arial" w:hAnsi="Arial" w:cs="Arial"/>
          <w:color w:val="000000" w:themeColor="text1"/>
          <w:sz w:val="24"/>
          <w:szCs w:val="24"/>
        </w:rPr>
        <w:t>a partnerségi egyeztetés szabályai szerint bevont partnerek (teljes helyi lakosság, érdekképviseleti, civil és gazdálkodó szervezetek, vallási közösségek)</w:t>
      </w:r>
    </w:p>
    <w:p w:rsidR="002275F5" w:rsidRDefault="002275F5" w:rsidP="00691DC5">
      <w:pPr>
        <w:spacing w:after="0" w:line="240" w:lineRule="auto"/>
        <w:ind w:right="-1"/>
        <w:jc w:val="both"/>
        <w:rPr>
          <w:rFonts w:ascii="Arial" w:hAnsi="Arial" w:cs="Arial"/>
          <w:color w:val="000000" w:themeColor="text1"/>
          <w:sz w:val="24"/>
          <w:szCs w:val="24"/>
        </w:rPr>
      </w:pPr>
      <w:proofErr w:type="gramStart"/>
      <w:r w:rsidRPr="00E75DCB">
        <w:rPr>
          <w:rFonts w:ascii="Arial" w:hAnsi="Arial" w:cs="Arial"/>
          <w:color w:val="000000" w:themeColor="text1"/>
          <w:sz w:val="24"/>
          <w:szCs w:val="24"/>
        </w:rPr>
        <w:t>véleményének</w:t>
      </w:r>
      <w:proofErr w:type="gramEnd"/>
      <w:r w:rsidRPr="00E75DCB">
        <w:rPr>
          <w:rFonts w:ascii="Arial" w:hAnsi="Arial" w:cs="Arial"/>
          <w:color w:val="000000" w:themeColor="text1"/>
          <w:sz w:val="24"/>
          <w:szCs w:val="24"/>
        </w:rPr>
        <w:t xml:space="preserve"> kikérésével – a következőket rendeli el:</w:t>
      </w:r>
    </w:p>
    <w:p w:rsidR="00691DC5" w:rsidRDefault="00691DC5" w:rsidP="00691DC5">
      <w:pPr>
        <w:spacing w:after="0" w:line="240" w:lineRule="auto"/>
        <w:ind w:right="-1"/>
        <w:jc w:val="both"/>
        <w:rPr>
          <w:rFonts w:ascii="Arial" w:hAnsi="Arial" w:cs="Arial"/>
          <w:color w:val="000000" w:themeColor="text1"/>
          <w:sz w:val="24"/>
          <w:szCs w:val="24"/>
        </w:rPr>
      </w:pPr>
    </w:p>
    <w:p w:rsidR="002275F5" w:rsidRDefault="002275F5" w:rsidP="00691DC5">
      <w:pPr>
        <w:spacing w:after="0" w:line="240" w:lineRule="auto"/>
        <w:ind w:right="-1"/>
        <w:jc w:val="center"/>
        <w:rPr>
          <w:rFonts w:ascii="Arial" w:hAnsi="Arial" w:cs="Arial"/>
          <w:b/>
          <w:color w:val="000000" w:themeColor="text1"/>
          <w:sz w:val="24"/>
          <w:szCs w:val="24"/>
        </w:rPr>
      </w:pPr>
      <w:r w:rsidRPr="00E75DCB">
        <w:rPr>
          <w:rFonts w:ascii="Arial" w:hAnsi="Arial" w:cs="Arial"/>
          <w:b/>
          <w:color w:val="000000" w:themeColor="text1"/>
          <w:sz w:val="24"/>
          <w:szCs w:val="24"/>
        </w:rPr>
        <w:t>I. Fejezet</w:t>
      </w:r>
    </w:p>
    <w:p w:rsidR="00691DC5" w:rsidRDefault="00691DC5" w:rsidP="00691DC5">
      <w:pPr>
        <w:spacing w:after="0" w:line="240" w:lineRule="auto"/>
        <w:ind w:right="-1"/>
        <w:rPr>
          <w:rFonts w:ascii="Arial" w:hAnsi="Arial" w:cs="Arial"/>
          <w:b/>
          <w:color w:val="000000" w:themeColor="text1"/>
          <w:sz w:val="24"/>
          <w:szCs w:val="24"/>
        </w:rPr>
      </w:pPr>
    </w:p>
    <w:p w:rsidR="002275F5" w:rsidRDefault="002275F5" w:rsidP="00691DC5">
      <w:pPr>
        <w:spacing w:after="0" w:line="240" w:lineRule="auto"/>
        <w:ind w:right="-1"/>
        <w:jc w:val="center"/>
        <w:rPr>
          <w:rFonts w:ascii="Arial" w:hAnsi="Arial" w:cs="Arial"/>
          <w:b/>
          <w:color w:val="000000" w:themeColor="text1"/>
          <w:sz w:val="24"/>
          <w:szCs w:val="24"/>
        </w:rPr>
      </w:pPr>
      <w:r w:rsidRPr="00E75DCB">
        <w:rPr>
          <w:rFonts w:ascii="Arial" w:hAnsi="Arial" w:cs="Arial"/>
          <w:b/>
          <w:color w:val="000000" w:themeColor="text1"/>
          <w:sz w:val="24"/>
          <w:szCs w:val="24"/>
        </w:rPr>
        <w:t>ÁLTALÁNOS - BEVEZETŐ-RENDELKEZÉSEK</w:t>
      </w:r>
    </w:p>
    <w:p w:rsidR="00691DC5" w:rsidRPr="00E75DCB" w:rsidRDefault="00691DC5" w:rsidP="00691DC5">
      <w:pPr>
        <w:spacing w:after="0" w:line="240" w:lineRule="auto"/>
        <w:ind w:right="-1"/>
        <w:jc w:val="center"/>
        <w:rPr>
          <w:rFonts w:ascii="Arial" w:hAnsi="Arial" w:cs="Arial"/>
          <w:b/>
          <w:color w:val="000000" w:themeColor="text1"/>
          <w:sz w:val="24"/>
          <w:szCs w:val="24"/>
        </w:rPr>
      </w:pPr>
    </w:p>
    <w:p w:rsidR="002275F5" w:rsidRDefault="00664D3A" w:rsidP="00691DC5">
      <w:pPr>
        <w:spacing w:after="0" w:line="240" w:lineRule="auto"/>
        <w:ind w:right="-1"/>
        <w:jc w:val="center"/>
        <w:rPr>
          <w:rFonts w:ascii="Arial" w:hAnsi="Arial" w:cs="Arial"/>
          <w:b/>
          <w:color w:val="000000" w:themeColor="text1"/>
          <w:sz w:val="24"/>
          <w:szCs w:val="24"/>
        </w:rPr>
      </w:pPr>
      <w:r w:rsidRPr="00664D3A">
        <w:rPr>
          <w:rFonts w:ascii="Arial" w:hAnsi="Arial" w:cs="Arial"/>
          <w:b/>
          <w:color w:val="000000" w:themeColor="text1"/>
          <w:sz w:val="24"/>
          <w:szCs w:val="24"/>
        </w:rPr>
        <w:t xml:space="preserve">1. </w:t>
      </w:r>
      <w:r w:rsidR="002275F5" w:rsidRPr="00664D3A">
        <w:rPr>
          <w:rFonts w:ascii="Arial" w:hAnsi="Arial" w:cs="Arial"/>
          <w:b/>
          <w:color w:val="000000" w:themeColor="text1"/>
          <w:sz w:val="24"/>
          <w:szCs w:val="24"/>
        </w:rPr>
        <w:t>A rendelet célja</w:t>
      </w:r>
    </w:p>
    <w:p w:rsidR="00691DC5" w:rsidRPr="00664D3A" w:rsidRDefault="00691DC5" w:rsidP="00691DC5">
      <w:pPr>
        <w:spacing w:after="0" w:line="240" w:lineRule="auto"/>
        <w:ind w:right="-1"/>
        <w:jc w:val="center"/>
        <w:rPr>
          <w:rFonts w:ascii="Arial" w:hAnsi="Arial" w:cs="Arial"/>
          <w:b/>
          <w:color w:val="000000" w:themeColor="text1"/>
          <w:sz w:val="24"/>
          <w:szCs w:val="24"/>
        </w:rPr>
      </w:pPr>
    </w:p>
    <w:p w:rsidR="002275F5" w:rsidRPr="00E75DCB" w:rsidRDefault="00691DC5" w:rsidP="00691DC5">
      <w:pPr>
        <w:pStyle w:val="Listaszerbekezds"/>
        <w:spacing w:after="0" w:line="240" w:lineRule="auto"/>
        <w:ind w:left="0" w:right="-1"/>
        <w:jc w:val="center"/>
        <w:rPr>
          <w:rFonts w:ascii="Arial" w:hAnsi="Arial" w:cs="Arial"/>
          <w:b/>
          <w:color w:val="000000" w:themeColor="text1"/>
          <w:sz w:val="24"/>
          <w:szCs w:val="24"/>
        </w:rPr>
      </w:pPr>
      <w:r>
        <w:rPr>
          <w:rFonts w:ascii="Arial" w:hAnsi="Arial" w:cs="Arial"/>
          <w:b/>
          <w:color w:val="000000" w:themeColor="text1"/>
          <w:sz w:val="24"/>
          <w:szCs w:val="24"/>
        </w:rPr>
        <w:t xml:space="preserve">1. </w:t>
      </w:r>
      <w:r w:rsidR="002275F5" w:rsidRPr="00E75DCB">
        <w:rPr>
          <w:rFonts w:ascii="Arial" w:hAnsi="Arial" w:cs="Arial"/>
          <w:b/>
          <w:color w:val="000000" w:themeColor="text1"/>
          <w:sz w:val="24"/>
          <w:szCs w:val="24"/>
        </w:rPr>
        <w:t>§</w:t>
      </w:r>
    </w:p>
    <w:p w:rsidR="00691DC5" w:rsidRPr="00691DC5" w:rsidRDefault="00691DC5" w:rsidP="00691DC5">
      <w:pPr>
        <w:spacing w:after="0" w:line="240" w:lineRule="auto"/>
        <w:ind w:right="-1"/>
        <w:rPr>
          <w:rFonts w:ascii="Arial" w:hAnsi="Arial" w:cs="Arial"/>
          <w:color w:val="000000" w:themeColor="text1"/>
          <w:sz w:val="24"/>
          <w:szCs w:val="24"/>
        </w:rPr>
      </w:pPr>
    </w:p>
    <w:p w:rsidR="002275F5" w:rsidRPr="00E75DCB" w:rsidRDefault="002275F5" w:rsidP="00691DC5">
      <w:pPr>
        <w:pStyle w:val="Listaszerbekezds"/>
        <w:spacing w:after="0" w:line="240" w:lineRule="auto"/>
        <w:ind w:left="0" w:right="-1"/>
        <w:jc w:val="both"/>
        <w:rPr>
          <w:rFonts w:ascii="Arial" w:hAnsi="Arial" w:cs="Arial"/>
          <w:b/>
          <w:color w:val="000000" w:themeColor="text1"/>
          <w:sz w:val="24"/>
          <w:szCs w:val="24"/>
        </w:rPr>
      </w:pPr>
      <w:r w:rsidRPr="00E75DCB">
        <w:rPr>
          <w:rFonts w:ascii="Arial" w:hAnsi="Arial" w:cs="Arial"/>
          <w:color w:val="000000" w:themeColor="text1"/>
          <w:sz w:val="24"/>
          <w:szCs w:val="24"/>
        </w:rPr>
        <w:t xml:space="preserve">A Város sajátos településképének társadalmi bevonás és </w:t>
      </w:r>
      <w:proofErr w:type="gramStart"/>
      <w:r w:rsidRPr="00E75DCB">
        <w:rPr>
          <w:rFonts w:ascii="Arial" w:hAnsi="Arial" w:cs="Arial"/>
          <w:color w:val="000000" w:themeColor="text1"/>
          <w:sz w:val="24"/>
          <w:szCs w:val="24"/>
        </w:rPr>
        <w:t>konszenzus</w:t>
      </w:r>
      <w:proofErr w:type="gramEnd"/>
      <w:r w:rsidRPr="00E75DCB">
        <w:rPr>
          <w:rFonts w:ascii="Arial" w:hAnsi="Arial" w:cs="Arial"/>
          <w:color w:val="000000" w:themeColor="text1"/>
          <w:sz w:val="24"/>
          <w:szCs w:val="24"/>
        </w:rPr>
        <w:t xml:space="preserve"> által történő védelme és alakítása</w:t>
      </w:r>
    </w:p>
    <w:p w:rsidR="002275F5" w:rsidRPr="00E75DCB" w:rsidRDefault="00846580" w:rsidP="00846580">
      <w:pPr>
        <w:pStyle w:val="Listaszerbekezds"/>
        <w:spacing w:after="0" w:line="240" w:lineRule="auto"/>
        <w:ind w:left="0" w:right="-1"/>
        <w:jc w:val="both"/>
        <w:rPr>
          <w:rFonts w:ascii="Arial" w:hAnsi="Arial" w:cs="Arial"/>
          <w:color w:val="000000" w:themeColor="text1"/>
          <w:sz w:val="24"/>
          <w:szCs w:val="24"/>
        </w:rPr>
      </w:pPr>
      <w:proofErr w:type="gramStart"/>
      <w:r>
        <w:rPr>
          <w:rFonts w:ascii="Arial" w:hAnsi="Arial" w:cs="Arial"/>
          <w:color w:val="000000" w:themeColor="text1"/>
          <w:sz w:val="24"/>
          <w:szCs w:val="24"/>
        </w:rPr>
        <w:t>a</w:t>
      </w:r>
      <w:proofErr w:type="gramEnd"/>
      <w:r>
        <w:rPr>
          <w:rFonts w:ascii="Arial" w:hAnsi="Arial" w:cs="Arial"/>
          <w:color w:val="000000" w:themeColor="text1"/>
          <w:sz w:val="24"/>
          <w:szCs w:val="24"/>
        </w:rPr>
        <w:t xml:space="preserve">) </w:t>
      </w:r>
      <w:r w:rsidR="002275F5" w:rsidRPr="00E75DCB">
        <w:rPr>
          <w:rFonts w:ascii="Arial" w:hAnsi="Arial" w:cs="Arial"/>
          <w:color w:val="000000" w:themeColor="text1"/>
          <w:sz w:val="24"/>
          <w:szCs w:val="24"/>
        </w:rPr>
        <w:t>a helyi építészeti örökség egyedi védelem (a továbbiakban: helyi védelem) meghatározásával, a védetté nyilvánítás a védelem megszüntetés szabályozásával;</w:t>
      </w:r>
    </w:p>
    <w:p w:rsidR="002275F5" w:rsidRPr="00E75DCB" w:rsidRDefault="00846580" w:rsidP="00846580">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b) </w:t>
      </w:r>
      <w:r w:rsidR="002275F5" w:rsidRPr="00E75DCB">
        <w:rPr>
          <w:rFonts w:ascii="Arial" w:hAnsi="Arial" w:cs="Arial"/>
          <w:color w:val="000000" w:themeColor="text1"/>
          <w:sz w:val="24"/>
          <w:szCs w:val="24"/>
        </w:rPr>
        <w:t>településképi szempontból meghatározó területek meghatározásával;</w:t>
      </w:r>
    </w:p>
    <w:p w:rsidR="002275F5" w:rsidRPr="00E75DCB" w:rsidRDefault="00846580" w:rsidP="00846580">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c) </w:t>
      </w:r>
      <w:r w:rsidR="002275F5" w:rsidRPr="00E75DCB">
        <w:rPr>
          <w:rFonts w:ascii="Arial" w:hAnsi="Arial" w:cs="Arial"/>
          <w:color w:val="000000" w:themeColor="text1"/>
          <w:sz w:val="24"/>
          <w:szCs w:val="24"/>
        </w:rPr>
        <w:t>településképi követelmények meghatározásával;</w:t>
      </w:r>
    </w:p>
    <w:p w:rsidR="002275F5" w:rsidRDefault="00846580" w:rsidP="00846580">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d) </w:t>
      </w:r>
      <w:r w:rsidR="002275F5" w:rsidRPr="00E75DCB">
        <w:rPr>
          <w:rFonts w:ascii="Arial" w:hAnsi="Arial" w:cs="Arial"/>
          <w:color w:val="000000" w:themeColor="text1"/>
          <w:sz w:val="24"/>
          <w:szCs w:val="24"/>
        </w:rPr>
        <w:t>településkép-érvénye</w:t>
      </w:r>
      <w:r w:rsidR="00EC6467" w:rsidRPr="00E75DCB">
        <w:rPr>
          <w:rFonts w:ascii="Arial" w:hAnsi="Arial" w:cs="Arial"/>
          <w:color w:val="000000" w:themeColor="text1"/>
          <w:sz w:val="24"/>
          <w:szCs w:val="24"/>
        </w:rPr>
        <w:t>sítési eszközök szabályozásával.</w:t>
      </w:r>
    </w:p>
    <w:p w:rsidR="00691DC5" w:rsidRPr="00691DC5" w:rsidRDefault="00691DC5" w:rsidP="00691DC5">
      <w:pPr>
        <w:spacing w:after="0" w:line="240" w:lineRule="auto"/>
        <w:ind w:right="-1"/>
        <w:rPr>
          <w:rFonts w:ascii="Arial" w:hAnsi="Arial" w:cs="Arial"/>
          <w:color w:val="000000" w:themeColor="text1"/>
          <w:sz w:val="24"/>
          <w:szCs w:val="24"/>
        </w:rPr>
      </w:pPr>
    </w:p>
    <w:p w:rsidR="002275F5" w:rsidRDefault="00664D3A" w:rsidP="00691DC5">
      <w:pPr>
        <w:spacing w:after="0" w:line="240" w:lineRule="auto"/>
        <w:ind w:right="-1"/>
        <w:jc w:val="center"/>
        <w:rPr>
          <w:rFonts w:ascii="Arial" w:hAnsi="Arial" w:cs="Arial"/>
          <w:b/>
          <w:color w:val="000000" w:themeColor="text1"/>
          <w:sz w:val="24"/>
          <w:szCs w:val="24"/>
        </w:rPr>
      </w:pPr>
      <w:r w:rsidRPr="00664D3A">
        <w:rPr>
          <w:rFonts w:ascii="Arial" w:hAnsi="Arial" w:cs="Arial"/>
          <w:b/>
          <w:color w:val="000000" w:themeColor="text1"/>
          <w:sz w:val="24"/>
          <w:szCs w:val="24"/>
        </w:rPr>
        <w:t xml:space="preserve">2. </w:t>
      </w:r>
      <w:r w:rsidR="002275F5" w:rsidRPr="00664D3A">
        <w:rPr>
          <w:rFonts w:ascii="Arial" w:hAnsi="Arial" w:cs="Arial"/>
          <w:b/>
          <w:color w:val="000000" w:themeColor="text1"/>
          <w:sz w:val="24"/>
          <w:szCs w:val="24"/>
        </w:rPr>
        <w:t>A helyi védelem célja</w:t>
      </w:r>
    </w:p>
    <w:p w:rsidR="00691DC5" w:rsidRPr="00664D3A" w:rsidRDefault="00691DC5" w:rsidP="00691DC5">
      <w:pPr>
        <w:spacing w:after="0" w:line="240" w:lineRule="auto"/>
        <w:ind w:right="-1"/>
        <w:jc w:val="center"/>
        <w:rPr>
          <w:rFonts w:ascii="Arial" w:hAnsi="Arial" w:cs="Arial"/>
          <w:b/>
          <w:color w:val="000000" w:themeColor="text1"/>
          <w:sz w:val="24"/>
          <w:szCs w:val="24"/>
        </w:rPr>
      </w:pPr>
    </w:p>
    <w:p w:rsidR="00691DC5" w:rsidRDefault="00691DC5" w:rsidP="00691DC5">
      <w:pPr>
        <w:pStyle w:val="Listaszerbekezds"/>
        <w:spacing w:after="0" w:line="240" w:lineRule="auto"/>
        <w:ind w:left="0" w:right="-1"/>
        <w:jc w:val="center"/>
        <w:rPr>
          <w:rFonts w:ascii="Arial" w:hAnsi="Arial" w:cs="Arial"/>
          <w:b/>
          <w:color w:val="000000" w:themeColor="text1"/>
          <w:sz w:val="24"/>
          <w:szCs w:val="24"/>
        </w:rPr>
      </w:pPr>
      <w:r>
        <w:rPr>
          <w:rFonts w:ascii="Arial" w:hAnsi="Arial" w:cs="Arial"/>
          <w:b/>
          <w:color w:val="000000" w:themeColor="text1"/>
          <w:sz w:val="24"/>
          <w:szCs w:val="24"/>
        </w:rPr>
        <w:t xml:space="preserve">2. </w:t>
      </w:r>
      <w:r w:rsidRPr="00E75DCB">
        <w:rPr>
          <w:rFonts w:ascii="Arial" w:hAnsi="Arial" w:cs="Arial"/>
          <w:b/>
          <w:color w:val="000000" w:themeColor="text1"/>
          <w:sz w:val="24"/>
          <w:szCs w:val="24"/>
        </w:rPr>
        <w:t>§</w:t>
      </w:r>
    </w:p>
    <w:p w:rsidR="00691DC5" w:rsidRPr="00E75DCB" w:rsidRDefault="00691DC5" w:rsidP="00691DC5">
      <w:pPr>
        <w:pStyle w:val="Listaszerbekezds"/>
        <w:spacing w:after="0" w:line="240" w:lineRule="auto"/>
        <w:ind w:left="0" w:right="-1"/>
        <w:jc w:val="center"/>
        <w:rPr>
          <w:rFonts w:ascii="Arial" w:hAnsi="Arial" w:cs="Arial"/>
          <w:b/>
          <w:color w:val="000000" w:themeColor="text1"/>
          <w:sz w:val="24"/>
          <w:szCs w:val="24"/>
        </w:rPr>
      </w:pPr>
    </w:p>
    <w:p w:rsidR="002275F5" w:rsidRPr="00E75DCB" w:rsidRDefault="00846580" w:rsidP="00846580">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(1) </w:t>
      </w:r>
      <w:r w:rsidR="002275F5" w:rsidRPr="00E75DCB">
        <w:rPr>
          <w:rFonts w:ascii="Arial" w:hAnsi="Arial" w:cs="Arial"/>
          <w:color w:val="000000" w:themeColor="text1"/>
          <w:sz w:val="24"/>
          <w:szCs w:val="24"/>
        </w:rPr>
        <w:t xml:space="preserve">A </w:t>
      </w:r>
      <w:r w:rsidR="00F572FF" w:rsidRPr="00E75DCB">
        <w:rPr>
          <w:rFonts w:ascii="Arial" w:hAnsi="Arial" w:cs="Arial"/>
          <w:color w:val="000000" w:themeColor="text1"/>
          <w:sz w:val="24"/>
          <w:szCs w:val="24"/>
        </w:rPr>
        <w:t>Város</w:t>
      </w:r>
      <w:r w:rsidR="002275F5" w:rsidRPr="00E75DCB">
        <w:rPr>
          <w:rFonts w:ascii="Arial" w:hAnsi="Arial" w:cs="Arial"/>
          <w:color w:val="000000" w:themeColor="text1"/>
          <w:sz w:val="24"/>
          <w:szCs w:val="24"/>
        </w:rPr>
        <w:t xml:space="preserve"> településképe és történelme szempontjából meghatározó, hagyományt őrző, a közösségek munkáját és kultúráját tükröző, sajátos megjelenésű építészeti örökség kiemelkedő, településképet meghatározó értékű elemeinek védelme, a jellegzetes karakterének a jövő nemzedékek számára történő megóvása. </w:t>
      </w:r>
    </w:p>
    <w:p w:rsidR="002275F5" w:rsidRPr="00E75DCB" w:rsidRDefault="00846580" w:rsidP="00846580">
      <w:pPr>
        <w:pStyle w:val="Listaszerbekezds"/>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(2) </w:t>
      </w:r>
      <w:r w:rsidR="002275F5" w:rsidRPr="00E75DCB">
        <w:rPr>
          <w:rFonts w:ascii="Arial" w:hAnsi="Arial" w:cs="Arial"/>
          <w:color w:val="000000" w:themeColor="text1"/>
          <w:sz w:val="24"/>
          <w:szCs w:val="24"/>
        </w:rPr>
        <w:t xml:space="preserve">A helyi védelem alatt álló építészeti örökség a nemzeti közös kulturális kincs része, ezért fenntartása, védelmével összhangban lévő használata és bemutatása közérdek. </w:t>
      </w:r>
    </w:p>
    <w:p w:rsidR="002275F5" w:rsidRPr="00691DC5" w:rsidRDefault="00846580" w:rsidP="00846580">
      <w:pPr>
        <w:pStyle w:val="Listaszerbekezds"/>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(3) </w:t>
      </w:r>
      <w:r w:rsidR="002275F5" w:rsidRPr="00691DC5">
        <w:rPr>
          <w:rFonts w:ascii="Arial" w:hAnsi="Arial" w:cs="Arial"/>
          <w:color w:val="000000" w:themeColor="text1"/>
          <w:sz w:val="24"/>
          <w:szCs w:val="24"/>
        </w:rPr>
        <w:t>Tilos a helyi védett építészeti örökség elemeinek veszélyeztetése, megrongálása, megsemmisítése.</w:t>
      </w:r>
    </w:p>
    <w:p w:rsidR="00691DC5" w:rsidRPr="00691DC5" w:rsidRDefault="00691DC5" w:rsidP="00691DC5">
      <w:pPr>
        <w:pStyle w:val="Listaszerbekezds"/>
        <w:spacing w:after="0" w:line="240" w:lineRule="auto"/>
        <w:ind w:left="0" w:right="-1"/>
        <w:jc w:val="both"/>
        <w:rPr>
          <w:rFonts w:ascii="Arial" w:hAnsi="Arial" w:cs="Arial"/>
          <w:color w:val="000000" w:themeColor="text1"/>
          <w:sz w:val="24"/>
          <w:szCs w:val="24"/>
        </w:rPr>
      </w:pPr>
    </w:p>
    <w:p w:rsidR="00081578" w:rsidRPr="00691DC5" w:rsidRDefault="00664D3A" w:rsidP="00691DC5">
      <w:pPr>
        <w:tabs>
          <w:tab w:val="left" w:pos="6430"/>
        </w:tabs>
        <w:spacing w:after="0" w:line="240" w:lineRule="auto"/>
        <w:ind w:right="-1"/>
        <w:jc w:val="center"/>
        <w:rPr>
          <w:rFonts w:ascii="Arial" w:hAnsi="Arial" w:cs="Arial"/>
          <w:b/>
          <w:color w:val="000000" w:themeColor="text1"/>
          <w:sz w:val="24"/>
          <w:szCs w:val="24"/>
        </w:rPr>
      </w:pPr>
      <w:r w:rsidRPr="00691DC5">
        <w:rPr>
          <w:rFonts w:ascii="Arial" w:hAnsi="Arial" w:cs="Arial"/>
          <w:b/>
          <w:color w:val="000000" w:themeColor="text1"/>
          <w:sz w:val="24"/>
          <w:szCs w:val="24"/>
        </w:rPr>
        <w:lastRenderedPageBreak/>
        <w:t xml:space="preserve">3. </w:t>
      </w:r>
      <w:r w:rsidR="002275F5" w:rsidRPr="00691DC5">
        <w:rPr>
          <w:rFonts w:ascii="Arial" w:hAnsi="Arial" w:cs="Arial"/>
          <w:b/>
          <w:color w:val="000000" w:themeColor="text1"/>
          <w:sz w:val="24"/>
          <w:szCs w:val="24"/>
        </w:rPr>
        <w:t>A településképi sz</w:t>
      </w:r>
      <w:r w:rsidR="00081578" w:rsidRPr="00691DC5">
        <w:rPr>
          <w:rFonts w:ascii="Arial" w:hAnsi="Arial" w:cs="Arial"/>
          <w:b/>
          <w:color w:val="000000" w:themeColor="text1"/>
          <w:sz w:val="24"/>
          <w:szCs w:val="24"/>
        </w:rPr>
        <w:t>empontból meghatározó területek</w:t>
      </w:r>
    </w:p>
    <w:p w:rsidR="002275F5" w:rsidRDefault="002275F5" w:rsidP="00691DC5">
      <w:pPr>
        <w:pStyle w:val="Listaszerbekezds"/>
        <w:tabs>
          <w:tab w:val="left" w:pos="6430"/>
        </w:tabs>
        <w:spacing w:after="0" w:line="240" w:lineRule="auto"/>
        <w:ind w:left="0" w:right="-1"/>
        <w:jc w:val="center"/>
        <w:rPr>
          <w:rFonts w:ascii="Arial" w:hAnsi="Arial" w:cs="Arial"/>
          <w:b/>
          <w:color w:val="000000" w:themeColor="text1"/>
          <w:sz w:val="24"/>
          <w:szCs w:val="24"/>
        </w:rPr>
      </w:pPr>
      <w:proofErr w:type="gramStart"/>
      <w:r w:rsidRPr="00691DC5">
        <w:rPr>
          <w:rFonts w:ascii="Arial" w:hAnsi="Arial" w:cs="Arial"/>
          <w:b/>
          <w:color w:val="000000" w:themeColor="text1"/>
          <w:sz w:val="24"/>
          <w:szCs w:val="24"/>
        </w:rPr>
        <w:t>megállapításának</w:t>
      </w:r>
      <w:proofErr w:type="gramEnd"/>
      <w:r w:rsidR="00081578" w:rsidRPr="00691DC5">
        <w:rPr>
          <w:rFonts w:ascii="Arial" w:hAnsi="Arial" w:cs="Arial"/>
          <w:b/>
          <w:color w:val="000000" w:themeColor="text1"/>
          <w:sz w:val="24"/>
          <w:szCs w:val="24"/>
        </w:rPr>
        <w:t xml:space="preserve"> </w:t>
      </w:r>
      <w:r w:rsidRPr="00691DC5">
        <w:rPr>
          <w:rFonts w:ascii="Arial" w:hAnsi="Arial" w:cs="Arial"/>
          <w:b/>
          <w:color w:val="000000" w:themeColor="text1"/>
          <w:sz w:val="24"/>
          <w:szCs w:val="24"/>
        </w:rPr>
        <w:t>célja</w:t>
      </w:r>
    </w:p>
    <w:p w:rsidR="00691DC5" w:rsidRPr="00691DC5" w:rsidRDefault="00691DC5" w:rsidP="00691DC5">
      <w:pPr>
        <w:pStyle w:val="Listaszerbekezds"/>
        <w:tabs>
          <w:tab w:val="left" w:pos="6430"/>
        </w:tabs>
        <w:spacing w:after="0" w:line="240" w:lineRule="auto"/>
        <w:ind w:left="0" w:right="-1"/>
        <w:jc w:val="center"/>
        <w:rPr>
          <w:rFonts w:ascii="Arial" w:hAnsi="Arial" w:cs="Arial"/>
          <w:b/>
          <w:color w:val="000000" w:themeColor="text1"/>
          <w:sz w:val="24"/>
          <w:szCs w:val="24"/>
        </w:rPr>
      </w:pPr>
    </w:p>
    <w:p w:rsidR="002275F5" w:rsidRDefault="002275F5" w:rsidP="00691DC5">
      <w:pPr>
        <w:pStyle w:val="Listaszerbekezds"/>
        <w:tabs>
          <w:tab w:val="left" w:pos="6430"/>
        </w:tabs>
        <w:spacing w:after="0" w:line="240" w:lineRule="auto"/>
        <w:ind w:left="0" w:right="-1"/>
        <w:jc w:val="center"/>
        <w:rPr>
          <w:rFonts w:ascii="Arial" w:hAnsi="Arial" w:cs="Arial"/>
          <w:b/>
          <w:color w:val="000000" w:themeColor="text1"/>
          <w:sz w:val="24"/>
          <w:szCs w:val="24"/>
        </w:rPr>
      </w:pPr>
      <w:r w:rsidRPr="00691DC5">
        <w:rPr>
          <w:rFonts w:ascii="Arial" w:hAnsi="Arial" w:cs="Arial"/>
          <w:b/>
          <w:color w:val="000000" w:themeColor="text1"/>
          <w:sz w:val="24"/>
          <w:szCs w:val="24"/>
        </w:rPr>
        <w:t>3.</w:t>
      </w:r>
      <w:r w:rsidR="00691DC5">
        <w:rPr>
          <w:rFonts w:ascii="Arial" w:hAnsi="Arial" w:cs="Arial"/>
          <w:b/>
          <w:color w:val="000000" w:themeColor="text1"/>
          <w:sz w:val="24"/>
          <w:szCs w:val="24"/>
        </w:rPr>
        <w:t xml:space="preserve"> </w:t>
      </w:r>
      <w:r w:rsidRPr="00691DC5">
        <w:rPr>
          <w:rFonts w:ascii="Arial" w:hAnsi="Arial" w:cs="Arial"/>
          <w:b/>
          <w:color w:val="000000" w:themeColor="text1"/>
          <w:sz w:val="24"/>
          <w:szCs w:val="24"/>
        </w:rPr>
        <w:t>§</w:t>
      </w:r>
    </w:p>
    <w:p w:rsidR="00691DC5" w:rsidRPr="00691DC5" w:rsidRDefault="00691DC5" w:rsidP="00691DC5">
      <w:pPr>
        <w:pStyle w:val="Listaszerbekezds"/>
        <w:tabs>
          <w:tab w:val="left" w:pos="6430"/>
        </w:tabs>
        <w:spacing w:after="0" w:line="240" w:lineRule="auto"/>
        <w:ind w:left="0" w:right="-1"/>
        <w:jc w:val="center"/>
        <w:rPr>
          <w:rFonts w:ascii="Arial" w:hAnsi="Arial" w:cs="Arial"/>
          <w:b/>
          <w:color w:val="000000" w:themeColor="text1"/>
          <w:sz w:val="24"/>
          <w:szCs w:val="24"/>
        </w:rPr>
      </w:pPr>
    </w:p>
    <w:p w:rsidR="002275F5" w:rsidRPr="00691DC5" w:rsidRDefault="002275F5" w:rsidP="00691DC5">
      <w:pPr>
        <w:pStyle w:val="Listaszerbekezds"/>
        <w:tabs>
          <w:tab w:val="left" w:pos="6430"/>
        </w:tabs>
        <w:spacing w:after="0" w:line="240" w:lineRule="auto"/>
        <w:ind w:left="0" w:right="-1"/>
        <w:jc w:val="both"/>
        <w:rPr>
          <w:rFonts w:ascii="Arial" w:hAnsi="Arial" w:cs="Arial"/>
          <w:b/>
          <w:color w:val="000000" w:themeColor="text1"/>
          <w:sz w:val="24"/>
          <w:szCs w:val="24"/>
        </w:rPr>
      </w:pPr>
      <w:r w:rsidRPr="00691DC5">
        <w:rPr>
          <w:rFonts w:ascii="Arial" w:hAnsi="Arial" w:cs="Arial"/>
          <w:color w:val="000000" w:themeColor="text1"/>
          <w:sz w:val="24"/>
          <w:szCs w:val="24"/>
        </w:rPr>
        <w:t>A településkép szempontjából meghatározó területek megállapításának célja a településképhez illeszkedő településképi követelmények megállapításával a jellegzetes, értékes, helyi hagyományt őrző építészeti arculat megőrzése, a településkép kedvező alakítása:</w:t>
      </w:r>
    </w:p>
    <w:p w:rsidR="002275F5" w:rsidRPr="00691DC5" w:rsidRDefault="00846580" w:rsidP="00846580">
      <w:pPr>
        <w:pStyle w:val="Listaszerbekezds"/>
        <w:spacing w:after="0" w:line="240" w:lineRule="auto"/>
        <w:ind w:left="0" w:right="-1"/>
        <w:jc w:val="both"/>
        <w:rPr>
          <w:rFonts w:ascii="Arial" w:hAnsi="Arial" w:cs="Arial"/>
          <w:color w:val="000000" w:themeColor="text1"/>
          <w:sz w:val="24"/>
          <w:szCs w:val="24"/>
        </w:rPr>
      </w:pPr>
      <w:proofErr w:type="gramStart"/>
      <w:r>
        <w:rPr>
          <w:rFonts w:ascii="Arial" w:hAnsi="Arial" w:cs="Arial"/>
          <w:color w:val="000000" w:themeColor="text1"/>
          <w:sz w:val="24"/>
          <w:szCs w:val="24"/>
        </w:rPr>
        <w:t>a</w:t>
      </w:r>
      <w:proofErr w:type="gramEnd"/>
      <w:r>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 xml:space="preserve">az építési tevékenységgel érintett építményekre – </w:t>
      </w:r>
      <w:r w:rsidR="0056373D" w:rsidRPr="00691DC5">
        <w:rPr>
          <w:rFonts w:ascii="Arial" w:hAnsi="Arial" w:cs="Arial"/>
          <w:color w:val="000000" w:themeColor="text1"/>
          <w:sz w:val="24"/>
          <w:szCs w:val="24"/>
        </w:rPr>
        <w:t>ideértve</w:t>
      </w:r>
      <w:r w:rsidR="002275F5" w:rsidRPr="00691DC5">
        <w:rPr>
          <w:rFonts w:ascii="Arial" w:hAnsi="Arial" w:cs="Arial"/>
          <w:color w:val="000000" w:themeColor="text1"/>
          <w:sz w:val="24"/>
          <w:szCs w:val="24"/>
        </w:rPr>
        <w:t xml:space="preserve"> a sajátos építményfajták</w:t>
      </w:r>
      <w:r w:rsidR="002C5654" w:rsidRPr="00691DC5">
        <w:rPr>
          <w:rFonts w:ascii="Arial" w:hAnsi="Arial" w:cs="Arial"/>
          <w:color w:val="000000" w:themeColor="text1"/>
          <w:sz w:val="24"/>
          <w:szCs w:val="24"/>
        </w:rPr>
        <w:t>at</w:t>
      </w:r>
      <w:r w:rsidR="002275F5" w:rsidRPr="00691DC5">
        <w:rPr>
          <w:rFonts w:ascii="Arial" w:hAnsi="Arial" w:cs="Arial"/>
          <w:color w:val="000000" w:themeColor="text1"/>
          <w:sz w:val="24"/>
          <w:szCs w:val="24"/>
        </w:rPr>
        <w:t xml:space="preserve"> is,</w:t>
      </w:r>
    </w:p>
    <w:p w:rsidR="002275F5" w:rsidRPr="00691DC5" w:rsidRDefault="00846580" w:rsidP="00846580">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b) </w:t>
      </w:r>
      <w:r w:rsidR="002275F5" w:rsidRPr="00691DC5">
        <w:rPr>
          <w:rFonts w:ascii="Arial" w:hAnsi="Arial" w:cs="Arial"/>
          <w:color w:val="000000" w:themeColor="text1"/>
          <w:sz w:val="24"/>
          <w:szCs w:val="24"/>
        </w:rPr>
        <w:t>a helyi egyedi építészeti örökség védelmére, védetté nyilvánítására, a védettség megszüntetésére,</w:t>
      </w:r>
    </w:p>
    <w:p w:rsidR="002275F5" w:rsidRPr="00691DC5" w:rsidRDefault="00846580" w:rsidP="00846580">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c) </w:t>
      </w:r>
      <w:r w:rsidR="002275F5" w:rsidRPr="00691DC5">
        <w:rPr>
          <w:rFonts w:ascii="Arial" w:hAnsi="Arial" w:cs="Arial"/>
          <w:color w:val="000000" w:themeColor="text1"/>
          <w:sz w:val="24"/>
          <w:szCs w:val="24"/>
        </w:rPr>
        <w:t xml:space="preserve">a </w:t>
      </w:r>
      <w:proofErr w:type="gramStart"/>
      <w:r w:rsidR="002275F5" w:rsidRPr="00691DC5">
        <w:rPr>
          <w:rFonts w:ascii="Arial" w:hAnsi="Arial" w:cs="Arial"/>
          <w:color w:val="000000" w:themeColor="text1"/>
          <w:sz w:val="24"/>
          <w:szCs w:val="24"/>
        </w:rPr>
        <w:t>reklámok</w:t>
      </w:r>
      <w:proofErr w:type="gramEnd"/>
      <w:r w:rsidR="002275F5" w:rsidRPr="00691DC5">
        <w:rPr>
          <w:rFonts w:ascii="Arial" w:hAnsi="Arial" w:cs="Arial"/>
          <w:color w:val="000000" w:themeColor="text1"/>
          <w:sz w:val="24"/>
          <w:szCs w:val="24"/>
        </w:rPr>
        <w:t xml:space="preserve"> és reklámhordozók, cégérek és egyéb műszaki berendezések elhelyezésére, alkalmazására, illetve tilalmára</w:t>
      </w:r>
      <w:r w:rsidR="00E5578F" w:rsidRPr="00691DC5">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vonatkozóan.</w:t>
      </w:r>
    </w:p>
    <w:p w:rsidR="00640945" w:rsidRPr="00691DC5" w:rsidRDefault="00640945" w:rsidP="00691DC5">
      <w:pPr>
        <w:pStyle w:val="Listaszerbekezds"/>
        <w:spacing w:after="0" w:line="240" w:lineRule="auto"/>
        <w:ind w:left="0" w:right="-1"/>
        <w:jc w:val="both"/>
        <w:rPr>
          <w:rFonts w:ascii="Arial" w:hAnsi="Arial" w:cs="Arial"/>
          <w:color w:val="000000" w:themeColor="text1"/>
          <w:sz w:val="24"/>
          <w:szCs w:val="24"/>
        </w:rPr>
      </w:pPr>
    </w:p>
    <w:p w:rsidR="002275F5" w:rsidRDefault="00664D3A" w:rsidP="00691DC5">
      <w:pPr>
        <w:spacing w:after="0" w:line="240" w:lineRule="auto"/>
        <w:ind w:right="-1"/>
        <w:jc w:val="center"/>
        <w:rPr>
          <w:rFonts w:ascii="Arial" w:hAnsi="Arial" w:cs="Arial"/>
          <w:b/>
          <w:color w:val="000000" w:themeColor="text1"/>
          <w:sz w:val="24"/>
          <w:szCs w:val="24"/>
        </w:rPr>
      </w:pPr>
      <w:r w:rsidRPr="00691DC5">
        <w:rPr>
          <w:rFonts w:ascii="Arial" w:hAnsi="Arial" w:cs="Arial"/>
          <w:b/>
          <w:color w:val="000000" w:themeColor="text1"/>
          <w:sz w:val="24"/>
          <w:szCs w:val="24"/>
        </w:rPr>
        <w:t xml:space="preserve">4. </w:t>
      </w:r>
      <w:r w:rsidR="002275F5" w:rsidRPr="00691DC5">
        <w:rPr>
          <w:rFonts w:ascii="Arial" w:hAnsi="Arial" w:cs="Arial"/>
          <w:b/>
          <w:color w:val="000000" w:themeColor="text1"/>
          <w:sz w:val="24"/>
          <w:szCs w:val="24"/>
        </w:rPr>
        <w:t>A rendelet területi hatálya és alkalmazása</w:t>
      </w:r>
    </w:p>
    <w:p w:rsidR="00691DC5" w:rsidRPr="00691DC5" w:rsidRDefault="00691DC5" w:rsidP="00691DC5">
      <w:pPr>
        <w:spacing w:after="0" w:line="240" w:lineRule="auto"/>
        <w:ind w:right="-1"/>
        <w:jc w:val="center"/>
        <w:rPr>
          <w:rFonts w:ascii="Arial" w:hAnsi="Arial" w:cs="Arial"/>
          <w:b/>
          <w:color w:val="000000" w:themeColor="text1"/>
          <w:sz w:val="24"/>
          <w:szCs w:val="24"/>
        </w:rPr>
      </w:pPr>
    </w:p>
    <w:p w:rsidR="002275F5" w:rsidRDefault="002275F5" w:rsidP="00691DC5">
      <w:pPr>
        <w:spacing w:after="0" w:line="240" w:lineRule="auto"/>
        <w:ind w:right="-1"/>
        <w:jc w:val="center"/>
        <w:rPr>
          <w:rFonts w:ascii="Arial" w:hAnsi="Arial" w:cs="Arial"/>
          <w:b/>
          <w:color w:val="000000" w:themeColor="text1"/>
          <w:sz w:val="24"/>
          <w:szCs w:val="24"/>
        </w:rPr>
      </w:pPr>
      <w:r w:rsidRPr="00691DC5">
        <w:rPr>
          <w:rFonts w:ascii="Arial" w:hAnsi="Arial" w:cs="Arial"/>
          <w:b/>
          <w:color w:val="000000" w:themeColor="text1"/>
          <w:sz w:val="24"/>
          <w:szCs w:val="24"/>
        </w:rPr>
        <w:t>4.</w:t>
      </w:r>
      <w:r w:rsidR="00691DC5">
        <w:rPr>
          <w:rFonts w:ascii="Arial" w:hAnsi="Arial" w:cs="Arial"/>
          <w:b/>
          <w:color w:val="000000" w:themeColor="text1"/>
          <w:sz w:val="24"/>
          <w:szCs w:val="24"/>
        </w:rPr>
        <w:t xml:space="preserve"> </w:t>
      </w:r>
      <w:r w:rsidRPr="00691DC5">
        <w:rPr>
          <w:rFonts w:ascii="Arial" w:hAnsi="Arial" w:cs="Arial"/>
          <w:b/>
          <w:color w:val="000000" w:themeColor="text1"/>
          <w:sz w:val="24"/>
          <w:szCs w:val="24"/>
        </w:rPr>
        <w:t>§</w:t>
      </w:r>
    </w:p>
    <w:p w:rsidR="00691DC5" w:rsidRPr="00691DC5" w:rsidRDefault="00691DC5" w:rsidP="00691DC5">
      <w:pPr>
        <w:spacing w:after="0" w:line="240" w:lineRule="auto"/>
        <w:ind w:right="-1"/>
        <w:rPr>
          <w:rFonts w:ascii="Arial" w:hAnsi="Arial" w:cs="Arial"/>
          <w:color w:val="000000" w:themeColor="text1"/>
          <w:sz w:val="24"/>
          <w:szCs w:val="24"/>
        </w:rPr>
      </w:pPr>
    </w:p>
    <w:p w:rsidR="002275F5" w:rsidRPr="00691DC5" w:rsidRDefault="00846580" w:rsidP="00846580">
      <w:pPr>
        <w:pStyle w:val="Listaszerbekezds"/>
        <w:spacing w:after="0" w:line="240" w:lineRule="auto"/>
        <w:ind w:left="0" w:right="-1"/>
        <w:jc w:val="both"/>
        <w:rPr>
          <w:rFonts w:ascii="Arial" w:eastAsia="Calibri" w:hAnsi="Arial" w:cs="Arial"/>
          <w:color w:val="000000" w:themeColor="text1"/>
          <w:sz w:val="24"/>
          <w:szCs w:val="24"/>
        </w:rPr>
      </w:pPr>
      <w:r>
        <w:rPr>
          <w:rFonts w:ascii="Arial" w:hAnsi="Arial" w:cs="Arial"/>
          <w:color w:val="000000" w:themeColor="text1"/>
          <w:sz w:val="24"/>
          <w:szCs w:val="24"/>
        </w:rPr>
        <w:t xml:space="preserve">(1) </w:t>
      </w:r>
      <w:r w:rsidR="002275F5" w:rsidRPr="00691DC5">
        <w:rPr>
          <w:rFonts w:ascii="Arial" w:hAnsi="Arial" w:cs="Arial"/>
          <w:color w:val="000000" w:themeColor="text1"/>
          <w:sz w:val="24"/>
          <w:szCs w:val="24"/>
        </w:rPr>
        <w:t xml:space="preserve">E rendelet területi hatálya </w:t>
      </w:r>
      <w:r w:rsidR="00A6187D" w:rsidRPr="00691DC5">
        <w:rPr>
          <w:rFonts w:ascii="Arial" w:hAnsi="Arial" w:cs="Arial"/>
          <w:color w:val="000000" w:themeColor="text1"/>
          <w:sz w:val="24"/>
          <w:szCs w:val="24"/>
        </w:rPr>
        <w:t xml:space="preserve">a </w:t>
      </w:r>
      <w:r w:rsidR="002275F5" w:rsidRPr="00691DC5">
        <w:rPr>
          <w:rFonts w:ascii="Arial" w:eastAsia="Calibri" w:hAnsi="Arial" w:cs="Arial"/>
          <w:color w:val="000000" w:themeColor="text1"/>
          <w:sz w:val="24"/>
          <w:szCs w:val="24"/>
        </w:rPr>
        <w:t>Város teljes közigazgatási területére terjed ki.</w:t>
      </w:r>
    </w:p>
    <w:p w:rsidR="002275F5" w:rsidRPr="00691DC5" w:rsidRDefault="00846580" w:rsidP="00691DC5">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(2) </w:t>
      </w:r>
      <w:r w:rsidR="002275F5" w:rsidRPr="00691DC5">
        <w:rPr>
          <w:rFonts w:ascii="Arial" w:hAnsi="Arial" w:cs="Arial"/>
          <w:color w:val="000000" w:themeColor="text1"/>
          <w:sz w:val="24"/>
          <w:szCs w:val="24"/>
        </w:rPr>
        <w:t xml:space="preserve">E rendelet előírásait az önkormányzat </w:t>
      </w:r>
      <w:r w:rsidR="00F572FF" w:rsidRPr="00691DC5">
        <w:rPr>
          <w:rFonts w:ascii="Arial" w:hAnsi="Arial" w:cs="Arial"/>
          <w:color w:val="000000" w:themeColor="text1"/>
          <w:sz w:val="24"/>
          <w:szCs w:val="24"/>
        </w:rPr>
        <w:t>K</w:t>
      </w:r>
      <w:r w:rsidR="002275F5" w:rsidRPr="00691DC5">
        <w:rPr>
          <w:rFonts w:ascii="Arial" w:hAnsi="Arial" w:cs="Arial"/>
          <w:color w:val="000000" w:themeColor="text1"/>
          <w:sz w:val="24"/>
          <w:szCs w:val="24"/>
        </w:rPr>
        <w:t>épviselő-testülete által elfogadott településszerkezeti terve</w:t>
      </w:r>
      <w:r w:rsidR="00A85B4D" w:rsidRPr="00691DC5">
        <w:rPr>
          <w:rFonts w:ascii="Arial" w:hAnsi="Arial" w:cs="Arial"/>
          <w:color w:val="000000" w:themeColor="text1"/>
          <w:sz w:val="24"/>
          <w:szCs w:val="24"/>
        </w:rPr>
        <w:t>kke</w:t>
      </w:r>
      <w:r w:rsidR="002275F5" w:rsidRPr="00691DC5">
        <w:rPr>
          <w:rFonts w:ascii="Arial" w:hAnsi="Arial" w:cs="Arial"/>
          <w:color w:val="000000" w:themeColor="text1"/>
          <w:sz w:val="24"/>
          <w:szCs w:val="24"/>
        </w:rPr>
        <w:t>l</w:t>
      </w:r>
      <w:r w:rsidR="00F572FF" w:rsidRPr="00691DC5">
        <w:rPr>
          <w:rFonts w:ascii="Arial" w:hAnsi="Arial" w:cs="Arial"/>
          <w:color w:val="000000" w:themeColor="text1"/>
          <w:sz w:val="24"/>
          <w:szCs w:val="24"/>
        </w:rPr>
        <w:t xml:space="preserve"> és leírással</w:t>
      </w:r>
      <w:r w:rsidR="002275F5" w:rsidRPr="00691DC5">
        <w:rPr>
          <w:rFonts w:ascii="Arial" w:hAnsi="Arial" w:cs="Arial"/>
          <w:color w:val="000000" w:themeColor="text1"/>
          <w:sz w:val="24"/>
          <w:szCs w:val="24"/>
        </w:rPr>
        <w:t xml:space="preserve">, helyi építési szabályzattal </w:t>
      </w:r>
      <w:r w:rsidR="00F572FF" w:rsidRPr="00691DC5">
        <w:rPr>
          <w:rFonts w:ascii="Arial" w:hAnsi="Arial" w:cs="Arial"/>
          <w:color w:val="000000" w:themeColor="text1"/>
          <w:sz w:val="24"/>
          <w:szCs w:val="24"/>
        </w:rPr>
        <w:t xml:space="preserve">és a hozzátartozó szabályozási tervvel </w:t>
      </w:r>
      <w:r w:rsidR="002275F5" w:rsidRPr="00691DC5">
        <w:rPr>
          <w:rFonts w:ascii="Arial" w:hAnsi="Arial" w:cs="Arial"/>
          <w:color w:val="000000" w:themeColor="text1"/>
          <w:sz w:val="24"/>
          <w:szCs w:val="24"/>
        </w:rPr>
        <w:t>együtt kell alkalmazni.</w:t>
      </w:r>
    </w:p>
    <w:p w:rsidR="002275F5" w:rsidRPr="00691DC5" w:rsidRDefault="00846580" w:rsidP="00691DC5">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(3) </w:t>
      </w:r>
      <w:r w:rsidR="002275F5" w:rsidRPr="00691DC5">
        <w:rPr>
          <w:rFonts w:ascii="Arial" w:hAnsi="Arial" w:cs="Arial"/>
          <w:color w:val="000000" w:themeColor="text1"/>
          <w:sz w:val="24"/>
          <w:szCs w:val="24"/>
        </w:rPr>
        <w:t>A beépítésre nem szánt területeket a helyi építési szabályzat és a hozzá tartozó szabályozási terv tartalmazza,</w:t>
      </w:r>
      <w:r w:rsidR="009F0077" w:rsidRPr="00691DC5">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 xml:space="preserve">ezen belül a településkép szempontjából meghatározó, természeti, </w:t>
      </w:r>
      <w:r w:rsidR="00387320" w:rsidRPr="00691DC5">
        <w:rPr>
          <w:rFonts w:ascii="Arial" w:hAnsi="Arial" w:cs="Arial"/>
          <w:color w:val="000000" w:themeColor="text1"/>
          <w:sz w:val="24"/>
          <w:szCs w:val="24"/>
        </w:rPr>
        <w:t>régészeti</w:t>
      </w:r>
      <w:r w:rsidR="002275F5" w:rsidRPr="00691DC5">
        <w:rPr>
          <w:rFonts w:ascii="Arial" w:hAnsi="Arial" w:cs="Arial"/>
          <w:color w:val="000000" w:themeColor="text1"/>
          <w:sz w:val="24"/>
          <w:szCs w:val="24"/>
        </w:rPr>
        <w:t xml:space="preserve"> védelemmel érintett területeket </w:t>
      </w:r>
      <w:r w:rsidR="00387320" w:rsidRPr="00691DC5">
        <w:rPr>
          <w:rFonts w:ascii="Arial" w:hAnsi="Arial" w:cs="Arial"/>
          <w:color w:val="000000" w:themeColor="text1"/>
          <w:sz w:val="24"/>
          <w:szCs w:val="24"/>
        </w:rPr>
        <w:t>15. § (2</w:t>
      </w:r>
      <w:r w:rsidR="002275F5" w:rsidRPr="00691DC5">
        <w:rPr>
          <w:rFonts w:ascii="Arial" w:hAnsi="Arial" w:cs="Arial"/>
          <w:color w:val="000000" w:themeColor="text1"/>
          <w:sz w:val="24"/>
          <w:szCs w:val="24"/>
        </w:rPr>
        <w:t xml:space="preserve">) szerint </w:t>
      </w:r>
      <w:r w:rsidR="00EC6467" w:rsidRPr="00691DC5">
        <w:rPr>
          <w:rFonts w:ascii="Arial" w:hAnsi="Arial" w:cs="Arial"/>
          <w:color w:val="000000" w:themeColor="text1"/>
          <w:sz w:val="24"/>
          <w:szCs w:val="24"/>
        </w:rPr>
        <w:t>a szabályozási</w:t>
      </w:r>
      <w:r w:rsidR="002275F5" w:rsidRPr="00691DC5">
        <w:rPr>
          <w:rFonts w:ascii="Arial" w:hAnsi="Arial" w:cs="Arial"/>
          <w:color w:val="000000" w:themeColor="text1"/>
          <w:sz w:val="24"/>
          <w:szCs w:val="24"/>
        </w:rPr>
        <w:t xml:space="preserve"> terven kell beazonosítani.</w:t>
      </w:r>
    </w:p>
    <w:p w:rsidR="002275F5" w:rsidRPr="00691DC5" w:rsidRDefault="002275F5" w:rsidP="00691DC5">
      <w:pPr>
        <w:pStyle w:val="Listaszerbekezds"/>
        <w:spacing w:after="0" w:line="240" w:lineRule="auto"/>
        <w:ind w:left="0" w:right="-1"/>
        <w:jc w:val="both"/>
        <w:rPr>
          <w:rFonts w:ascii="Arial" w:hAnsi="Arial" w:cs="Arial"/>
          <w:color w:val="000000" w:themeColor="text1"/>
          <w:sz w:val="24"/>
          <w:szCs w:val="24"/>
        </w:rPr>
      </w:pPr>
    </w:p>
    <w:p w:rsidR="002275F5" w:rsidRDefault="00664D3A" w:rsidP="00691DC5">
      <w:pPr>
        <w:spacing w:after="0" w:line="240" w:lineRule="auto"/>
        <w:ind w:right="-1"/>
        <w:jc w:val="center"/>
        <w:rPr>
          <w:rFonts w:ascii="Arial" w:hAnsi="Arial" w:cs="Arial"/>
          <w:b/>
          <w:color w:val="000000" w:themeColor="text1"/>
          <w:sz w:val="24"/>
          <w:szCs w:val="24"/>
        </w:rPr>
      </w:pPr>
      <w:r w:rsidRPr="00691DC5">
        <w:rPr>
          <w:rFonts w:ascii="Arial" w:hAnsi="Arial" w:cs="Arial"/>
          <w:b/>
          <w:color w:val="000000" w:themeColor="text1"/>
          <w:sz w:val="24"/>
          <w:szCs w:val="24"/>
        </w:rPr>
        <w:t xml:space="preserve">5. </w:t>
      </w:r>
      <w:r w:rsidR="002275F5" w:rsidRPr="00691DC5">
        <w:rPr>
          <w:rFonts w:ascii="Arial" w:hAnsi="Arial" w:cs="Arial"/>
          <w:b/>
          <w:color w:val="000000" w:themeColor="text1"/>
          <w:sz w:val="24"/>
          <w:szCs w:val="24"/>
        </w:rPr>
        <w:t>Értelmező rendelkezések</w:t>
      </w:r>
    </w:p>
    <w:p w:rsidR="00691DC5" w:rsidRPr="00691DC5" w:rsidRDefault="00691DC5" w:rsidP="00691DC5">
      <w:pPr>
        <w:spacing w:after="0" w:line="240" w:lineRule="auto"/>
        <w:ind w:right="-1"/>
        <w:jc w:val="center"/>
        <w:rPr>
          <w:rFonts w:ascii="Arial" w:hAnsi="Arial" w:cs="Arial"/>
          <w:b/>
          <w:color w:val="000000" w:themeColor="text1"/>
          <w:sz w:val="24"/>
          <w:szCs w:val="24"/>
        </w:rPr>
      </w:pPr>
    </w:p>
    <w:p w:rsidR="002275F5" w:rsidRDefault="002275F5" w:rsidP="00691DC5">
      <w:pPr>
        <w:pStyle w:val="Listaszerbekezds"/>
        <w:spacing w:after="0" w:line="240" w:lineRule="auto"/>
        <w:ind w:left="0" w:right="-1"/>
        <w:jc w:val="center"/>
        <w:rPr>
          <w:rFonts w:ascii="Arial" w:hAnsi="Arial" w:cs="Arial"/>
          <w:b/>
          <w:color w:val="000000" w:themeColor="text1"/>
          <w:sz w:val="24"/>
          <w:szCs w:val="24"/>
        </w:rPr>
      </w:pPr>
      <w:r w:rsidRPr="00691DC5">
        <w:rPr>
          <w:rFonts w:ascii="Arial" w:hAnsi="Arial" w:cs="Arial"/>
          <w:b/>
          <w:color w:val="000000" w:themeColor="text1"/>
          <w:sz w:val="24"/>
          <w:szCs w:val="24"/>
        </w:rPr>
        <w:t>5.</w:t>
      </w:r>
      <w:r w:rsidR="00691DC5">
        <w:rPr>
          <w:rFonts w:ascii="Arial" w:hAnsi="Arial" w:cs="Arial"/>
          <w:b/>
          <w:color w:val="000000" w:themeColor="text1"/>
          <w:sz w:val="24"/>
          <w:szCs w:val="24"/>
        </w:rPr>
        <w:t xml:space="preserve"> </w:t>
      </w:r>
      <w:r w:rsidRPr="00691DC5">
        <w:rPr>
          <w:rFonts w:ascii="Arial" w:hAnsi="Arial" w:cs="Arial"/>
          <w:b/>
          <w:color w:val="000000" w:themeColor="text1"/>
          <w:sz w:val="24"/>
          <w:szCs w:val="24"/>
        </w:rPr>
        <w:t>§</w:t>
      </w:r>
    </w:p>
    <w:p w:rsidR="00691DC5" w:rsidRPr="00691DC5" w:rsidRDefault="00691DC5" w:rsidP="00691DC5">
      <w:pPr>
        <w:pStyle w:val="Listaszerbekezds"/>
        <w:spacing w:after="0" w:line="240" w:lineRule="auto"/>
        <w:ind w:left="0" w:right="-1"/>
        <w:jc w:val="center"/>
        <w:rPr>
          <w:rFonts w:ascii="Arial" w:hAnsi="Arial" w:cs="Arial"/>
          <w:b/>
          <w:color w:val="000000" w:themeColor="text1"/>
          <w:sz w:val="24"/>
          <w:szCs w:val="24"/>
        </w:rPr>
      </w:pPr>
    </w:p>
    <w:p w:rsidR="002275F5" w:rsidRPr="00691DC5" w:rsidRDefault="002275F5" w:rsidP="00691DC5">
      <w:pPr>
        <w:pStyle w:val="Listaszerbekezds"/>
        <w:spacing w:after="0" w:line="240" w:lineRule="auto"/>
        <w:ind w:left="0" w:right="-1"/>
        <w:rPr>
          <w:rFonts w:ascii="Arial" w:hAnsi="Arial" w:cs="Arial"/>
          <w:b/>
          <w:color w:val="000000" w:themeColor="text1"/>
          <w:sz w:val="24"/>
          <w:szCs w:val="24"/>
        </w:rPr>
      </w:pPr>
      <w:r w:rsidRPr="00691DC5">
        <w:rPr>
          <w:rFonts w:ascii="Arial" w:hAnsi="Arial" w:cs="Arial"/>
          <w:color w:val="000000" w:themeColor="text1"/>
          <w:sz w:val="24"/>
          <w:szCs w:val="24"/>
        </w:rPr>
        <w:t>E rendelet alkalmazásában:</w:t>
      </w:r>
    </w:p>
    <w:p w:rsidR="002275F5" w:rsidRPr="00691DC5" w:rsidRDefault="00846580" w:rsidP="00846580">
      <w:pPr>
        <w:pStyle w:val="Szvegtrzs"/>
        <w:widowControl w:val="0"/>
        <w:ind w:right="-1"/>
        <w:rPr>
          <w:rFonts w:cs="Arial"/>
          <w:color w:val="000000" w:themeColor="text1"/>
          <w:szCs w:val="24"/>
        </w:rPr>
      </w:pPr>
      <w:r>
        <w:rPr>
          <w:rFonts w:cs="Arial"/>
          <w:color w:val="000000" w:themeColor="text1"/>
          <w:szCs w:val="24"/>
        </w:rPr>
        <w:t xml:space="preserve">(1) </w:t>
      </w:r>
      <w:r w:rsidR="002275F5" w:rsidRPr="00691DC5">
        <w:rPr>
          <w:rFonts w:cs="Arial"/>
          <w:i/>
          <w:color w:val="000000" w:themeColor="text1"/>
          <w:szCs w:val="24"/>
        </w:rPr>
        <w:t>Cégtábla</w:t>
      </w:r>
      <w:r w:rsidR="002275F5" w:rsidRPr="00691DC5">
        <w:rPr>
          <w:rFonts w:cs="Arial"/>
          <w:color w:val="000000" w:themeColor="text1"/>
          <w:szCs w:val="24"/>
        </w:rPr>
        <w:t xml:space="preserve">: kereskedelmi-, szolgáltató-, vagy vendéglátó létesítmény (helyiség, együttes) nevét és az ott folytatott tevékenységet a bejáratnál feltüntető tábla, illetve felirat, mely </w:t>
      </w:r>
      <w:r w:rsidR="000D6C9A" w:rsidRPr="00691DC5">
        <w:rPr>
          <w:rFonts w:cs="Arial"/>
          <w:color w:val="000000" w:themeColor="text1"/>
          <w:szCs w:val="24"/>
        </w:rPr>
        <w:t>e rendelet szempontjából</w:t>
      </w:r>
      <w:r w:rsidR="00054AC8" w:rsidRPr="00691DC5">
        <w:rPr>
          <w:rFonts w:cs="Arial"/>
          <w:color w:val="000000" w:themeColor="text1"/>
          <w:szCs w:val="24"/>
        </w:rPr>
        <w:t xml:space="preserve"> </w:t>
      </w:r>
      <w:r w:rsidR="002275F5" w:rsidRPr="00691DC5">
        <w:rPr>
          <w:rFonts w:cs="Arial"/>
          <w:color w:val="000000" w:themeColor="text1"/>
          <w:szCs w:val="24"/>
        </w:rPr>
        <w:t xml:space="preserve">nem minősül </w:t>
      </w:r>
      <w:proofErr w:type="gramStart"/>
      <w:r w:rsidR="002275F5" w:rsidRPr="00691DC5">
        <w:rPr>
          <w:rFonts w:cs="Arial"/>
          <w:color w:val="000000" w:themeColor="text1"/>
          <w:szCs w:val="24"/>
        </w:rPr>
        <w:t>reklámnak</w:t>
      </w:r>
      <w:proofErr w:type="gramEnd"/>
      <w:r w:rsidR="002275F5" w:rsidRPr="00691DC5">
        <w:rPr>
          <w:rFonts w:cs="Arial"/>
          <w:color w:val="000000" w:themeColor="text1"/>
          <w:szCs w:val="24"/>
        </w:rPr>
        <w:t>.</w:t>
      </w:r>
    </w:p>
    <w:p w:rsidR="002716DF" w:rsidRPr="00691DC5" w:rsidRDefault="00846580" w:rsidP="00846580">
      <w:pPr>
        <w:pStyle w:val="Szvegtrzs"/>
        <w:widowControl w:val="0"/>
        <w:ind w:right="-1"/>
        <w:rPr>
          <w:rFonts w:cs="Arial"/>
          <w:color w:val="000000" w:themeColor="text1"/>
          <w:szCs w:val="24"/>
        </w:rPr>
      </w:pPr>
      <w:r>
        <w:rPr>
          <w:rFonts w:cs="Arial"/>
          <w:color w:val="000000" w:themeColor="text1"/>
          <w:szCs w:val="24"/>
        </w:rPr>
        <w:t xml:space="preserve">(2) </w:t>
      </w:r>
      <w:proofErr w:type="spellStart"/>
      <w:r w:rsidR="002716DF" w:rsidRPr="00691DC5">
        <w:rPr>
          <w:rFonts w:cs="Arial"/>
          <w:color w:val="000000" w:themeColor="text1"/>
          <w:szCs w:val="24"/>
        </w:rPr>
        <w:t>CityLight</w:t>
      </w:r>
      <w:proofErr w:type="spellEnd"/>
      <w:r w:rsidR="002716DF" w:rsidRPr="00691DC5">
        <w:rPr>
          <w:rFonts w:cs="Arial"/>
          <w:color w:val="000000" w:themeColor="text1"/>
          <w:szCs w:val="24"/>
        </w:rPr>
        <w:t xml:space="preserve"> formátumú eszköz: olyan </w:t>
      </w:r>
      <w:proofErr w:type="gramStart"/>
      <w:r w:rsidR="002716DF" w:rsidRPr="00691DC5">
        <w:rPr>
          <w:rFonts w:cs="Arial"/>
          <w:iCs/>
          <w:color w:val="000000" w:themeColor="text1"/>
          <w:szCs w:val="24"/>
        </w:rPr>
        <w:t>információs</w:t>
      </w:r>
      <w:proofErr w:type="gramEnd"/>
      <w:r w:rsidR="002716DF" w:rsidRPr="00691DC5">
        <w:rPr>
          <w:rFonts w:cs="Arial"/>
          <w:iCs/>
          <w:color w:val="000000" w:themeColor="text1"/>
          <w:szCs w:val="24"/>
        </w:rPr>
        <w:t xml:space="preserve"> vagy más célú berendezésnek minősülő rögzített, függőleges elrendezésű berendezés</w:t>
      </w:r>
      <w:r w:rsidR="00046296" w:rsidRPr="00691DC5">
        <w:rPr>
          <w:rFonts w:cs="Arial"/>
          <w:iCs/>
          <w:color w:val="000000" w:themeColor="text1"/>
          <w:szCs w:val="24"/>
        </w:rPr>
        <w:t>, mely legfeljebb 120/180 cm méretű látható papíralapú reklám közzétételére alkalmas felülettel</w:t>
      </w:r>
      <w:r w:rsidR="007C0E70" w:rsidRPr="00691DC5">
        <w:rPr>
          <w:rFonts w:cs="Arial"/>
          <w:iCs/>
          <w:color w:val="000000" w:themeColor="text1"/>
          <w:szCs w:val="24"/>
        </w:rPr>
        <w:t>, vagy legfeljebb 90" képátlójú</w:t>
      </w:r>
      <w:r w:rsidR="00046296" w:rsidRPr="00691DC5">
        <w:rPr>
          <w:rFonts w:cs="Arial"/>
          <w:iCs/>
          <w:color w:val="000000" w:themeColor="text1"/>
          <w:szCs w:val="24"/>
        </w:rPr>
        <w:t>, 16:9 arányú, álló helyzetű digitális kijelzővel rendelkezik.</w:t>
      </w:r>
    </w:p>
    <w:p w:rsidR="000D6C9A" w:rsidRPr="00691DC5" w:rsidRDefault="00846580" w:rsidP="00846580">
      <w:pPr>
        <w:pStyle w:val="Szvegtrzs"/>
        <w:widowControl w:val="0"/>
        <w:ind w:right="-1"/>
        <w:rPr>
          <w:rFonts w:cs="Arial"/>
          <w:color w:val="000000" w:themeColor="text1"/>
          <w:szCs w:val="24"/>
        </w:rPr>
      </w:pPr>
      <w:r>
        <w:rPr>
          <w:rFonts w:cs="Arial"/>
          <w:color w:val="000000" w:themeColor="text1"/>
          <w:szCs w:val="24"/>
        </w:rPr>
        <w:t xml:space="preserve">(3) </w:t>
      </w:r>
      <w:proofErr w:type="spellStart"/>
      <w:r w:rsidR="000D6C9A" w:rsidRPr="00691DC5">
        <w:rPr>
          <w:rFonts w:cs="Arial"/>
          <w:iCs/>
          <w:color w:val="000000" w:themeColor="text1"/>
          <w:szCs w:val="24"/>
        </w:rPr>
        <w:t>CityBoard</w:t>
      </w:r>
      <w:proofErr w:type="spellEnd"/>
      <w:r w:rsidR="000D6C9A" w:rsidRPr="00691DC5">
        <w:rPr>
          <w:rFonts w:cs="Arial"/>
          <w:iCs/>
          <w:color w:val="000000" w:themeColor="text1"/>
          <w:szCs w:val="24"/>
        </w:rPr>
        <w:t xml:space="preserve"> formátumú eszköz: olyan 2,5 métertől 3,5 magassági mértékig terjedő </w:t>
      </w:r>
      <w:r w:rsidR="00E75DCB" w:rsidRPr="00691DC5">
        <w:rPr>
          <w:rFonts w:cs="Arial"/>
          <w:iCs/>
          <w:color w:val="000000" w:themeColor="text1"/>
          <w:szCs w:val="24"/>
        </w:rPr>
        <w:t>aszimmetrikusan</w:t>
      </w:r>
      <w:r w:rsidR="00011D05" w:rsidRPr="00691DC5">
        <w:rPr>
          <w:rFonts w:cs="Arial"/>
          <w:iCs/>
          <w:color w:val="000000" w:themeColor="text1"/>
          <w:szCs w:val="24"/>
        </w:rPr>
        <w:t xml:space="preserve"> elhelyezett lábon álló </w:t>
      </w:r>
      <w:proofErr w:type="gramStart"/>
      <w:r w:rsidR="00011D05" w:rsidRPr="00691DC5">
        <w:rPr>
          <w:rFonts w:cs="Arial"/>
          <w:iCs/>
          <w:color w:val="000000" w:themeColor="text1"/>
          <w:szCs w:val="24"/>
        </w:rPr>
        <w:t>információs</w:t>
      </w:r>
      <w:proofErr w:type="gramEnd"/>
      <w:r w:rsidR="00011D05" w:rsidRPr="00691DC5">
        <w:rPr>
          <w:rFonts w:cs="Arial"/>
          <w:iCs/>
          <w:color w:val="000000" w:themeColor="text1"/>
          <w:szCs w:val="24"/>
        </w:rPr>
        <w:t xml:space="preserve"> vagy más célú </w:t>
      </w:r>
      <w:r w:rsidR="00C65B57" w:rsidRPr="00691DC5">
        <w:rPr>
          <w:rFonts w:cs="Arial"/>
          <w:iCs/>
          <w:color w:val="000000" w:themeColor="text1"/>
          <w:szCs w:val="24"/>
        </w:rPr>
        <w:t>berendezés,</w:t>
      </w:r>
      <w:r w:rsidR="000D6C9A" w:rsidRPr="00691DC5">
        <w:rPr>
          <w:rFonts w:cs="Arial"/>
          <w:iCs/>
          <w:color w:val="000000" w:themeColor="text1"/>
          <w:szCs w:val="24"/>
        </w:rPr>
        <w:t xml:space="preserve"> melynek reklám közzétételére alkalmas mérete 7-9 m</w:t>
      </w:r>
      <w:r w:rsidR="000D6C9A" w:rsidRPr="00691DC5">
        <w:rPr>
          <w:rFonts w:cs="Arial"/>
          <w:iCs/>
          <w:color w:val="000000" w:themeColor="text1"/>
          <w:szCs w:val="24"/>
          <w:vertAlign w:val="superscript"/>
        </w:rPr>
        <w:t>2</w:t>
      </w:r>
      <w:r w:rsidR="000D6C9A" w:rsidRPr="00691DC5">
        <w:rPr>
          <w:rFonts w:cs="Arial"/>
          <w:iCs/>
          <w:color w:val="000000" w:themeColor="text1"/>
          <w:szCs w:val="24"/>
        </w:rPr>
        <w:t>. Látható papír vagy fólia alapú, nem ragasztott</w:t>
      </w:r>
      <w:r w:rsidR="00011D05" w:rsidRPr="00691DC5">
        <w:rPr>
          <w:rFonts w:cs="Arial"/>
          <w:iCs/>
          <w:color w:val="000000" w:themeColor="text1"/>
          <w:szCs w:val="24"/>
        </w:rPr>
        <w:t xml:space="preserve">, hátulról megvilágított </w:t>
      </w:r>
      <w:proofErr w:type="gramStart"/>
      <w:r w:rsidR="00011D05" w:rsidRPr="00691DC5">
        <w:rPr>
          <w:rFonts w:cs="Arial"/>
          <w:iCs/>
          <w:color w:val="000000" w:themeColor="text1"/>
          <w:szCs w:val="24"/>
        </w:rPr>
        <w:t>reklám</w:t>
      </w:r>
      <w:proofErr w:type="gramEnd"/>
      <w:r w:rsidR="00011D05" w:rsidRPr="00691DC5">
        <w:rPr>
          <w:rFonts w:cs="Arial"/>
          <w:iCs/>
          <w:color w:val="000000" w:themeColor="text1"/>
          <w:szCs w:val="24"/>
        </w:rPr>
        <w:t xml:space="preserve"> közzé tételételére alkalmas hátulról megvilágított</w:t>
      </w:r>
      <w:r w:rsidR="00DE02C1" w:rsidRPr="00691DC5">
        <w:rPr>
          <w:rFonts w:cs="Arial"/>
          <w:iCs/>
          <w:color w:val="000000" w:themeColor="text1"/>
          <w:szCs w:val="24"/>
        </w:rPr>
        <w:t xml:space="preserve"> </w:t>
      </w:r>
      <w:r w:rsidR="00C65B57" w:rsidRPr="00691DC5">
        <w:rPr>
          <w:rFonts w:cs="Arial"/>
          <w:iCs/>
          <w:color w:val="000000" w:themeColor="text1"/>
          <w:szCs w:val="24"/>
        </w:rPr>
        <w:t>felülettel,</w:t>
      </w:r>
      <w:r w:rsidR="00011D05" w:rsidRPr="00691DC5">
        <w:rPr>
          <w:rFonts w:cs="Arial"/>
          <w:iCs/>
          <w:color w:val="000000" w:themeColor="text1"/>
          <w:szCs w:val="24"/>
        </w:rPr>
        <w:t xml:space="preserve"> vagy </w:t>
      </w:r>
      <w:r w:rsidR="00E75DCB" w:rsidRPr="00691DC5">
        <w:rPr>
          <w:rFonts w:cs="Arial"/>
          <w:iCs/>
          <w:color w:val="000000" w:themeColor="text1"/>
          <w:szCs w:val="24"/>
        </w:rPr>
        <w:t>ilyen méretű</w:t>
      </w:r>
      <w:r w:rsidR="00C65B57" w:rsidRPr="00691DC5">
        <w:rPr>
          <w:rFonts w:cs="Arial"/>
          <w:iCs/>
          <w:color w:val="000000" w:themeColor="text1"/>
          <w:szCs w:val="24"/>
        </w:rPr>
        <w:t xml:space="preserve"> digitális</w:t>
      </w:r>
      <w:r w:rsidR="00011D05" w:rsidRPr="00691DC5">
        <w:rPr>
          <w:rFonts w:cs="Arial"/>
          <w:iCs/>
          <w:color w:val="000000" w:themeColor="text1"/>
          <w:szCs w:val="24"/>
        </w:rPr>
        <w:t xml:space="preserve"> kijelzővel rendelkezik.</w:t>
      </w:r>
    </w:p>
    <w:p w:rsidR="002275F5" w:rsidRPr="00691DC5" w:rsidRDefault="00846580" w:rsidP="00846580">
      <w:pPr>
        <w:pStyle w:val="Szvegtrzs"/>
        <w:widowControl w:val="0"/>
        <w:autoSpaceDE w:val="0"/>
        <w:autoSpaceDN w:val="0"/>
        <w:adjustRightInd w:val="0"/>
        <w:ind w:right="-1"/>
        <w:rPr>
          <w:rFonts w:cs="Arial"/>
          <w:color w:val="000000" w:themeColor="text1"/>
          <w:szCs w:val="24"/>
        </w:rPr>
      </w:pPr>
      <w:r>
        <w:rPr>
          <w:rFonts w:cs="Arial"/>
          <w:color w:val="000000" w:themeColor="text1"/>
          <w:szCs w:val="24"/>
        </w:rPr>
        <w:t xml:space="preserve">(4) </w:t>
      </w:r>
      <w:r w:rsidR="002275F5" w:rsidRPr="00691DC5">
        <w:rPr>
          <w:rFonts w:cs="Arial"/>
          <w:color w:val="000000" w:themeColor="text1"/>
          <w:szCs w:val="24"/>
        </w:rPr>
        <w:t>C</w:t>
      </w:r>
      <w:r w:rsidR="002275F5" w:rsidRPr="00691DC5">
        <w:rPr>
          <w:rFonts w:cs="Arial"/>
          <w:i/>
          <w:iCs/>
          <w:color w:val="000000" w:themeColor="text1"/>
          <w:szCs w:val="24"/>
        </w:rPr>
        <w:t>ímtábla</w:t>
      </w:r>
      <w:r w:rsidR="00A85B4D" w:rsidRPr="00691DC5">
        <w:rPr>
          <w:rFonts w:cs="Arial"/>
          <w:i/>
          <w:iCs/>
          <w:color w:val="000000" w:themeColor="text1"/>
          <w:szCs w:val="24"/>
        </w:rPr>
        <w:t xml:space="preserve">: </w:t>
      </w:r>
      <w:r w:rsidR="00A85B4D" w:rsidRPr="00691DC5">
        <w:rPr>
          <w:rFonts w:cs="Arial"/>
          <w:iCs/>
          <w:color w:val="000000" w:themeColor="text1"/>
          <w:szCs w:val="24"/>
        </w:rPr>
        <w:t>e</w:t>
      </w:r>
      <w:r w:rsidR="002275F5" w:rsidRPr="00691DC5">
        <w:rPr>
          <w:rFonts w:cs="Arial"/>
          <w:iCs/>
          <w:color w:val="000000" w:themeColor="text1"/>
          <w:szCs w:val="24"/>
        </w:rPr>
        <w:t xml:space="preserve"> rendelet</w:t>
      </w:r>
      <w:r w:rsidR="002275F5" w:rsidRPr="00691DC5">
        <w:rPr>
          <w:rFonts w:cs="Arial"/>
          <w:color w:val="000000" w:themeColor="text1"/>
          <w:szCs w:val="24"/>
        </w:rPr>
        <w:t xml:space="preserve"> szempontjából </w:t>
      </w:r>
      <w:proofErr w:type="gramStart"/>
      <w:r w:rsidR="002275F5" w:rsidRPr="00691DC5">
        <w:rPr>
          <w:rFonts w:cs="Arial"/>
          <w:color w:val="000000" w:themeColor="text1"/>
          <w:szCs w:val="24"/>
        </w:rPr>
        <w:t>reklámnak</w:t>
      </w:r>
      <w:proofErr w:type="gramEnd"/>
      <w:r w:rsidR="002275F5" w:rsidRPr="00691DC5">
        <w:rPr>
          <w:rFonts w:cs="Arial"/>
          <w:color w:val="000000" w:themeColor="text1"/>
          <w:szCs w:val="24"/>
        </w:rPr>
        <w:t xml:space="preserve"> nem minősülő, az intézmény vagy vállalkozás nevét, esetleg egyéb </w:t>
      </w:r>
      <w:r w:rsidR="00011D05" w:rsidRPr="00691DC5">
        <w:rPr>
          <w:rFonts w:cs="Arial"/>
          <w:color w:val="000000" w:themeColor="text1"/>
          <w:szCs w:val="24"/>
        </w:rPr>
        <w:t>megjelölő</w:t>
      </w:r>
      <w:r w:rsidR="00054AC8" w:rsidRPr="00691DC5">
        <w:rPr>
          <w:rFonts w:cs="Arial"/>
          <w:color w:val="000000" w:themeColor="text1"/>
          <w:szCs w:val="24"/>
        </w:rPr>
        <w:t xml:space="preserve"> </w:t>
      </w:r>
      <w:r w:rsidR="002275F5" w:rsidRPr="00691DC5">
        <w:rPr>
          <w:rFonts w:cs="Arial"/>
          <w:color w:val="000000" w:themeColor="text1"/>
          <w:szCs w:val="24"/>
        </w:rPr>
        <w:t>adatait feltüntető tábla, névtábla.</w:t>
      </w:r>
    </w:p>
    <w:p w:rsidR="002275F5" w:rsidRPr="00691DC5" w:rsidRDefault="00846580" w:rsidP="00846580">
      <w:pPr>
        <w:pStyle w:val="Szvegtrzs"/>
        <w:widowControl w:val="0"/>
        <w:autoSpaceDE w:val="0"/>
        <w:autoSpaceDN w:val="0"/>
        <w:adjustRightInd w:val="0"/>
        <w:ind w:right="-1"/>
        <w:rPr>
          <w:rFonts w:cs="Arial"/>
          <w:color w:val="000000" w:themeColor="text1"/>
          <w:szCs w:val="24"/>
        </w:rPr>
      </w:pPr>
      <w:r>
        <w:rPr>
          <w:rFonts w:cs="Arial"/>
          <w:color w:val="000000" w:themeColor="text1"/>
          <w:szCs w:val="24"/>
        </w:rPr>
        <w:t xml:space="preserve">(5) </w:t>
      </w:r>
      <w:r w:rsidR="002275F5" w:rsidRPr="00691DC5">
        <w:rPr>
          <w:rFonts w:cs="Arial"/>
          <w:i/>
          <w:iCs/>
          <w:color w:val="000000" w:themeColor="text1"/>
          <w:szCs w:val="24"/>
        </w:rPr>
        <w:t xml:space="preserve">Egyedi mobil tájékoztató tábla: </w:t>
      </w:r>
      <w:proofErr w:type="gramStart"/>
      <w:r w:rsidR="002275F5" w:rsidRPr="00691DC5">
        <w:rPr>
          <w:rFonts w:cs="Arial"/>
          <w:iCs/>
          <w:color w:val="000000" w:themeColor="text1"/>
          <w:szCs w:val="24"/>
        </w:rPr>
        <w:t>információs</w:t>
      </w:r>
      <w:proofErr w:type="gramEnd"/>
      <w:r w:rsidR="002275F5" w:rsidRPr="00691DC5">
        <w:rPr>
          <w:rFonts w:cs="Arial"/>
          <w:iCs/>
          <w:color w:val="000000" w:themeColor="text1"/>
          <w:szCs w:val="24"/>
        </w:rPr>
        <w:t xml:space="preserve"> vagy más célú berendezésnek minősülő olyan nem rögzített, egyedi méretű és akár változó feliratú tájékoztató, hirdető berendezés, mely a </w:t>
      </w:r>
      <w:r w:rsidR="005C0850" w:rsidRPr="00691DC5">
        <w:rPr>
          <w:rFonts w:cs="Arial"/>
          <w:iCs/>
          <w:color w:val="000000" w:themeColor="text1"/>
          <w:szCs w:val="24"/>
        </w:rPr>
        <w:t>kereskedelmi- szolgáltató-vendéglátó</w:t>
      </w:r>
      <w:r w:rsidR="002275F5" w:rsidRPr="00691DC5">
        <w:rPr>
          <w:rFonts w:cs="Arial"/>
          <w:iCs/>
          <w:color w:val="000000" w:themeColor="text1"/>
          <w:szCs w:val="24"/>
        </w:rPr>
        <w:t xml:space="preserve"> tevékenység szolgáltatásairól – pl. </w:t>
      </w:r>
      <w:r w:rsidR="0021233E" w:rsidRPr="00691DC5">
        <w:rPr>
          <w:rFonts w:cs="Arial"/>
          <w:iCs/>
          <w:color w:val="000000" w:themeColor="text1"/>
          <w:szCs w:val="24"/>
        </w:rPr>
        <w:t xml:space="preserve">akcióiról, </w:t>
      </w:r>
      <w:r w:rsidR="00E92ED0" w:rsidRPr="00691DC5">
        <w:rPr>
          <w:rFonts w:cs="Arial"/>
          <w:iCs/>
          <w:color w:val="000000" w:themeColor="text1"/>
          <w:szCs w:val="24"/>
        </w:rPr>
        <w:t xml:space="preserve">étel, </w:t>
      </w:r>
      <w:r w:rsidR="0021233E" w:rsidRPr="00691DC5">
        <w:rPr>
          <w:rFonts w:cs="Arial"/>
          <w:iCs/>
          <w:color w:val="000000" w:themeColor="text1"/>
          <w:szCs w:val="24"/>
        </w:rPr>
        <w:t>ital</w:t>
      </w:r>
      <w:r w:rsidR="00054AC8" w:rsidRPr="00691DC5">
        <w:rPr>
          <w:rFonts w:cs="Arial"/>
          <w:iCs/>
          <w:color w:val="000000" w:themeColor="text1"/>
          <w:szCs w:val="24"/>
        </w:rPr>
        <w:t>,</w:t>
      </w:r>
      <w:r w:rsidR="0021233E" w:rsidRPr="00691DC5">
        <w:rPr>
          <w:rFonts w:cs="Arial"/>
          <w:iCs/>
          <w:color w:val="000000" w:themeColor="text1"/>
          <w:szCs w:val="24"/>
        </w:rPr>
        <w:t xml:space="preserve"> sütemény</w:t>
      </w:r>
      <w:r w:rsidR="00054AC8" w:rsidRPr="00691DC5">
        <w:rPr>
          <w:rFonts w:cs="Arial"/>
          <w:iCs/>
          <w:color w:val="000000" w:themeColor="text1"/>
          <w:szCs w:val="24"/>
        </w:rPr>
        <w:t>,</w:t>
      </w:r>
      <w:r w:rsidR="0021233E" w:rsidRPr="00691DC5">
        <w:rPr>
          <w:rFonts w:cs="Arial"/>
          <w:iCs/>
          <w:color w:val="000000" w:themeColor="text1"/>
          <w:szCs w:val="24"/>
        </w:rPr>
        <w:t xml:space="preserve"> fagylalt</w:t>
      </w:r>
      <w:r w:rsidR="00E92ED0" w:rsidRPr="00691DC5">
        <w:rPr>
          <w:rFonts w:cs="Arial"/>
          <w:iCs/>
          <w:color w:val="000000" w:themeColor="text1"/>
          <w:szCs w:val="24"/>
        </w:rPr>
        <w:t xml:space="preserve"> </w:t>
      </w:r>
      <w:r w:rsidR="00054AC8" w:rsidRPr="00691DC5">
        <w:rPr>
          <w:rFonts w:cs="Arial"/>
          <w:iCs/>
          <w:color w:val="000000" w:themeColor="text1"/>
          <w:szCs w:val="24"/>
        </w:rPr>
        <w:t>választékáról</w:t>
      </w:r>
      <w:r w:rsidR="002C5654" w:rsidRPr="00691DC5">
        <w:rPr>
          <w:rFonts w:cs="Arial"/>
          <w:iCs/>
          <w:color w:val="000000" w:themeColor="text1"/>
          <w:szCs w:val="24"/>
        </w:rPr>
        <w:t>,</w:t>
      </w:r>
      <w:r w:rsidR="0021233E" w:rsidRPr="00691DC5">
        <w:rPr>
          <w:rFonts w:cs="Arial"/>
          <w:iCs/>
          <w:color w:val="000000" w:themeColor="text1"/>
          <w:szCs w:val="24"/>
        </w:rPr>
        <w:t xml:space="preserve"> étlapjáról</w:t>
      </w:r>
      <w:r w:rsidR="002C5654" w:rsidRPr="00691DC5">
        <w:rPr>
          <w:rFonts w:cs="Arial"/>
          <w:iCs/>
          <w:color w:val="000000" w:themeColor="text1"/>
          <w:szCs w:val="24"/>
        </w:rPr>
        <w:t>, stb.</w:t>
      </w:r>
      <w:r w:rsidR="00E75DCB" w:rsidRPr="00691DC5">
        <w:rPr>
          <w:rFonts w:cs="Arial"/>
          <w:iCs/>
          <w:color w:val="000000" w:themeColor="text1"/>
          <w:szCs w:val="24"/>
        </w:rPr>
        <w:t xml:space="preserve"> </w:t>
      </w:r>
      <w:r w:rsidR="00C65B57" w:rsidRPr="00691DC5">
        <w:rPr>
          <w:rFonts w:cs="Arial"/>
          <w:iCs/>
          <w:color w:val="000000" w:themeColor="text1"/>
          <w:szCs w:val="24"/>
        </w:rPr>
        <w:t>– ad</w:t>
      </w:r>
      <w:r w:rsidR="002275F5" w:rsidRPr="00691DC5">
        <w:rPr>
          <w:rFonts w:cs="Arial"/>
          <w:iCs/>
          <w:color w:val="000000" w:themeColor="text1"/>
          <w:szCs w:val="24"/>
        </w:rPr>
        <w:t xml:space="preserve"> tájékoztatást.</w:t>
      </w:r>
    </w:p>
    <w:p w:rsidR="002275F5" w:rsidRPr="00691DC5" w:rsidRDefault="00846580" w:rsidP="00846580">
      <w:pPr>
        <w:pStyle w:val="Szvegtrzs"/>
        <w:widowControl w:val="0"/>
        <w:autoSpaceDE w:val="0"/>
        <w:autoSpaceDN w:val="0"/>
        <w:adjustRightInd w:val="0"/>
        <w:ind w:right="-1"/>
        <w:rPr>
          <w:rFonts w:cs="Arial"/>
          <w:color w:val="000000" w:themeColor="text1"/>
          <w:szCs w:val="24"/>
        </w:rPr>
      </w:pPr>
      <w:r>
        <w:rPr>
          <w:rFonts w:cs="Arial"/>
          <w:color w:val="000000" w:themeColor="text1"/>
          <w:szCs w:val="24"/>
        </w:rPr>
        <w:t xml:space="preserve">(6) </w:t>
      </w:r>
      <w:proofErr w:type="gramStart"/>
      <w:r w:rsidR="002275F5" w:rsidRPr="00691DC5">
        <w:rPr>
          <w:rFonts w:cs="Arial"/>
          <w:i/>
          <w:iCs/>
          <w:color w:val="000000" w:themeColor="text1"/>
          <w:szCs w:val="24"/>
        </w:rPr>
        <w:t xml:space="preserve">Egyedi </w:t>
      </w:r>
      <w:r w:rsidR="00CC3419" w:rsidRPr="00691DC5">
        <w:rPr>
          <w:rFonts w:cs="Arial"/>
          <w:i/>
          <w:iCs/>
          <w:color w:val="000000" w:themeColor="text1"/>
          <w:szCs w:val="24"/>
        </w:rPr>
        <w:t xml:space="preserve">gazdasági </w:t>
      </w:r>
      <w:r w:rsidR="002275F5" w:rsidRPr="00691DC5">
        <w:rPr>
          <w:rFonts w:cs="Arial"/>
          <w:i/>
          <w:iCs/>
          <w:color w:val="000000" w:themeColor="text1"/>
          <w:szCs w:val="24"/>
        </w:rPr>
        <w:t xml:space="preserve">tájékoztató </w:t>
      </w:r>
      <w:r w:rsidR="001B394A" w:rsidRPr="00691DC5">
        <w:rPr>
          <w:rFonts w:cs="Arial"/>
          <w:i/>
          <w:iCs/>
          <w:color w:val="000000" w:themeColor="text1"/>
          <w:szCs w:val="24"/>
        </w:rPr>
        <w:t xml:space="preserve">és útirányjelző </w:t>
      </w:r>
      <w:r w:rsidR="002275F5" w:rsidRPr="00691DC5">
        <w:rPr>
          <w:rFonts w:cs="Arial"/>
          <w:i/>
          <w:iCs/>
          <w:color w:val="000000" w:themeColor="text1"/>
          <w:szCs w:val="24"/>
        </w:rPr>
        <w:t xml:space="preserve">tábla: </w:t>
      </w:r>
      <w:r w:rsidR="002275F5" w:rsidRPr="00691DC5">
        <w:rPr>
          <w:rFonts w:cs="Arial"/>
          <w:iCs/>
          <w:color w:val="000000" w:themeColor="text1"/>
          <w:szCs w:val="24"/>
        </w:rPr>
        <w:t xml:space="preserve">információs vagy más célú </w:t>
      </w:r>
      <w:r w:rsidR="002275F5" w:rsidRPr="00691DC5">
        <w:rPr>
          <w:rFonts w:cs="Arial"/>
          <w:iCs/>
          <w:color w:val="000000" w:themeColor="text1"/>
          <w:szCs w:val="24"/>
        </w:rPr>
        <w:lastRenderedPageBreak/>
        <w:t xml:space="preserve">berendezésnek minősülő </w:t>
      </w:r>
      <w:r w:rsidR="002275F5" w:rsidRPr="00691DC5">
        <w:rPr>
          <w:rFonts w:cs="Arial"/>
          <w:color w:val="000000" w:themeColor="text1"/>
          <w:szCs w:val="24"/>
        </w:rPr>
        <w:t>olyan – rögzített, egyedi méretű, állandó tartalmú – hirdető berendezés, mely</w:t>
      </w:r>
      <w:r w:rsidR="0021233E" w:rsidRPr="00691DC5">
        <w:rPr>
          <w:rFonts w:cs="Arial"/>
          <w:color w:val="000000" w:themeColor="text1"/>
          <w:szCs w:val="24"/>
        </w:rPr>
        <w:t>en a város a</w:t>
      </w:r>
      <w:r w:rsidR="00E92ED0" w:rsidRPr="00691DC5">
        <w:rPr>
          <w:rFonts w:cs="Arial"/>
          <w:color w:val="000000" w:themeColor="text1"/>
          <w:szCs w:val="24"/>
        </w:rPr>
        <w:t xml:space="preserve"> </w:t>
      </w:r>
      <w:r w:rsidR="002275F5" w:rsidRPr="00691DC5">
        <w:rPr>
          <w:rFonts w:cs="Arial"/>
          <w:color w:val="000000" w:themeColor="text1"/>
          <w:szCs w:val="24"/>
        </w:rPr>
        <w:t>gazdasági-, kereskedelmi-, szolgáltató-, vendéglátó tevékenységet végzők helyéről, irányáról, megnevezéséről, tevékenységéről, telephelyéről, nyitva</w:t>
      </w:r>
      <w:r w:rsidR="002C5654" w:rsidRPr="00691DC5">
        <w:rPr>
          <w:rFonts w:cs="Arial"/>
          <w:color w:val="000000" w:themeColor="text1"/>
          <w:szCs w:val="24"/>
        </w:rPr>
        <w:t xml:space="preserve"> </w:t>
      </w:r>
      <w:r w:rsidR="002275F5" w:rsidRPr="00691DC5">
        <w:rPr>
          <w:rFonts w:cs="Arial"/>
          <w:color w:val="000000" w:themeColor="text1"/>
          <w:szCs w:val="24"/>
        </w:rPr>
        <w:t>tartás</w:t>
      </w:r>
      <w:r w:rsidR="00DE02C1" w:rsidRPr="00691DC5">
        <w:rPr>
          <w:rFonts w:cs="Arial"/>
          <w:color w:val="000000" w:themeColor="text1"/>
          <w:szCs w:val="24"/>
        </w:rPr>
        <w:t>á</w:t>
      </w:r>
      <w:r w:rsidR="002275F5" w:rsidRPr="00691DC5">
        <w:rPr>
          <w:rFonts w:cs="Arial"/>
          <w:color w:val="000000" w:themeColor="text1"/>
          <w:szCs w:val="24"/>
        </w:rPr>
        <w:t>ról, megközelítéséről, ill. a település szolgáltató épületeiről</w:t>
      </w:r>
      <w:r w:rsidR="00E75DCB" w:rsidRPr="00691DC5">
        <w:rPr>
          <w:rFonts w:cs="Arial"/>
          <w:color w:val="000000" w:themeColor="text1"/>
          <w:szCs w:val="24"/>
        </w:rPr>
        <w:t>,</w:t>
      </w:r>
      <w:r w:rsidR="002275F5" w:rsidRPr="00691DC5">
        <w:rPr>
          <w:rFonts w:cs="Arial"/>
          <w:color w:val="000000" w:themeColor="text1"/>
          <w:szCs w:val="24"/>
        </w:rPr>
        <w:t xml:space="preserve"> utcáiról </w:t>
      </w:r>
      <w:r w:rsidR="001B394A" w:rsidRPr="00691DC5">
        <w:rPr>
          <w:rFonts w:cs="Arial"/>
          <w:color w:val="000000" w:themeColor="text1"/>
          <w:szCs w:val="24"/>
        </w:rPr>
        <w:t>ad</w:t>
      </w:r>
      <w:r w:rsidR="00E75DCB" w:rsidRPr="00691DC5">
        <w:rPr>
          <w:rFonts w:cs="Arial"/>
          <w:color w:val="000000" w:themeColor="text1"/>
          <w:szCs w:val="24"/>
        </w:rPr>
        <w:t xml:space="preserve"> </w:t>
      </w:r>
      <w:r w:rsidR="0036356B" w:rsidRPr="00691DC5">
        <w:rPr>
          <w:rFonts w:cs="Arial"/>
          <w:color w:val="000000" w:themeColor="text1"/>
          <w:szCs w:val="24"/>
        </w:rPr>
        <w:t>idegenforgalmi és egyéb</w:t>
      </w:r>
      <w:r w:rsidR="001B394A" w:rsidRPr="00691DC5">
        <w:rPr>
          <w:rFonts w:cs="Arial"/>
          <w:color w:val="000000" w:themeColor="text1"/>
          <w:szCs w:val="24"/>
        </w:rPr>
        <w:t xml:space="preserve"> információt</w:t>
      </w:r>
      <w:r w:rsidR="00E75DCB" w:rsidRPr="00691DC5">
        <w:rPr>
          <w:rFonts w:cs="Arial"/>
          <w:color w:val="000000" w:themeColor="text1"/>
          <w:szCs w:val="24"/>
        </w:rPr>
        <w:t>,</w:t>
      </w:r>
      <w:r w:rsidR="001B394A" w:rsidRPr="00691DC5">
        <w:rPr>
          <w:rFonts w:cs="Arial"/>
          <w:color w:val="000000" w:themeColor="text1"/>
          <w:szCs w:val="24"/>
        </w:rPr>
        <w:t xml:space="preserve"> amelyen a szervezet arculatának megfelelő felirat és logó is szerepelhet.</w:t>
      </w:r>
      <w:proofErr w:type="gramEnd"/>
    </w:p>
    <w:p w:rsidR="002275F5" w:rsidRPr="00691DC5" w:rsidRDefault="00846580" w:rsidP="00846580">
      <w:pPr>
        <w:pStyle w:val="Szvegtrzs"/>
        <w:widowControl w:val="0"/>
        <w:ind w:right="-1"/>
        <w:rPr>
          <w:rFonts w:cs="Arial"/>
          <w:color w:val="000000" w:themeColor="text1"/>
          <w:szCs w:val="24"/>
        </w:rPr>
      </w:pPr>
      <w:r>
        <w:rPr>
          <w:rFonts w:cs="Arial"/>
          <w:color w:val="000000" w:themeColor="text1"/>
          <w:szCs w:val="24"/>
        </w:rPr>
        <w:t xml:space="preserve">(7) </w:t>
      </w:r>
      <w:r w:rsidR="002275F5" w:rsidRPr="00691DC5">
        <w:rPr>
          <w:rFonts w:cs="Arial"/>
          <w:i/>
          <w:iCs/>
          <w:color w:val="000000" w:themeColor="text1"/>
          <w:szCs w:val="24"/>
        </w:rPr>
        <w:t xml:space="preserve">Épület </w:t>
      </w:r>
      <w:proofErr w:type="spellStart"/>
      <w:r w:rsidR="002275F5" w:rsidRPr="00691DC5">
        <w:rPr>
          <w:rFonts w:cs="Arial"/>
          <w:i/>
          <w:iCs/>
          <w:color w:val="000000" w:themeColor="text1"/>
          <w:szCs w:val="24"/>
        </w:rPr>
        <w:t>főgerince</w:t>
      </w:r>
      <w:proofErr w:type="spellEnd"/>
      <w:r w:rsidR="002275F5" w:rsidRPr="00691DC5">
        <w:rPr>
          <w:rFonts w:cs="Arial"/>
          <w:i/>
          <w:iCs/>
          <w:color w:val="000000" w:themeColor="text1"/>
          <w:szCs w:val="24"/>
        </w:rPr>
        <w:t xml:space="preserve">: </w:t>
      </w:r>
      <w:r w:rsidR="002275F5" w:rsidRPr="00691DC5">
        <w:rPr>
          <w:rFonts w:cs="Arial"/>
          <w:color w:val="000000" w:themeColor="text1"/>
          <w:szCs w:val="24"/>
        </w:rPr>
        <w:t>Az épület tömegét meghatározó, jellemzően az utcai traktus legmagasabb és</w:t>
      </w:r>
      <w:r w:rsidR="00E75DCB" w:rsidRPr="00691DC5">
        <w:rPr>
          <w:rFonts w:cs="Arial"/>
          <w:color w:val="000000" w:themeColor="text1"/>
          <w:szCs w:val="24"/>
        </w:rPr>
        <w:t xml:space="preserve"> </w:t>
      </w:r>
      <w:r w:rsidR="002275F5" w:rsidRPr="00691DC5">
        <w:rPr>
          <w:rFonts w:cs="Arial"/>
          <w:color w:val="000000" w:themeColor="text1"/>
          <w:szCs w:val="24"/>
        </w:rPr>
        <w:t xml:space="preserve">leghosszabb </w:t>
      </w:r>
      <w:r w:rsidR="00E75DCB" w:rsidRPr="00691DC5">
        <w:rPr>
          <w:rFonts w:cs="Arial"/>
          <w:color w:val="000000" w:themeColor="text1"/>
          <w:szCs w:val="24"/>
        </w:rPr>
        <w:t xml:space="preserve">tetőfelépítményi </w:t>
      </w:r>
      <w:r w:rsidR="002275F5" w:rsidRPr="00691DC5">
        <w:rPr>
          <w:rFonts w:cs="Arial"/>
          <w:color w:val="000000" w:themeColor="text1"/>
          <w:szCs w:val="24"/>
        </w:rPr>
        <w:t>gerince</w:t>
      </w:r>
      <w:r w:rsidR="002275F5" w:rsidRPr="00691DC5">
        <w:rPr>
          <w:rFonts w:cs="Arial"/>
          <w:b/>
          <w:color w:val="000000" w:themeColor="text1"/>
          <w:szCs w:val="24"/>
        </w:rPr>
        <w:t xml:space="preserve">. </w:t>
      </w:r>
    </w:p>
    <w:p w:rsidR="002275F5" w:rsidRPr="00691DC5" w:rsidRDefault="00846580" w:rsidP="00846580">
      <w:pPr>
        <w:pStyle w:val="Szvegtrzs"/>
        <w:widowControl w:val="0"/>
        <w:ind w:right="-1"/>
        <w:rPr>
          <w:rFonts w:cs="Arial"/>
          <w:color w:val="000000" w:themeColor="text1"/>
          <w:szCs w:val="24"/>
        </w:rPr>
      </w:pPr>
      <w:r>
        <w:rPr>
          <w:rFonts w:cs="Arial"/>
          <w:color w:val="000000" w:themeColor="text1"/>
          <w:szCs w:val="24"/>
        </w:rPr>
        <w:t xml:space="preserve">(8) </w:t>
      </w:r>
      <w:r w:rsidR="002275F5" w:rsidRPr="00691DC5">
        <w:rPr>
          <w:rFonts w:cs="Arial"/>
          <w:i/>
          <w:iCs/>
          <w:color w:val="000000" w:themeColor="text1"/>
          <w:szCs w:val="24"/>
        </w:rPr>
        <w:t xml:space="preserve">Eredeti állapot: </w:t>
      </w:r>
      <w:r w:rsidR="002275F5" w:rsidRPr="00691DC5">
        <w:rPr>
          <w:rFonts w:cs="Arial"/>
          <w:color w:val="000000" w:themeColor="text1"/>
          <w:szCs w:val="24"/>
        </w:rPr>
        <w:t xml:space="preserve">a védett építmény építésekor fennálló állapot vagy egy olyan későbbi </w:t>
      </w:r>
      <w:r w:rsidR="003711A5" w:rsidRPr="00691DC5">
        <w:rPr>
          <w:rFonts w:cs="Arial"/>
          <w:color w:val="000000" w:themeColor="text1"/>
          <w:szCs w:val="24"/>
        </w:rPr>
        <w:t>állapot, melyet</w:t>
      </w:r>
      <w:r w:rsidR="002275F5" w:rsidRPr="00691DC5">
        <w:rPr>
          <w:rFonts w:cs="Arial"/>
          <w:color w:val="000000" w:themeColor="text1"/>
          <w:szCs w:val="24"/>
        </w:rPr>
        <w:t xml:space="preserve"> az értékvizsgálat a védelem elrendelésekor védendő értékként határozott meg.</w:t>
      </w:r>
    </w:p>
    <w:p w:rsidR="005709CB" w:rsidRPr="00691DC5" w:rsidRDefault="00846580" w:rsidP="00846580">
      <w:pPr>
        <w:pStyle w:val="Szvegtrzs"/>
        <w:widowControl w:val="0"/>
        <w:ind w:right="-1"/>
        <w:rPr>
          <w:rFonts w:cs="Arial"/>
          <w:color w:val="000000" w:themeColor="text1"/>
          <w:szCs w:val="24"/>
        </w:rPr>
      </w:pPr>
      <w:r>
        <w:rPr>
          <w:rFonts w:cs="Arial"/>
          <w:color w:val="000000" w:themeColor="text1"/>
          <w:szCs w:val="24"/>
        </w:rPr>
        <w:t xml:space="preserve">(9) </w:t>
      </w:r>
      <w:r w:rsidR="002275F5" w:rsidRPr="00691DC5">
        <w:rPr>
          <w:rFonts w:cs="Arial"/>
          <w:i/>
          <w:color w:val="000000" w:themeColor="text1"/>
          <w:szCs w:val="24"/>
        </w:rPr>
        <w:t xml:space="preserve">Értékvizsgálat: </w:t>
      </w:r>
      <w:r w:rsidR="005709CB" w:rsidRPr="00691DC5">
        <w:rPr>
          <w:rFonts w:cs="Arial"/>
          <w:color w:val="000000" w:themeColor="text1"/>
          <w:szCs w:val="24"/>
        </w:rPr>
        <w:t>a települési érték helyi védelem alá helyezésének szakmai megalapozására szolgáló, a Korm. rendeletben meghatározottak szerint annak minősülő munkarész</w:t>
      </w:r>
      <w:r w:rsidR="001C08F7" w:rsidRPr="00691DC5">
        <w:rPr>
          <w:rFonts w:cs="Arial"/>
          <w:color w:val="000000" w:themeColor="text1"/>
          <w:szCs w:val="24"/>
        </w:rPr>
        <w:t xml:space="preserve"> </w:t>
      </w:r>
    </w:p>
    <w:p w:rsidR="002275F5" w:rsidRPr="00691DC5" w:rsidRDefault="00846580" w:rsidP="00846580">
      <w:pPr>
        <w:pStyle w:val="Szvegtrzs"/>
        <w:widowControl w:val="0"/>
        <w:ind w:right="-1"/>
        <w:rPr>
          <w:rFonts w:cs="Arial"/>
          <w:color w:val="000000" w:themeColor="text1"/>
          <w:szCs w:val="24"/>
        </w:rPr>
      </w:pPr>
      <w:r>
        <w:rPr>
          <w:rFonts w:cs="Arial"/>
          <w:color w:val="000000" w:themeColor="text1"/>
          <w:szCs w:val="24"/>
        </w:rPr>
        <w:t xml:space="preserve">(10) </w:t>
      </w:r>
      <w:r w:rsidR="002275F5" w:rsidRPr="00691DC5">
        <w:rPr>
          <w:rFonts w:cs="Arial"/>
          <w:bCs/>
          <w:i/>
          <w:color w:val="000000" w:themeColor="text1"/>
          <w:szCs w:val="24"/>
        </w:rPr>
        <w:t>Földszínek:</w:t>
      </w:r>
      <w:r w:rsidR="002275F5" w:rsidRPr="00691DC5">
        <w:rPr>
          <w:rFonts w:cs="Arial"/>
          <w:color w:val="000000" w:themeColor="text1"/>
          <w:szCs w:val="24"/>
        </w:rPr>
        <w:t xml:space="preserve"> (más néven terra színek) tört, sötét, meleg színek, melyek színtartománya a vörös-narancs- sárga-zöldessárga.</w:t>
      </w:r>
    </w:p>
    <w:p w:rsidR="001C08F7" w:rsidRPr="00691DC5" w:rsidRDefault="00846580" w:rsidP="00846580">
      <w:pPr>
        <w:pStyle w:val="Szvegtrzs"/>
        <w:widowControl w:val="0"/>
        <w:ind w:right="-1"/>
        <w:rPr>
          <w:rFonts w:cs="Arial"/>
          <w:szCs w:val="24"/>
        </w:rPr>
      </w:pPr>
      <w:r>
        <w:rPr>
          <w:rFonts w:cs="Arial"/>
          <w:color w:val="000000" w:themeColor="text1"/>
          <w:szCs w:val="24"/>
        </w:rPr>
        <w:t xml:space="preserve">(11) </w:t>
      </w:r>
      <w:proofErr w:type="gramStart"/>
      <w:r w:rsidR="001C08F7" w:rsidRPr="00691DC5">
        <w:rPr>
          <w:rFonts w:cs="Arial"/>
          <w:bCs/>
          <w:i/>
          <w:color w:val="000000" w:themeColor="text1"/>
          <w:szCs w:val="24"/>
        </w:rPr>
        <w:t>Funkcionális</w:t>
      </w:r>
      <w:proofErr w:type="gramEnd"/>
      <w:r w:rsidR="001C08F7" w:rsidRPr="00691DC5">
        <w:rPr>
          <w:rFonts w:cs="Arial"/>
          <w:bCs/>
          <w:i/>
          <w:color w:val="000000" w:themeColor="text1"/>
          <w:szCs w:val="24"/>
        </w:rPr>
        <w:t xml:space="preserve"> utcabútor:</w:t>
      </w:r>
      <w:r w:rsidR="001C08F7" w:rsidRPr="00691DC5">
        <w:rPr>
          <w:rFonts w:cs="Arial"/>
          <w:color w:val="000000" w:themeColor="text1"/>
          <w:szCs w:val="24"/>
        </w:rPr>
        <w:t xml:space="preserve"> Olyan reklám elhelyezésére nem használható berendezés, mely az adott közterület használatához szükséges és a berendezés funkciójából következően a lakossági igények kielégítésére szolgál.</w:t>
      </w:r>
      <w:r w:rsidR="00E75DCB" w:rsidRPr="00691DC5">
        <w:rPr>
          <w:rFonts w:cs="Arial"/>
          <w:color w:val="000000" w:themeColor="text1"/>
          <w:szCs w:val="24"/>
        </w:rPr>
        <w:t xml:space="preserve"> </w:t>
      </w:r>
      <w:r w:rsidR="00E75DCB" w:rsidRPr="00691DC5">
        <w:rPr>
          <w:rFonts w:cs="Arial"/>
          <w:szCs w:val="24"/>
        </w:rPr>
        <w:t>(padok, virágládák, kerékpár rögzítők, szökőkutak és tartozékai, telefonfülke</w:t>
      </w:r>
      <w:r w:rsidR="00E07348" w:rsidRPr="00691DC5">
        <w:rPr>
          <w:rFonts w:cs="Arial"/>
          <w:szCs w:val="24"/>
        </w:rPr>
        <w:t>, hulladék ládák,</w:t>
      </w:r>
      <w:r w:rsidR="00E75DCB" w:rsidRPr="00691DC5">
        <w:rPr>
          <w:rFonts w:cs="Arial"/>
          <w:szCs w:val="24"/>
        </w:rPr>
        <w:t xml:space="preserve"> stb.)</w:t>
      </w:r>
    </w:p>
    <w:p w:rsidR="002275F5" w:rsidRPr="00691DC5" w:rsidRDefault="00846580" w:rsidP="00846580">
      <w:pPr>
        <w:pStyle w:val="Szvegtrzs"/>
        <w:widowControl w:val="0"/>
        <w:autoSpaceDE w:val="0"/>
        <w:autoSpaceDN w:val="0"/>
        <w:adjustRightInd w:val="0"/>
        <w:ind w:right="-1"/>
        <w:rPr>
          <w:rFonts w:cs="Arial"/>
          <w:color w:val="000000" w:themeColor="text1"/>
          <w:szCs w:val="24"/>
        </w:rPr>
      </w:pPr>
      <w:r>
        <w:rPr>
          <w:rFonts w:cs="Arial"/>
          <w:color w:val="000000" w:themeColor="text1"/>
          <w:szCs w:val="24"/>
        </w:rPr>
        <w:t xml:space="preserve">(12) </w:t>
      </w:r>
      <w:r w:rsidR="002275F5" w:rsidRPr="00691DC5">
        <w:rPr>
          <w:rFonts w:cs="Arial"/>
          <w:i/>
          <w:color w:val="000000" w:themeColor="text1"/>
          <w:szCs w:val="24"/>
        </w:rPr>
        <w:t xml:space="preserve">Helyi védett </w:t>
      </w:r>
      <w:r w:rsidR="00C65B57" w:rsidRPr="00691DC5">
        <w:rPr>
          <w:rFonts w:cs="Arial"/>
          <w:i/>
          <w:color w:val="000000" w:themeColor="text1"/>
          <w:szCs w:val="24"/>
        </w:rPr>
        <w:t>érték</w:t>
      </w:r>
      <w:r w:rsidR="00C65B57" w:rsidRPr="00691DC5">
        <w:rPr>
          <w:rFonts w:cs="Arial"/>
          <w:color w:val="000000" w:themeColor="text1"/>
          <w:szCs w:val="24"/>
        </w:rPr>
        <w:t>:</w:t>
      </w:r>
      <w:r w:rsidR="00C65B57" w:rsidRPr="00691DC5">
        <w:rPr>
          <w:rFonts w:cs="Arial"/>
          <w:bCs/>
          <w:color w:val="000000" w:themeColor="text1"/>
          <w:szCs w:val="24"/>
        </w:rPr>
        <w:t xml:space="preserve"> Településszerkezet</w:t>
      </w:r>
      <w:r w:rsidR="00D23367" w:rsidRPr="00691DC5">
        <w:rPr>
          <w:rFonts w:cs="Arial"/>
          <w:bCs/>
          <w:color w:val="000000" w:themeColor="text1"/>
          <w:szCs w:val="24"/>
        </w:rPr>
        <w:t xml:space="preserve">, településkarakter szempontjából jelentős helyi védett településszerkezet, helyi védett utcakép és helyi egyedi védett épület, műtárgy (építmény) </w:t>
      </w:r>
      <w:r w:rsidR="003046EF" w:rsidRPr="00691DC5">
        <w:rPr>
          <w:rFonts w:cs="Arial"/>
          <w:color w:val="000000" w:themeColor="text1"/>
          <w:szCs w:val="24"/>
        </w:rPr>
        <w:t xml:space="preserve">egyedi védett növényzet </w:t>
      </w:r>
      <w:r w:rsidR="00D23367" w:rsidRPr="00691DC5">
        <w:rPr>
          <w:rFonts w:cs="Arial"/>
          <w:bCs/>
          <w:color w:val="000000" w:themeColor="text1"/>
          <w:szCs w:val="24"/>
        </w:rPr>
        <w:t>összessége.</w:t>
      </w:r>
    </w:p>
    <w:p w:rsidR="007C0E70" w:rsidRPr="00691DC5" w:rsidRDefault="00846580" w:rsidP="00846580">
      <w:pPr>
        <w:pStyle w:val="Szvegtrzs"/>
        <w:widowControl w:val="0"/>
        <w:autoSpaceDE w:val="0"/>
        <w:autoSpaceDN w:val="0"/>
        <w:adjustRightInd w:val="0"/>
        <w:ind w:right="-1"/>
        <w:rPr>
          <w:rFonts w:cs="Arial"/>
          <w:i/>
          <w:color w:val="000000" w:themeColor="text1"/>
          <w:szCs w:val="24"/>
        </w:rPr>
      </w:pPr>
      <w:r>
        <w:rPr>
          <w:rFonts w:cs="Arial"/>
          <w:color w:val="000000" w:themeColor="text1"/>
          <w:szCs w:val="24"/>
        </w:rPr>
        <w:t xml:space="preserve">(13) </w:t>
      </w:r>
      <w:r w:rsidR="007C0E70" w:rsidRPr="00691DC5">
        <w:rPr>
          <w:rFonts w:cs="Arial"/>
          <w:bCs/>
          <w:i/>
          <w:color w:val="000000" w:themeColor="text1"/>
          <w:szCs w:val="24"/>
        </w:rPr>
        <w:t>Hirdető vitrin:</w:t>
      </w:r>
      <w:r w:rsidR="007C0E70" w:rsidRPr="00691DC5">
        <w:rPr>
          <w:rFonts w:cs="Arial"/>
          <w:bCs/>
          <w:color w:val="000000" w:themeColor="text1"/>
          <w:szCs w:val="24"/>
        </w:rPr>
        <w:t xml:space="preserve"> az üzlet és egyéb kereskedelmi- szolgáltató funkciójú épület üzlethelyiségével közvetlen kapcsolatban nem lévő, az épület homlokzatára, vagy a </w:t>
      </w:r>
      <w:proofErr w:type="gramStart"/>
      <w:r w:rsidR="007C0E70" w:rsidRPr="00691DC5">
        <w:rPr>
          <w:rFonts w:cs="Arial"/>
          <w:bCs/>
          <w:color w:val="000000" w:themeColor="text1"/>
          <w:szCs w:val="24"/>
        </w:rPr>
        <w:t>kerítésre</w:t>
      </w:r>
      <w:proofErr w:type="gramEnd"/>
      <w:r w:rsidR="007C0E70" w:rsidRPr="00691DC5">
        <w:rPr>
          <w:rFonts w:cs="Arial"/>
          <w:bCs/>
          <w:color w:val="000000" w:themeColor="text1"/>
          <w:szCs w:val="24"/>
        </w:rPr>
        <w:t xml:space="preserve"> ill. közterületre helyezett</w:t>
      </w:r>
      <w:r w:rsidR="0021233E" w:rsidRPr="00691DC5">
        <w:rPr>
          <w:rFonts w:cs="Arial"/>
          <w:bCs/>
          <w:color w:val="000000" w:themeColor="text1"/>
          <w:szCs w:val="24"/>
        </w:rPr>
        <w:t>,</w:t>
      </w:r>
      <w:r w:rsidR="009F0077" w:rsidRPr="00691DC5">
        <w:rPr>
          <w:rFonts w:cs="Arial"/>
          <w:bCs/>
          <w:color w:val="000000" w:themeColor="text1"/>
          <w:szCs w:val="24"/>
        </w:rPr>
        <w:t xml:space="preserve"> </w:t>
      </w:r>
      <w:r w:rsidR="0021233E" w:rsidRPr="00691DC5">
        <w:rPr>
          <w:rFonts w:cs="Arial"/>
          <w:bCs/>
          <w:color w:val="000000" w:themeColor="text1"/>
          <w:szCs w:val="24"/>
        </w:rPr>
        <w:t>információs vagy más célú berendezésnek minősülő</w:t>
      </w:r>
      <w:r w:rsidR="00054AC8" w:rsidRPr="00691DC5">
        <w:rPr>
          <w:rFonts w:cs="Arial"/>
          <w:bCs/>
          <w:color w:val="000000" w:themeColor="text1"/>
          <w:szCs w:val="24"/>
        </w:rPr>
        <w:t xml:space="preserve"> </w:t>
      </w:r>
      <w:r w:rsidR="001B394A" w:rsidRPr="00691DC5">
        <w:rPr>
          <w:rFonts w:cs="Arial"/>
          <w:bCs/>
          <w:color w:val="000000" w:themeColor="text1"/>
          <w:szCs w:val="24"/>
        </w:rPr>
        <w:t>üvegezett felületű</w:t>
      </w:r>
      <w:r w:rsidR="0021233E" w:rsidRPr="00691DC5">
        <w:rPr>
          <w:rFonts w:cs="Arial"/>
          <w:bCs/>
          <w:color w:val="000000" w:themeColor="text1"/>
          <w:szCs w:val="24"/>
        </w:rPr>
        <w:t>,</w:t>
      </w:r>
      <w:r w:rsidR="001B394A" w:rsidRPr="00691DC5">
        <w:rPr>
          <w:rFonts w:cs="Arial"/>
          <w:bCs/>
          <w:color w:val="000000" w:themeColor="text1"/>
          <w:szCs w:val="24"/>
        </w:rPr>
        <w:t xml:space="preserve"> doboz jellegű hirdető berendezés.</w:t>
      </w:r>
    </w:p>
    <w:p w:rsidR="002275F5" w:rsidRPr="00691DC5" w:rsidRDefault="00846580" w:rsidP="00846580">
      <w:pPr>
        <w:pStyle w:val="Szvegtrzs"/>
        <w:widowControl w:val="0"/>
        <w:autoSpaceDE w:val="0"/>
        <w:autoSpaceDN w:val="0"/>
        <w:adjustRightInd w:val="0"/>
        <w:ind w:right="-1"/>
        <w:rPr>
          <w:rFonts w:cs="Arial"/>
          <w:color w:val="000000" w:themeColor="text1"/>
          <w:szCs w:val="24"/>
        </w:rPr>
      </w:pPr>
      <w:r>
        <w:rPr>
          <w:rFonts w:cs="Arial"/>
          <w:color w:val="000000" w:themeColor="text1"/>
          <w:szCs w:val="24"/>
        </w:rPr>
        <w:t xml:space="preserve">(14) </w:t>
      </w:r>
      <w:proofErr w:type="gramStart"/>
      <w:r w:rsidR="00416163" w:rsidRPr="00691DC5">
        <w:rPr>
          <w:rFonts w:cs="Arial"/>
          <w:i/>
          <w:color w:val="000000" w:themeColor="text1"/>
          <w:szCs w:val="24"/>
        </w:rPr>
        <w:t>Információs</w:t>
      </w:r>
      <w:proofErr w:type="gramEnd"/>
      <w:r w:rsidR="00416163" w:rsidRPr="00691DC5">
        <w:rPr>
          <w:rFonts w:cs="Arial"/>
          <w:i/>
          <w:color w:val="000000" w:themeColor="text1"/>
          <w:szCs w:val="24"/>
        </w:rPr>
        <w:t xml:space="preserve"> vagy</w:t>
      </w:r>
      <w:r w:rsidR="002275F5" w:rsidRPr="00691DC5">
        <w:rPr>
          <w:rFonts w:cs="Arial"/>
          <w:i/>
          <w:color w:val="000000" w:themeColor="text1"/>
          <w:szCs w:val="24"/>
        </w:rPr>
        <w:t xml:space="preserve"> más célú berendezés</w:t>
      </w:r>
      <w:r w:rsidR="002275F5" w:rsidRPr="00691DC5">
        <w:rPr>
          <w:rFonts w:cs="Arial"/>
          <w:color w:val="000000" w:themeColor="text1"/>
          <w:szCs w:val="24"/>
        </w:rPr>
        <w:t xml:space="preserve">: </w:t>
      </w:r>
      <w:r w:rsidR="00046296" w:rsidRPr="00691DC5">
        <w:rPr>
          <w:rFonts w:cs="Arial"/>
          <w:color w:val="000000" w:themeColor="text1"/>
          <w:szCs w:val="24"/>
        </w:rPr>
        <w:t xml:space="preserve">A 104/ 2017 (IV. 28.) Korm. rendelet 1. § (4) pontjának megfelelő tartalommal rendelkező </w:t>
      </w:r>
      <w:r w:rsidR="002275F5" w:rsidRPr="00691DC5">
        <w:rPr>
          <w:rFonts w:cs="Arial"/>
          <w:color w:val="000000" w:themeColor="text1"/>
          <w:szCs w:val="24"/>
        </w:rPr>
        <w:t xml:space="preserve">egyedi </w:t>
      </w:r>
      <w:r w:rsidR="00CC3419" w:rsidRPr="00691DC5">
        <w:rPr>
          <w:rFonts w:cs="Arial"/>
          <w:color w:val="000000" w:themeColor="text1"/>
          <w:szCs w:val="24"/>
        </w:rPr>
        <w:t xml:space="preserve">gazdasági tájékoztató és útirányjelző </w:t>
      </w:r>
      <w:r w:rsidR="002275F5" w:rsidRPr="00691DC5">
        <w:rPr>
          <w:rFonts w:cs="Arial"/>
          <w:color w:val="000000" w:themeColor="text1"/>
          <w:szCs w:val="24"/>
        </w:rPr>
        <w:t xml:space="preserve">tábla, egyedi mobil tájékoztató tábla, </w:t>
      </w:r>
      <w:r w:rsidR="00CC3419" w:rsidRPr="00691DC5">
        <w:rPr>
          <w:rFonts w:cs="Arial"/>
          <w:color w:val="000000" w:themeColor="text1"/>
          <w:szCs w:val="24"/>
        </w:rPr>
        <w:t xml:space="preserve">hirdető </w:t>
      </w:r>
      <w:proofErr w:type="gramStart"/>
      <w:r w:rsidR="00CC3419" w:rsidRPr="00691DC5">
        <w:rPr>
          <w:rFonts w:cs="Arial"/>
          <w:color w:val="000000" w:themeColor="text1"/>
          <w:szCs w:val="24"/>
        </w:rPr>
        <w:t>vitrin</w:t>
      </w:r>
      <w:proofErr w:type="gramEnd"/>
      <w:r w:rsidR="00CC3419" w:rsidRPr="00691DC5">
        <w:rPr>
          <w:rFonts w:cs="Arial"/>
          <w:color w:val="000000" w:themeColor="text1"/>
          <w:szCs w:val="24"/>
        </w:rPr>
        <w:t xml:space="preserve">, </w:t>
      </w:r>
      <w:r w:rsidR="002275F5" w:rsidRPr="00691DC5">
        <w:rPr>
          <w:rFonts w:cs="Arial"/>
          <w:iCs/>
          <w:color w:val="000000" w:themeColor="text1"/>
          <w:szCs w:val="24"/>
        </w:rPr>
        <w:t xml:space="preserve">önkormányzati információs tábla, </w:t>
      </w:r>
      <w:r w:rsidR="00A85B4D" w:rsidRPr="00691DC5">
        <w:rPr>
          <w:rFonts w:cs="Arial"/>
          <w:iCs/>
          <w:color w:val="000000" w:themeColor="text1"/>
          <w:szCs w:val="24"/>
        </w:rPr>
        <w:t>önkormányzati faliújság,</w:t>
      </w:r>
      <w:r w:rsidR="0056373D" w:rsidRPr="00691DC5">
        <w:rPr>
          <w:rFonts w:cs="Arial"/>
          <w:iCs/>
          <w:color w:val="000000" w:themeColor="text1"/>
          <w:szCs w:val="24"/>
        </w:rPr>
        <w:t xml:space="preserve"> </w:t>
      </w:r>
      <w:r w:rsidR="002275F5" w:rsidRPr="00691DC5">
        <w:rPr>
          <w:rFonts w:cs="Arial"/>
          <w:iCs/>
          <w:color w:val="000000" w:themeColor="text1"/>
          <w:szCs w:val="24"/>
        </w:rPr>
        <w:t>totemoszlop, oszlop tartószerkezetű</w:t>
      </w:r>
      <w:r w:rsidR="0056373D" w:rsidRPr="00691DC5">
        <w:rPr>
          <w:rFonts w:cs="Arial"/>
          <w:iCs/>
          <w:color w:val="000000" w:themeColor="text1"/>
          <w:szCs w:val="24"/>
        </w:rPr>
        <w:t xml:space="preserve"> és</w:t>
      </w:r>
      <w:r w:rsidR="002275F5" w:rsidRPr="00691DC5">
        <w:rPr>
          <w:rFonts w:cs="Arial"/>
          <w:iCs/>
          <w:color w:val="000000" w:themeColor="text1"/>
          <w:szCs w:val="24"/>
        </w:rPr>
        <w:t xml:space="preserve"> </w:t>
      </w:r>
      <w:r w:rsidR="0056373D" w:rsidRPr="00691DC5">
        <w:rPr>
          <w:rFonts w:cs="Arial"/>
          <w:iCs/>
          <w:color w:val="000000" w:themeColor="text1"/>
          <w:szCs w:val="24"/>
        </w:rPr>
        <w:t xml:space="preserve">talajhoz rögzített </w:t>
      </w:r>
      <w:r w:rsidR="002275F5" w:rsidRPr="00691DC5">
        <w:rPr>
          <w:rFonts w:cs="Arial"/>
          <w:iCs/>
          <w:color w:val="000000" w:themeColor="text1"/>
          <w:szCs w:val="24"/>
        </w:rPr>
        <w:t xml:space="preserve">információs tábla, </w:t>
      </w:r>
      <w:proofErr w:type="spellStart"/>
      <w:r w:rsidR="007C0E70" w:rsidRPr="00691DC5">
        <w:rPr>
          <w:rFonts w:cs="Arial"/>
          <w:iCs/>
          <w:color w:val="000000" w:themeColor="text1"/>
          <w:szCs w:val="24"/>
        </w:rPr>
        <w:t>reklámpylon</w:t>
      </w:r>
      <w:proofErr w:type="spellEnd"/>
      <w:r w:rsidR="002275F5" w:rsidRPr="00691DC5">
        <w:rPr>
          <w:rFonts w:cs="Arial"/>
          <w:iCs/>
          <w:color w:val="000000" w:themeColor="text1"/>
          <w:szCs w:val="24"/>
        </w:rPr>
        <w:t xml:space="preserve"> és reklámzászló, napvédő </w:t>
      </w:r>
      <w:r w:rsidR="00E75DCB" w:rsidRPr="00691DC5">
        <w:rPr>
          <w:rFonts w:cs="Arial"/>
          <w:iCs/>
          <w:color w:val="000000" w:themeColor="text1"/>
          <w:szCs w:val="24"/>
        </w:rPr>
        <w:t>ponyva, transzparens</w:t>
      </w:r>
      <w:r w:rsidR="005709CB" w:rsidRPr="00691DC5">
        <w:rPr>
          <w:rFonts w:cs="Arial"/>
          <w:iCs/>
          <w:color w:val="000000" w:themeColor="text1"/>
          <w:szCs w:val="24"/>
        </w:rPr>
        <w:t xml:space="preserve"> </w:t>
      </w:r>
      <w:r w:rsidR="007B56E5" w:rsidRPr="00691DC5">
        <w:rPr>
          <w:rFonts w:cs="Arial"/>
          <w:iCs/>
          <w:color w:val="000000" w:themeColor="text1"/>
          <w:szCs w:val="24"/>
        </w:rPr>
        <w:t>vagy molinó</w:t>
      </w:r>
      <w:r w:rsidR="00A6187D" w:rsidRPr="00691DC5">
        <w:rPr>
          <w:rFonts w:cs="Arial"/>
          <w:iCs/>
          <w:color w:val="000000" w:themeColor="text1"/>
          <w:szCs w:val="24"/>
        </w:rPr>
        <w:t xml:space="preserve">, </w:t>
      </w:r>
      <w:proofErr w:type="spellStart"/>
      <w:r w:rsidR="00CE3895" w:rsidRPr="00691DC5">
        <w:rPr>
          <w:rFonts w:cs="Arial"/>
          <w:iCs/>
          <w:color w:val="000000" w:themeColor="text1"/>
          <w:szCs w:val="24"/>
        </w:rPr>
        <w:t>CityBoard</w:t>
      </w:r>
      <w:proofErr w:type="spellEnd"/>
      <w:r w:rsidR="00CE3895" w:rsidRPr="00691DC5">
        <w:rPr>
          <w:rFonts w:cs="Arial"/>
          <w:iCs/>
          <w:color w:val="000000" w:themeColor="text1"/>
          <w:szCs w:val="24"/>
        </w:rPr>
        <w:t xml:space="preserve">, </w:t>
      </w:r>
      <w:proofErr w:type="spellStart"/>
      <w:r w:rsidR="00CE3895" w:rsidRPr="00691DC5">
        <w:rPr>
          <w:rFonts w:cs="Arial"/>
          <w:iCs/>
          <w:color w:val="000000" w:themeColor="text1"/>
          <w:szCs w:val="24"/>
        </w:rPr>
        <w:t>CityLight</w:t>
      </w:r>
      <w:proofErr w:type="spellEnd"/>
      <w:r w:rsidR="00CE3895" w:rsidRPr="00691DC5">
        <w:rPr>
          <w:rFonts w:cs="Arial"/>
          <w:iCs/>
          <w:color w:val="000000" w:themeColor="text1"/>
          <w:szCs w:val="24"/>
        </w:rPr>
        <w:t xml:space="preserve">, </w:t>
      </w:r>
      <w:r w:rsidR="0021233E" w:rsidRPr="00691DC5">
        <w:rPr>
          <w:rFonts w:cs="Arial"/>
          <w:iCs/>
          <w:color w:val="000000" w:themeColor="text1"/>
          <w:szCs w:val="24"/>
        </w:rPr>
        <w:t>útirányt jelző</w:t>
      </w:r>
      <w:r w:rsidR="001B394A" w:rsidRPr="00691DC5">
        <w:rPr>
          <w:rFonts w:cs="Arial"/>
          <w:iCs/>
          <w:color w:val="000000" w:themeColor="text1"/>
          <w:szCs w:val="24"/>
        </w:rPr>
        <w:t xml:space="preserve"> tábla, </w:t>
      </w:r>
      <w:r w:rsidR="002275F5" w:rsidRPr="00691DC5">
        <w:rPr>
          <w:rFonts w:cs="Arial"/>
          <w:iCs/>
          <w:color w:val="000000" w:themeColor="text1"/>
          <w:szCs w:val="24"/>
        </w:rPr>
        <w:t>amennyiben ezek részben reklámnak nem minősülő információs célt és közérdeket szolgálnak.</w:t>
      </w:r>
    </w:p>
    <w:p w:rsidR="007C0E70" w:rsidRPr="00691DC5" w:rsidRDefault="00846580" w:rsidP="00846580">
      <w:pPr>
        <w:pStyle w:val="Szvegtrzs"/>
        <w:widowControl w:val="0"/>
        <w:autoSpaceDE w:val="0"/>
        <w:autoSpaceDN w:val="0"/>
        <w:adjustRightInd w:val="0"/>
        <w:ind w:right="-1"/>
        <w:rPr>
          <w:rFonts w:cs="Arial"/>
          <w:color w:val="000000" w:themeColor="text1"/>
          <w:szCs w:val="24"/>
        </w:rPr>
      </w:pPr>
      <w:r>
        <w:rPr>
          <w:rFonts w:cs="Arial"/>
          <w:color w:val="000000" w:themeColor="text1"/>
          <w:szCs w:val="24"/>
        </w:rPr>
        <w:t xml:space="preserve">(15) </w:t>
      </w:r>
      <w:r w:rsidR="00E5578F" w:rsidRPr="00691DC5">
        <w:rPr>
          <w:rFonts w:cs="Arial"/>
          <w:i/>
          <w:iCs/>
          <w:color w:val="000000" w:themeColor="text1"/>
          <w:szCs w:val="24"/>
        </w:rPr>
        <w:t>K</w:t>
      </w:r>
      <w:r w:rsidR="007C0E70" w:rsidRPr="00691DC5">
        <w:rPr>
          <w:rFonts w:cs="Arial"/>
          <w:i/>
          <w:iCs/>
          <w:color w:val="000000" w:themeColor="text1"/>
          <w:szCs w:val="24"/>
        </w:rPr>
        <w:t>irakat:</w:t>
      </w:r>
      <w:r w:rsidR="009F0077" w:rsidRPr="00691DC5">
        <w:rPr>
          <w:rFonts w:cs="Arial"/>
          <w:i/>
          <w:iCs/>
          <w:color w:val="000000" w:themeColor="text1"/>
          <w:szCs w:val="24"/>
        </w:rPr>
        <w:t xml:space="preserve"> </w:t>
      </w:r>
      <w:r w:rsidR="007C0E70" w:rsidRPr="00691DC5">
        <w:rPr>
          <w:rFonts w:cs="Arial"/>
          <w:bCs/>
          <w:color w:val="000000" w:themeColor="text1"/>
          <w:szCs w:val="24"/>
        </w:rPr>
        <w:t xml:space="preserve">elsősorban </w:t>
      </w:r>
      <w:r w:rsidR="0036356B" w:rsidRPr="00691DC5">
        <w:rPr>
          <w:rFonts w:cs="Arial"/>
          <w:bCs/>
          <w:color w:val="000000" w:themeColor="text1"/>
          <w:szCs w:val="24"/>
        </w:rPr>
        <w:t xml:space="preserve">gazdasági </w:t>
      </w:r>
      <w:proofErr w:type="gramStart"/>
      <w:r w:rsidR="0036356B" w:rsidRPr="00691DC5">
        <w:rPr>
          <w:rFonts w:cs="Arial"/>
          <w:bCs/>
          <w:color w:val="000000" w:themeColor="text1"/>
          <w:szCs w:val="24"/>
        </w:rPr>
        <w:t>reklámnak</w:t>
      </w:r>
      <w:proofErr w:type="gramEnd"/>
      <w:r w:rsidR="0036356B" w:rsidRPr="00691DC5">
        <w:rPr>
          <w:rFonts w:cs="Arial"/>
          <w:bCs/>
          <w:color w:val="000000" w:themeColor="text1"/>
          <w:szCs w:val="24"/>
        </w:rPr>
        <w:t xml:space="preserve"> minősülő </w:t>
      </w:r>
      <w:r w:rsidR="00E5578F" w:rsidRPr="00691DC5">
        <w:rPr>
          <w:rFonts w:cs="Arial"/>
          <w:bCs/>
          <w:color w:val="000000" w:themeColor="text1"/>
          <w:szCs w:val="24"/>
        </w:rPr>
        <w:t>áru</w:t>
      </w:r>
      <w:r w:rsidR="007C0E70" w:rsidRPr="00691DC5">
        <w:rPr>
          <w:rFonts w:cs="Arial"/>
          <w:bCs/>
          <w:color w:val="000000" w:themeColor="text1"/>
          <w:szCs w:val="24"/>
        </w:rPr>
        <w:t xml:space="preserve"> bemutatás</w:t>
      </w:r>
      <w:r w:rsidR="0036356B" w:rsidRPr="00691DC5">
        <w:rPr>
          <w:rFonts w:cs="Arial"/>
          <w:bCs/>
          <w:color w:val="000000" w:themeColor="text1"/>
          <w:szCs w:val="24"/>
        </w:rPr>
        <w:t>á</w:t>
      </w:r>
      <w:r w:rsidR="007C0E70" w:rsidRPr="00691DC5">
        <w:rPr>
          <w:rFonts w:cs="Arial"/>
          <w:bCs/>
          <w:color w:val="000000" w:themeColor="text1"/>
          <w:szCs w:val="24"/>
        </w:rPr>
        <w:t xml:space="preserve">ra </w:t>
      </w:r>
      <w:r w:rsidR="0036356B" w:rsidRPr="00691DC5">
        <w:rPr>
          <w:rFonts w:cs="Arial"/>
          <w:bCs/>
          <w:color w:val="000000" w:themeColor="text1"/>
          <w:szCs w:val="24"/>
        </w:rPr>
        <w:t>is</w:t>
      </w:r>
      <w:r w:rsidR="00E75DCB" w:rsidRPr="00691DC5">
        <w:rPr>
          <w:rFonts w:cs="Arial"/>
          <w:bCs/>
          <w:color w:val="000000" w:themeColor="text1"/>
          <w:szCs w:val="24"/>
        </w:rPr>
        <w:t xml:space="preserve"> </w:t>
      </w:r>
      <w:r w:rsidR="007C0E70" w:rsidRPr="00691DC5">
        <w:rPr>
          <w:rFonts w:cs="Arial"/>
          <w:bCs/>
          <w:color w:val="000000" w:themeColor="text1"/>
          <w:szCs w:val="24"/>
        </w:rPr>
        <w:t>szolgáló</w:t>
      </w:r>
      <w:r w:rsidR="001B394A" w:rsidRPr="00691DC5">
        <w:rPr>
          <w:rFonts w:cs="Arial"/>
          <w:bCs/>
          <w:color w:val="000000" w:themeColor="text1"/>
          <w:szCs w:val="24"/>
        </w:rPr>
        <w:t>, az üzlet és egyéb kereskedelmi-szolgáltató funkciójú épület üzlethelyiségével közvetlen kapcsolatban lévő, közterületre néző, vagy közterületről látható, üvegezett portál jellegű homlokzatrész.</w:t>
      </w:r>
    </w:p>
    <w:p w:rsidR="002275F5" w:rsidRPr="00691DC5" w:rsidRDefault="00846580" w:rsidP="00846580">
      <w:pPr>
        <w:pStyle w:val="Szvegtrzs"/>
        <w:widowControl w:val="0"/>
        <w:autoSpaceDE w:val="0"/>
        <w:autoSpaceDN w:val="0"/>
        <w:adjustRightInd w:val="0"/>
        <w:ind w:right="-1"/>
        <w:rPr>
          <w:rFonts w:cs="Arial"/>
          <w:color w:val="000000" w:themeColor="text1"/>
          <w:szCs w:val="24"/>
        </w:rPr>
      </w:pPr>
      <w:r>
        <w:rPr>
          <w:rFonts w:cs="Arial"/>
          <w:color w:val="000000" w:themeColor="text1"/>
          <w:szCs w:val="24"/>
        </w:rPr>
        <w:t xml:space="preserve">(16) </w:t>
      </w:r>
      <w:r w:rsidR="002275F5" w:rsidRPr="00691DC5">
        <w:rPr>
          <w:rFonts w:cs="Arial"/>
          <w:i/>
          <w:iCs/>
          <w:color w:val="000000" w:themeColor="text1"/>
          <w:szCs w:val="24"/>
        </w:rPr>
        <w:t xml:space="preserve">Önkormányzati </w:t>
      </w:r>
      <w:proofErr w:type="gramStart"/>
      <w:r w:rsidR="002275F5" w:rsidRPr="00691DC5">
        <w:rPr>
          <w:rFonts w:cs="Arial"/>
          <w:i/>
          <w:iCs/>
          <w:color w:val="000000" w:themeColor="text1"/>
          <w:szCs w:val="24"/>
        </w:rPr>
        <w:t>információs</w:t>
      </w:r>
      <w:proofErr w:type="gramEnd"/>
      <w:r w:rsidR="002275F5" w:rsidRPr="00691DC5">
        <w:rPr>
          <w:rFonts w:cs="Arial"/>
          <w:i/>
          <w:iCs/>
          <w:color w:val="000000" w:themeColor="text1"/>
          <w:szCs w:val="24"/>
        </w:rPr>
        <w:t xml:space="preserve"> tábla: </w:t>
      </w:r>
      <w:r w:rsidR="002275F5" w:rsidRPr="00691DC5">
        <w:rPr>
          <w:rFonts w:cs="Arial"/>
          <w:color w:val="000000" w:themeColor="text1"/>
          <w:szCs w:val="24"/>
        </w:rPr>
        <w:t>olyan rögzített, egyedi méretű</w:t>
      </w:r>
      <w:r w:rsidR="00853CBE" w:rsidRPr="00691DC5">
        <w:rPr>
          <w:rFonts w:cs="Arial"/>
          <w:color w:val="000000" w:themeColor="text1"/>
          <w:szCs w:val="24"/>
        </w:rPr>
        <w:t>,</w:t>
      </w:r>
      <w:r w:rsidR="002275F5" w:rsidRPr="00691DC5">
        <w:rPr>
          <w:rFonts w:cs="Arial"/>
          <w:color w:val="000000" w:themeColor="text1"/>
          <w:szCs w:val="24"/>
        </w:rPr>
        <w:t xml:space="preserve"> </w:t>
      </w:r>
      <w:r w:rsidR="00A65E46" w:rsidRPr="00691DC5">
        <w:rPr>
          <w:rFonts w:cs="Arial"/>
          <w:color w:val="000000" w:themeColor="text1"/>
          <w:szCs w:val="24"/>
        </w:rPr>
        <w:t xml:space="preserve">e rendelet szempontjából reklámnak nem </w:t>
      </w:r>
      <w:r w:rsidR="002275F5" w:rsidRPr="00691DC5">
        <w:rPr>
          <w:rFonts w:cs="Arial"/>
          <w:color w:val="000000" w:themeColor="text1"/>
          <w:szCs w:val="24"/>
        </w:rPr>
        <w:t>minősülő</w:t>
      </w:r>
      <w:r w:rsidR="00054AC8" w:rsidRPr="00691DC5">
        <w:rPr>
          <w:rFonts w:cs="Arial"/>
          <w:color w:val="000000" w:themeColor="text1"/>
          <w:szCs w:val="24"/>
        </w:rPr>
        <w:t xml:space="preserve"> </w:t>
      </w:r>
      <w:r w:rsidR="002275F5" w:rsidRPr="00691DC5">
        <w:rPr>
          <w:rFonts w:cs="Arial"/>
          <w:color w:val="000000" w:themeColor="text1"/>
          <w:szCs w:val="24"/>
        </w:rPr>
        <w:t>hirdető-berendezés, mely a helyi lakosok számára nyújt, rendszeresen változó tartalommal, közérdekű információkat, továbbá lehetőséget biztosít lakossági apróhirdetések, kisméretű hirdetések elhelyezésére.</w:t>
      </w:r>
    </w:p>
    <w:p w:rsidR="00A85B4D" w:rsidRPr="00691DC5" w:rsidRDefault="00846580" w:rsidP="00846580">
      <w:pPr>
        <w:pStyle w:val="Szvegtrzs"/>
        <w:widowControl w:val="0"/>
        <w:autoSpaceDE w:val="0"/>
        <w:autoSpaceDN w:val="0"/>
        <w:adjustRightInd w:val="0"/>
        <w:ind w:right="-1"/>
        <w:rPr>
          <w:rFonts w:cs="Arial"/>
          <w:color w:val="000000" w:themeColor="text1"/>
          <w:szCs w:val="24"/>
        </w:rPr>
      </w:pPr>
      <w:r>
        <w:rPr>
          <w:rFonts w:cs="Arial"/>
          <w:color w:val="000000" w:themeColor="text1"/>
          <w:szCs w:val="24"/>
        </w:rPr>
        <w:t xml:space="preserve">(17) </w:t>
      </w:r>
      <w:r w:rsidR="00A85B4D" w:rsidRPr="00691DC5">
        <w:rPr>
          <w:rFonts w:cs="Arial"/>
          <w:i/>
          <w:iCs/>
          <w:color w:val="000000" w:themeColor="text1"/>
          <w:szCs w:val="24"/>
        </w:rPr>
        <w:t>Önkormányzati faliújság:</w:t>
      </w:r>
      <w:r w:rsidR="00A85B4D" w:rsidRPr="00691DC5">
        <w:rPr>
          <w:rFonts w:cs="Arial"/>
          <w:color w:val="000000" w:themeColor="text1"/>
          <w:szCs w:val="24"/>
        </w:rPr>
        <w:t xml:space="preserve"> Az önkormányzat által a lakosság tájékoztatása céljából létesített és fenntartott, elsődlegesen az önkormányzat testületei, szervei, tisztségviselői tevékenységéről a lakosságot tájékoztató információs vagy más célú berendezés, mely az önkormányzat működését szolgáló épületek homlokzatán kerül </w:t>
      </w:r>
      <w:proofErr w:type="gramStart"/>
      <w:r w:rsidR="00A85B4D" w:rsidRPr="00691DC5">
        <w:rPr>
          <w:rFonts w:cs="Arial"/>
          <w:color w:val="000000" w:themeColor="text1"/>
          <w:szCs w:val="24"/>
        </w:rPr>
        <w:t>elhelyezésre</w:t>
      </w:r>
      <w:proofErr w:type="gramEnd"/>
      <w:r w:rsidR="00A85B4D" w:rsidRPr="00691DC5">
        <w:rPr>
          <w:rFonts w:cs="Arial"/>
          <w:color w:val="000000" w:themeColor="text1"/>
          <w:szCs w:val="24"/>
        </w:rPr>
        <w:t xml:space="preserve"> és amely a közérdekű tájékoztató célt meghaladóan reklámok közzétételére is szolgálhat.</w:t>
      </w:r>
    </w:p>
    <w:p w:rsidR="002275F5" w:rsidRPr="00691DC5" w:rsidRDefault="00846580" w:rsidP="00846580">
      <w:pPr>
        <w:pStyle w:val="Szvegtrzs"/>
        <w:widowControl w:val="0"/>
        <w:ind w:right="-1"/>
        <w:rPr>
          <w:rFonts w:cs="Arial"/>
          <w:color w:val="000000" w:themeColor="text1"/>
          <w:szCs w:val="24"/>
        </w:rPr>
      </w:pPr>
      <w:r>
        <w:rPr>
          <w:rFonts w:cs="Arial"/>
          <w:color w:val="000000" w:themeColor="text1"/>
          <w:szCs w:val="24"/>
        </w:rPr>
        <w:t xml:space="preserve">(18) </w:t>
      </w:r>
      <w:r w:rsidR="002275F5" w:rsidRPr="00691DC5">
        <w:rPr>
          <w:rFonts w:cs="Arial"/>
          <w:i/>
          <w:color w:val="000000" w:themeColor="text1"/>
          <w:szCs w:val="24"/>
        </w:rPr>
        <w:t>Pasztellszín</w:t>
      </w:r>
      <w:r w:rsidR="002275F5" w:rsidRPr="00691DC5">
        <w:rPr>
          <w:rFonts w:cs="Arial"/>
          <w:color w:val="000000" w:themeColor="text1"/>
          <w:szCs w:val="24"/>
        </w:rPr>
        <w:t>: a színek nagyon világos és kis telítettségű árnyalatai, melyeknek (a szín mellett) csak fehértartalma van, fekete nincs.</w:t>
      </w:r>
    </w:p>
    <w:p w:rsidR="00F572FF" w:rsidRPr="00691DC5" w:rsidRDefault="00846580" w:rsidP="00846580">
      <w:pPr>
        <w:pStyle w:val="Szvegtrzs"/>
        <w:widowControl w:val="0"/>
        <w:autoSpaceDE w:val="0"/>
        <w:autoSpaceDN w:val="0"/>
        <w:adjustRightInd w:val="0"/>
        <w:ind w:right="-1"/>
        <w:rPr>
          <w:rFonts w:cs="Arial"/>
          <w:color w:val="000000" w:themeColor="text1"/>
          <w:szCs w:val="24"/>
        </w:rPr>
      </w:pPr>
      <w:r>
        <w:rPr>
          <w:rFonts w:cs="Arial"/>
          <w:color w:val="000000" w:themeColor="text1"/>
          <w:szCs w:val="24"/>
        </w:rPr>
        <w:t xml:space="preserve">(19) </w:t>
      </w:r>
      <w:r w:rsidR="00F572FF" w:rsidRPr="00691DC5">
        <w:rPr>
          <w:rFonts w:cs="Arial"/>
          <w:i/>
          <w:iCs/>
          <w:color w:val="000000" w:themeColor="text1"/>
          <w:szCs w:val="24"/>
        </w:rPr>
        <w:t>Rikító szín</w:t>
      </w:r>
      <w:r w:rsidR="00F572FF" w:rsidRPr="00691DC5">
        <w:rPr>
          <w:rFonts w:cs="Arial"/>
          <w:color w:val="000000" w:themeColor="text1"/>
          <w:szCs w:val="24"/>
        </w:rPr>
        <w:t>: nagyon élénk, erőteljes, figyelemfelkeltő színek, melyeknek nagy a színtelítettsége.</w:t>
      </w:r>
      <w:r w:rsidR="00E92ED0" w:rsidRPr="00691DC5">
        <w:rPr>
          <w:rFonts w:cs="Arial"/>
          <w:color w:val="000000" w:themeColor="text1"/>
          <w:szCs w:val="24"/>
        </w:rPr>
        <w:t xml:space="preserve"> Ilyenek különösen: </w:t>
      </w:r>
      <w:proofErr w:type="gramStart"/>
      <w:r w:rsidR="00E92ED0" w:rsidRPr="00691DC5">
        <w:rPr>
          <w:rFonts w:cs="Arial"/>
          <w:color w:val="000000" w:themeColor="text1"/>
          <w:szCs w:val="24"/>
        </w:rPr>
        <w:t>élénk</w:t>
      </w:r>
      <w:r w:rsidR="00E75DCB" w:rsidRPr="00691DC5">
        <w:rPr>
          <w:rFonts w:cs="Arial"/>
          <w:color w:val="000000" w:themeColor="text1"/>
          <w:szCs w:val="24"/>
        </w:rPr>
        <w:t xml:space="preserve"> </w:t>
      </w:r>
      <w:r w:rsidR="00E92ED0" w:rsidRPr="00691DC5">
        <w:rPr>
          <w:rFonts w:cs="Arial"/>
          <w:color w:val="000000" w:themeColor="text1"/>
          <w:szCs w:val="24"/>
        </w:rPr>
        <w:t>vörös</w:t>
      </w:r>
      <w:proofErr w:type="gramEnd"/>
      <w:r w:rsidR="00E92ED0" w:rsidRPr="00691DC5">
        <w:rPr>
          <w:rFonts w:cs="Arial"/>
          <w:color w:val="000000" w:themeColor="text1"/>
          <w:szCs w:val="24"/>
        </w:rPr>
        <w:t>, élénk kék, okkersárga, neon zöld, neon lila színek.</w:t>
      </w:r>
    </w:p>
    <w:p w:rsidR="0079274D" w:rsidRPr="00691DC5" w:rsidRDefault="00846580" w:rsidP="00846580">
      <w:pPr>
        <w:pStyle w:val="Szvegtrzs"/>
        <w:widowControl w:val="0"/>
        <w:autoSpaceDE w:val="0"/>
        <w:autoSpaceDN w:val="0"/>
        <w:adjustRightInd w:val="0"/>
        <w:ind w:right="-1"/>
        <w:rPr>
          <w:rFonts w:cs="Arial"/>
          <w:color w:val="000000" w:themeColor="text1"/>
          <w:szCs w:val="24"/>
        </w:rPr>
      </w:pPr>
      <w:r>
        <w:rPr>
          <w:rFonts w:cs="Arial"/>
          <w:color w:val="000000" w:themeColor="text1"/>
          <w:szCs w:val="24"/>
        </w:rPr>
        <w:lastRenderedPageBreak/>
        <w:t xml:space="preserve">(20) </w:t>
      </w:r>
      <w:r w:rsidR="009F59BD" w:rsidRPr="00691DC5">
        <w:rPr>
          <w:rFonts w:cs="Arial"/>
          <w:i/>
          <w:iCs/>
          <w:color w:val="000000" w:themeColor="text1"/>
          <w:szCs w:val="24"/>
        </w:rPr>
        <w:t>T</w:t>
      </w:r>
      <w:r w:rsidR="00C65B57" w:rsidRPr="00691DC5">
        <w:rPr>
          <w:rFonts w:cs="Arial"/>
          <w:i/>
          <w:iCs/>
          <w:color w:val="000000" w:themeColor="text1"/>
          <w:szCs w:val="24"/>
        </w:rPr>
        <w:t>otemoszlop:</w:t>
      </w:r>
      <w:r w:rsidR="00C65B57" w:rsidRPr="00691DC5">
        <w:rPr>
          <w:rFonts w:cs="Arial"/>
          <w:iCs/>
          <w:color w:val="000000" w:themeColor="text1"/>
          <w:szCs w:val="24"/>
        </w:rPr>
        <w:t xml:space="preserve"> olyan</w:t>
      </w:r>
      <w:r w:rsidR="0079274D" w:rsidRPr="00691DC5">
        <w:rPr>
          <w:rFonts w:cs="Arial"/>
          <w:iCs/>
          <w:color w:val="000000" w:themeColor="text1"/>
          <w:szCs w:val="24"/>
        </w:rPr>
        <w:t xml:space="preserve"> </w:t>
      </w:r>
      <w:proofErr w:type="gramStart"/>
      <w:r w:rsidR="0079274D" w:rsidRPr="00691DC5">
        <w:rPr>
          <w:rFonts w:cs="Arial"/>
          <w:iCs/>
          <w:color w:val="000000" w:themeColor="text1"/>
          <w:szCs w:val="24"/>
        </w:rPr>
        <w:t>információs</w:t>
      </w:r>
      <w:proofErr w:type="gramEnd"/>
      <w:r w:rsidR="0079274D" w:rsidRPr="00691DC5">
        <w:rPr>
          <w:rFonts w:cs="Arial"/>
          <w:iCs/>
          <w:color w:val="000000" w:themeColor="text1"/>
          <w:szCs w:val="24"/>
        </w:rPr>
        <w:t xml:space="preserve"> célú berendezés, amely jellemzően kétoldalas, nem papír alapon megjelenített ábrázolást hordozó és egy vagy több vállalkozás megnevezését, cégérét, cégtábláját tartalmazó reklámhordozó eszköz. Magasságának és szélességének hányadosa legalább 3, és vastagsága az oszlop teljes magasságában legalább 30 cm. Nem minősül totemoszlopnak az üzemanyag töltő állomás területén elhelyezett</w:t>
      </w:r>
      <w:r w:rsidR="00E5578F" w:rsidRPr="00691DC5">
        <w:rPr>
          <w:rFonts w:cs="Arial"/>
          <w:iCs/>
          <w:color w:val="000000" w:themeColor="text1"/>
          <w:szCs w:val="24"/>
        </w:rPr>
        <w:t xml:space="preserve"> </w:t>
      </w:r>
      <w:r w:rsidR="0079274D" w:rsidRPr="00691DC5">
        <w:rPr>
          <w:rFonts w:cs="Arial"/>
          <w:iCs/>
          <w:color w:val="000000" w:themeColor="text1"/>
          <w:szCs w:val="24"/>
        </w:rPr>
        <w:t>cégjelzést és üzemanyagárat tartalmazó tábla.</w:t>
      </w:r>
    </w:p>
    <w:p w:rsidR="0079274D" w:rsidRPr="00691DC5" w:rsidRDefault="00846580" w:rsidP="00846580">
      <w:pPr>
        <w:pStyle w:val="Szvegtrzs"/>
        <w:widowControl w:val="0"/>
        <w:autoSpaceDE w:val="0"/>
        <w:autoSpaceDN w:val="0"/>
        <w:adjustRightInd w:val="0"/>
        <w:ind w:right="-1"/>
        <w:rPr>
          <w:rFonts w:cs="Arial"/>
          <w:color w:val="000000" w:themeColor="text1"/>
          <w:szCs w:val="24"/>
        </w:rPr>
      </w:pPr>
      <w:r>
        <w:rPr>
          <w:rFonts w:cs="Arial"/>
          <w:color w:val="000000" w:themeColor="text1"/>
          <w:szCs w:val="24"/>
        </w:rPr>
        <w:t xml:space="preserve">(21) </w:t>
      </w:r>
      <w:r w:rsidR="001B394A" w:rsidRPr="00691DC5">
        <w:rPr>
          <w:rFonts w:cs="Arial"/>
          <w:i/>
          <w:iCs/>
          <w:color w:val="000000" w:themeColor="text1"/>
          <w:szCs w:val="24"/>
        </w:rPr>
        <w:t>Transzparens vagy molinó</w:t>
      </w:r>
      <w:r w:rsidR="001B394A" w:rsidRPr="00691DC5">
        <w:rPr>
          <w:rFonts w:cs="Arial"/>
          <w:iCs/>
          <w:color w:val="000000" w:themeColor="text1"/>
          <w:szCs w:val="24"/>
        </w:rPr>
        <w:t>: kifeszített vagy köztér felett átfeszített textil vagy textil jellegű egyéb anyagból készült reklámhordozó.</w:t>
      </w:r>
    </w:p>
    <w:p w:rsidR="002275F5" w:rsidRPr="00691DC5" w:rsidRDefault="00846580" w:rsidP="00846580">
      <w:pPr>
        <w:pStyle w:val="Szvegtrzs"/>
        <w:widowControl w:val="0"/>
        <w:autoSpaceDE w:val="0"/>
        <w:autoSpaceDN w:val="0"/>
        <w:adjustRightInd w:val="0"/>
        <w:ind w:right="-1"/>
        <w:rPr>
          <w:rFonts w:cs="Arial"/>
          <w:color w:val="000000" w:themeColor="text1"/>
          <w:szCs w:val="24"/>
        </w:rPr>
      </w:pPr>
      <w:r>
        <w:rPr>
          <w:rFonts w:cs="Arial"/>
          <w:color w:val="000000" w:themeColor="text1"/>
          <w:szCs w:val="24"/>
        </w:rPr>
        <w:t xml:space="preserve">(22) </w:t>
      </w:r>
      <w:r w:rsidR="002275F5" w:rsidRPr="00691DC5">
        <w:rPr>
          <w:rFonts w:cs="Arial"/>
          <w:i/>
          <w:iCs/>
          <w:color w:val="000000" w:themeColor="text1"/>
          <w:szCs w:val="24"/>
        </w:rPr>
        <w:t>Üzletfelirat:</w:t>
      </w:r>
      <w:r w:rsidR="002275F5" w:rsidRPr="00691DC5">
        <w:rPr>
          <w:rFonts w:cs="Arial"/>
          <w:color w:val="000000" w:themeColor="text1"/>
          <w:szCs w:val="24"/>
        </w:rPr>
        <w:t xml:space="preserve"> kereskedelmi-, szolgáltató- vagy vendéglátó, egy vagy több egységet magába foglaló építményen, a benne folyó tevékenységet hirdető feliratot hordozó berendezés, mely nem minősül </w:t>
      </w:r>
      <w:proofErr w:type="gramStart"/>
      <w:r w:rsidR="00A85B4D" w:rsidRPr="00691DC5">
        <w:rPr>
          <w:rFonts w:cs="Arial"/>
          <w:color w:val="000000" w:themeColor="text1"/>
          <w:szCs w:val="24"/>
        </w:rPr>
        <w:t>reklámnak</w:t>
      </w:r>
      <w:proofErr w:type="gramEnd"/>
      <w:r w:rsidR="00A85B4D" w:rsidRPr="00691DC5">
        <w:rPr>
          <w:rFonts w:cs="Arial"/>
          <w:color w:val="000000" w:themeColor="text1"/>
          <w:szCs w:val="24"/>
        </w:rPr>
        <w:t>. Méretére</w:t>
      </w:r>
      <w:r w:rsidR="000F77B7" w:rsidRPr="00691DC5">
        <w:rPr>
          <w:rFonts w:cs="Arial"/>
          <w:iCs/>
          <w:color w:val="000000" w:themeColor="text1"/>
          <w:szCs w:val="24"/>
        </w:rPr>
        <w:t xml:space="preserve">, </w:t>
      </w:r>
      <w:proofErr w:type="spellStart"/>
      <w:r w:rsidR="000F77B7" w:rsidRPr="00691DC5">
        <w:rPr>
          <w:rFonts w:cs="Arial"/>
          <w:iCs/>
          <w:color w:val="000000" w:themeColor="text1"/>
          <w:szCs w:val="24"/>
        </w:rPr>
        <w:t>anyagára</w:t>
      </w:r>
      <w:proofErr w:type="spellEnd"/>
      <w:r w:rsidR="000F77B7" w:rsidRPr="00691DC5">
        <w:rPr>
          <w:rFonts w:cs="Arial"/>
          <w:iCs/>
          <w:color w:val="000000" w:themeColor="text1"/>
          <w:szCs w:val="24"/>
        </w:rPr>
        <w:t xml:space="preserve"> jelen rendelet általános követelményein túl nincs további követelmény.</w:t>
      </w:r>
    </w:p>
    <w:p w:rsidR="000D6C9A" w:rsidRPr="00691DC5" w:rsidRDefault="00846580" w:rsidP="00846580">
      <w:pPr>
        <w:pStyle w:val="Szvegtrzs"/>
        <w:widowControl w:val="0"/>
        <w:autoSpaceDE w:val="0"/>
        <w:autoSpaceDN w:val="0"/>
        <w:adjustRightInd w:val="0"/>
        <w:ind w:right="-1"/>
        <w:rPr>
          <w:rFonts w:cs="Arial"/>
          <w:color w:val="000000" w:themeColor="text1"/>
          <w:szCs w:val="24"/>
        </w:rPr>
      </w:pPr>
      <w:r>
        <w:rPr>
          <w:rFonts w:cs="Arial"/>
          <w:color w:val="000000" w:themeColor="text1"/>
          <w:szCs w:val="24"/>
        </w:rPr>
        <w:t xml:space="preserve">(23) </w:t>
      </w:r>
      <w:r w:rsidR="002275F5" w:rsidRPr="00691DC5">
        <w:rPr>
          <w:rFonts w:cs="Arial"/>
          <w:i/>
          <w:iCs/>
          <w:color w:val="000000" w:themeColor="text1"/>
          <w:szCs w:val="24"/>
        </w:rPr>
        <w:t>Vállalkozást népszerűsítő felirat:</w:t>
      </w:r>
      <w:r w:rsidR="002275F5" w:rsidRPr="00691DC5">
        <w:rPr>
          <w:rFonts w:cs="Arial"/>
          <w:color w:val="000000" w:themeColor="text1"/>
          <w:szCs w:val="24"/>
        </w:rPr>
        <w:t xml:space="preserve"> vállalkozást népszerűsítő felirata benne folyó tevékenységet hirdető feliratot hordozó berendezés, mely</w:t>
      </w:r>
      <w:r w:rsidR="00E5578F" w:rsidRPr="00691DC5">
        <w:rPr>
          <w:rFonts w:cs="Arial"/>
          <w:color w:val="000000" w:themeColor="text1"/>
          <w:szCs w:val="24"/>
        </w:rPr>
        <w:t xml:space="preserve"> </w:t>
      </w:r>
      <w:r w:rsidR="00A65E46" w:rsidRPr="00691DC5">
        <w:rPr>
          <w:rFonts w:cs="Arial"/>
          <w:color w:val="000000" w:themeColor="text1"/>
          <w:szCs w:val="24"/>
        </w:rPr>
        <w:t xml:space="preserve">e rendelet szempontjából </w:t>
      </w:r>
      <w:r w:rsidR="002275F5" w:rsidRPr="00691DC5">
        <w:rPr>
          <w:rFonts w:cs="Arial"/>
          <w:color w:val="000000" w:themeColor="text1"/>
          <w:szCs w:val="24"/>
        </w:rPr>
        <w:t xml:space="preserve">nem minősül </w:t>
      </w:r>
      <w:proofErr w:type="gramStart"/>
      <w:r w:rsidR="002275F5" w:rsidRPr="00691DC5">
        <w:rPr>
          <w:rFonts w:cs="Arial"/>
          <w:color w:val="000000" w:themeColor="text1"/>
          <w:szCs w:val="24"/>
        </w:rPr>
        <w:t>reklámnak</w:t>
      </w:r>
      <w:proofErr w:type="gramEnd"/>
      <w:r w:rsidR="002275F5" w:rsidRPr="00691DC5">
        <w:rPr>
          <w:rFonts w:cs="Arial"/>
          <w:color w:val="000000" w:themeColor="text1"/>
          <w:szCs w:val="24"/>
        </w:rPr>
        <w:t>.</w:t>
      </w:r>
      <w:r w:rsidR="009F0077" w:rsidRPr="00691DC5">
        <w:rPr>
          <w:rFonts w:cs="Arial"/>
          <w:color w:val="000000" w:themeColor="text1"/>
          <w:szCs w:val="24"/>
        </w:rPr>
        <w:t xml:space="preserve"> </w:t>
      </w:r>
      <w:r w:rsidR="000F77B7" w:rsidRPr="00691DC5">
        <w:rPr>
          <w:rFonts w:cs="Arial"/>
          <w:iCs/>
          <w:color w:val="000000" w:themeColor="text1"/>
          <w:szCs w:val="24"/>
        </w:rPr>
        <w:t xml:space="preserve">Méretére, </w:t>
      </w:r>
      <w:proofErr w:type="spellStart"/>
      <w:r w:rsidR="000F77B7" w:rsidRPr="00691DC5">
        <w:rPr>
          <w:rFonts w:cs="Arial"/>
          <w:iCs/>
          <w:color w:val="000000" w:themeColor="text1"/>
          <w:szCs w:val="24"/>
        </w:rPr>
        <w:t>anyagára</w:t>
      </w:r>
      <w:proofErr w:type="spellEnd"/>
      <w:r w:rsidR="000F77B7" w:rsidRPr="00691DC5">
        <w:rPr>
          <w:rFonts w:cs="Arial"/>
          <w:iCs/>
          <w:color w:val="000000" w:themeColor="text1"/>
          <w:szCs w:val="24"/>
        </w:rPr>
        <w:t xml:space="preserve"> jelen rendelet általános követelményein túl nincs további követelmény.</w:t>
      </w:r>
    </w:p>
    <w:p w:rsidR="000E5130" w:rsidRPr="00691DC5" w:rsidRDefault="00846580" w:rsidP="00846580">
      <w:pPr>
        <w:pStyle w:val="Szvegtrzs"/>
        <w:widowControl w:val="0"/>
        <w:autoSpaceDE w:val="0"/>
        <w:autoSpaceDN w:val="0"/>
        <w:adjustRightInd w:val="0"/>
        <w:ind w:right="-1"/>
        <w:rPr>
          <w:rFonts w:cs="Arial"/>
          <w:color w:val="000000" w:themeColor="text1"/>
          <w:szCs w:val="24"/>
        </w:rPr>
      </w:pPr>
      <w:r>
        <w:rPr>
          <w:rFonts w:cs="Arial"/>
          <w:color w:val="000000" w:themeColor="text1"/>
          <w:szCs w:val="24"/>
        </w:rPr>
        <w:t xml:space="preserve">(24) </w:t>
      </w:r>
      <w:r w:rsidR="000E5130" w:rsidRPr="00691DC5">
        <w:rPr>
          <w:rFonts w:cs="Arial"/>
          <w:i/>
          <w:iCs/>
          <w:color w:val="000000" w:themeColor="text1"/>
          <w:szCs w:val="24"/>
        </w:rPr>
        <w:t>Vállalkozást népszerűsítő grafikai megjelenítés:</w:t>
      </w:r>
      <w:r w:rsidR="009F0077" w:rsidRPr="00691DC5">
        <w:rPr>
          <w:rFonts w:cs="Arial"/>
          <w:i/>
          <w:iCs/>
          <w:color w:val="000000" w:themeColor="text1"/>
          <w:szCs w:val="24"/>
        </w:rPr>
        <w:t xml:space="preserve"> </w:t>
      </w:r>
      <w:r w:rsidR="000F77B7" w:rsidRPr="00691DC5">
        <w:rPr>
          <w:rFonts w:cs="Arial"/>
          <w:iCs/>
          <w:color w:val="000000" w:themeColor="text1"/>
          <w:szCs w:val="24"/>
        </w:rPr>
        <w:t xml:space="preserve">E rendelet szempontjából </w:t>
      </w:r>
      <w:proofErr w:type="gramStart"/>
      <w:r w:rsidR="000F77B7" w:rsidRPr="00691DC5">
        <w:rPr>
          <w:rFonts w:cs="Arial"/>
          <w:iCs/>
          <w:color w:val="000000" w:themeColor="text1"/>
          <w:szCs w:val="24"/>
        </w:rPr>
        <w:t>reklámnak</w:t>
      </w:r>
      <w:proofErr w:type="gramEnd"/>
      <w:r w:rsidR="000F77B7" w:rsidRPr="00691DC5">
        <w:rPr>
          <w:rFonts w:cs="Arial"/>
          <w:iCs/>
          <w:color w:val="000000" w:themeColor="text1"/>
          <w:szCs w:val="24"/>
        </w:rPr>
        <w:t xml:space="preserve"> nem minősülő tetszőleges grafikai megjelenítéssel készített, azt </w:t>
      </w:r>
      <w:r w:rsidR="00C65B57" w:rsidRPr="00691DC5">
        <w:rPr>
          <w:rFonts w:cs="Arial"/>
          <w:iCs/>
          <w:color w:val="000000" w:themeColor="text1"/>
          <w:szCs w:val="24"/>
        </w:rPr>
        <w:t>hordozó hirdető berendezés</w:t>
      </w:r>
      <w:r w:rsidR="000F77B7" w:rsidRPr="00691DC5">
        <w:rPr>
          <w:rFonts w:cs="Arial"/>
          <w:iCs/>
          <w:color w:val="000000" w:themeColor="text1"/>
          <w:szCs w:val="24"/>
        </w:rPr>
        <w:t xml:space="preserve"> a vállalkozás szolgáltatásaival összefüggő tartalommal. Méretére, </w:t>
      </w:r>
      <w:proofErr w:type="spellStart"/>
      <w:r w:rsidR="000F77B7" w:rsidRPr="00691DC5">
        <w:rPr>
          <w:rFonts w:cs="Arial"/>
          <w:iCs/>
          <w:color w:val="000000" w:themeColor="text1"/>
          <w:szCs w:val="24"/>
        </w:rPr>
        <w:t>anyagára</w:t>
      </w:r>
      <w:proofErr w:type="spellEnd"/>
      <w:r w:rsidR="006A4C41" w:rsidRPr="00691DC5">
        <w:rPr>
          <w:rFonts w:cs="Arial"/>
          <w:iCs/>
          <w:color w:val="000000" w:themeColor="text1"/>
          <w:szCs w:val="24"/>
        </w:rPr>
        <w:t>,</w:t>
      </w:r>
      <w:r w:rsidR="009F0077" w:rsidRPr="00691DC5">
        <w:rPr>
          <w:rFonts w:cs="Arial"/>
          <w:iCs/>
          <w:color w:val="000000" w:themeColor="text1"/>
          <w:szCs w:val="24"/>
        </w:rPr>
        <w:t xml:space="preserve"> </w:t>
      </w:r>
      <w:r w:rsidR="006A4C41" w:rsidRPr="00691DC5">
        <w:rPr>
          <w:rFonts w:cs="Arial"/>
          <w:iCs/>
          <w:color w:val="000000" w:themeColor="text1"/>
          <w:szCs w:val="24"/>
        </w:rPr>
        <w:t xml:space="preserve">magánterületen lévő épület homlokzatához való arányaira </w:t>
      </w:r>
      <w:r w:rsidR="000F77B7" w:rsidRPr="00691DC5">
        <w:rPr>
          <w:rFonts w:cs="Arial"/>
          <w:iCs/>
          <w:color w:val="000000" w:themeColor="text1"/>
          <w:szCs w:val="24"/>
        </w:rPr>
        <w:t>jelen rendelet általános követelményein túl nincs további követelmény.</w:t>
      </w:r>
    </w:p>
    <w:p w:rsidR="00B06548" w:rsidRPr="00691DC5" w:rsidRDefault="00846580" w:rsidP="00846580">
      <w:pPr>
        <w:pStyle w:val="Szvegtrzs"/>
        <w:widowControl w:val="0"/>
        <w:autoSpaceDE w:val="0"/>
        <w:autoSpaceDN w:val="0"/>
        <w:adjustRightInd w:val="0"/>
        <w:ind w:right="-1"/>
        <w:rPr>
          <w:rFonts w:cs="Arial"/>
          <w:color w:val="000000" w:themeColor="text1"/>
          <w:szCs w:val="24"/>
        </w:rPr>
      </w:pPr>
      <w:r>
        <w:rPr>
          <w:rFonts w:cs="Arial"/>
          <w:color w:val="000000" w:themeColor="text1"/>
          <w:szCs w:val="24"/>
        </w:rPr>
        <w:t xml:space="preserve">(25) </w:t>
      </w:r>
      <w:r w:rsidR="00A65E46" w:rsidRPr="00691DC5">
        <w:rPr>
          <w:rFonts w:cs="Arial"/>
          <w:i/>
          <w:color w:val="000000" w:themeColor="text1"/>
          <w:szCs w:val="24"/>
        </w:rPr>
        <w:t xml:space="preserve">Vállalkozás szerinti </w:t>
      </w:r>
      <w:proofErr w:type="gramStart"/>
      <w:r w:rsidR="00A65E46" w:rsidRPr="00691DC5">
        <w:rPr>
          <w:rFonts w:cs="Arial"/>
          <w:i/>
          <w:color w:val="000000" w:themeColor="text1"/>
          <w:szCs w:val="24"/>
        </w:rPr>
        <w:t>árú</w:t>
      </w:r>
      <w:proofErr w:type="gramEnd"/>
      <w:r w:rsidR="00A65E46" w:rsidRPr="00691DC5">
        <w:rPr>
          <w:rFonts w:cs="Arial"/>
          <w:i/>
          <w:color w:val="000000" w:themeColor="text1"/>
          <w:szCs w:val="24"/>
        </w:rPr>
        <w:t xml:space="preserve"> </w:t>
      </w:r>
      <w:r w:rsidR="00C65B57" w:rsidRPr="00691DC5">
        <w:rPr>
          <w:rFonts w:cs="Arial"/>
          <w:i/>
          <w:color w:val="000000" w:themeColor="text1"/>
          <w:szCs w:val="24"/>
        </w:rPr>
        <w:t>árujelző</w:t>
      </w:r>
      <w:r w:rsidR="00A65E46" w:rsidRPr="00691DC5">
        <w:rPr>
          <w:rFonts w:cs="Arial"/>
          <w:i/>
          <w:color w:val="000000" w:themeColor="text1"/>
          <w:szCs w:val="24"/>
        </w:rPr>
        <w:t xml:space="preserve"> ismertségét növelő felirat:</w:t>
      </w:r>
      <w:r w:rsidR="009F0077" w:rsidRPr="00691DC5">
        <w:rPr>
          <w:rFonts w:cs="Arial"/>
          <w:i/>
          <w:color w:val="000000" w:themeColor="text1"/>
          <w:szCs w:val="24"/>
        </w:rPr>
        <w:t xml:space="preserve"> </w:t>
      </w:r>
      <w:r w:rsidR="00B06548" w:rsidRPr="00691DC5">
        <w:rPr>
          <w:rFonts w:cs="Arial"/>
          <w:iCs/>
          <w:color w:val="000000" w:themeColor="text1"/>
          <w:szCs w:val="24"/>
        </w:rPr>
        <w:t xml:space="preserve">E rendelet szempontjából reklámnak nem minősülő </w:t>
      </w:r>
      <w:r w:rsidR="00B06548" w:rsidRPr="00691DC5">
        <w:rPr>
          <w:rFonts w:cs="Arial"/>
          <w:color w:val="000000" w:themeColor="text1"/>
          <w:szCs w:val="24"/>
        </w:rPr>
        <w:t xml:space="preserve">hirdető feliratot </w:t>
      </w:r>
      <w:r w:rsidR="00C65B57" w:rsidRPr="00691DC5">
        <w:rPr>
          <w:rFonts w:cs="Arial"/>
          <w:color w:val="000000" w:themeColor="text1"/>
          <w:szCs w:val="24"/>
        </w:rPr>
        <w:t xml:space="preserve">hordozó </w:t>
      </w:r>
      <w:r w:rsidR="00C65B57" w:rsidRPr="00691DC5">
        <w:rPr>
          <w:rFonts w:cs="Arial"/>
          <w:iCs/>
          <w:color w:val="000000" w:themeColor="text1"/>
          <w:szCs w:val="24"/>
        </w:rPr>
        <w:t>berendezés</w:t>
      </w:r>
      <w:r w:rsidR="00B06548" w:rsidRPr="00691DC5">
        <w:rPr>
          <w:rFonts w:cs="Arial"/>
          <w:iCs/>
          <w:color w:val="000000" w:themeColor="text1"/>
          <w:szCs w:val="24"/>
        </w:rPr>
        <w:t xml:space="preserve"> a vállalkozás </w:t>
      </w:r>
      <w:r w:rsidR="00C65B57" w:rsidRPr="00691DC5">
        <w:rPr>
          <w:rFonts w:cs="Arial"/>
          <w:iCs/>
          <w:color w:val="000000" w:themeColor="text1"/>
          <w:szCs w:val="24"/>
        </w:rPr>
        <w:t>áruival összefüggő</w:t>
      </w:r>
      <w:r w:rsidR="00B06548" w:rsidRPr="00691DC5">
        <w:rPr>
          <w:rFonts w:cs="Arial"/>
          <w:iCs/>
          <w:color w:val="000000" w:themeColor="text1"/>
          <w:szCs w:val="24"/>
        </w:rPr>
        <w:t xml:space="preserve"> tartalommal. Méretére, </w:t>
      </w:r>
      <w:proofErr w:type="spellStart"/>
      <w:r w:rsidR="00B06548" w:rsidRPr="00691DC5">
        <w:rPr>
          <w:rFonts w:cs="Arial"/>
          <w:iCs/>
          <w:color w:val="000000" w:themeColor="text1"/>
          <w:szCs w:val="24"/>
        </w:rPr>
        <w:t>anyagára</w:t>
      </w:r>
      <w:proofErr w:type="spellEnd"/>
      <w:r w:rsidR="00B06548" w:rsidRPr="00691DC5">
        <w:rPr>
          <w:rFonts w:cs="Arial"/>
          <w:iCs/>
          <w:color w:val="000000" w:themeColor="text1"/>
          <w:szCs w:val="24"/>
        </w:rPr>
        <w:t xml:space="preserve"> jelen rendelet általános követelményein túl nincs további követelmény.</w:t>
      </w:r>
    </w:p>
    <w:p w:rsidR="00697C5B" w:rsidRPr="00691DC5" w:rsidRDefault="006A4C41" w:rsidP="00691DC5">
      <w:pPr>
        <w:pStyle w:val="Szvegtrzsbeh"/>
        <w:ind w:left="0" w:right="-1" w:firstLine="0"/>
        <w:rPr>
          <w:rFonts w:ascii="Arial" w:hAnsi="Arial" w:cs="Arial"/>
          <w:color w:val="000000" w:themeColor="text1"/>
          <w:szCs w:val="24"/>
        </w:rPr>
      </w:pPr>
      <w:r w:rsidRPr="00691DC5">
        <w:rPr>
          <w:rFonts w:ascii="Arial" w:hAnsi="Arial" w:cs="Arial"/>
          <w:szCs w:val="24"/>
        </w:rPr>
        <w:t>(</w:t>
      </w:r>
      <w:r w:rsidR="00E75DCB" w:rsidRPr="00691DC5">
        <w:rPr>
          <w:rFonts w:ascii="Arial" w:hAnsi="Arial" w:cs="Arial"/>
          <w:szCs w:val="24"/>
        </w:rPr>
        <w:t>26)</w:t>
      </w:r>
      <w:r w:rsidR="00E75DCB" w:rsidRPr="00691DC5">
        <w:rPr>
          <w:rFonts w:ascii="Arial" w:hAnsi="Arial" w:cs="Arial"/>
          <w:i/>
          <w:szCs w:val="24"/>
        </w:rPr>
        <w:t xml:space="preserve"> Tájba</w:t>
      </w:r>
      <w:r w:rsidR="00697C5B" w:rsidRPr="00691DC5">
        <w:rPr>
          <w:rFonts w:ascii="Arial" w:hAnsi="Arial" w:cs="Arial"/>
          <w:i/>
          <w:szCs w:val="24"/>
        </w:rPr>
        <w:t xml:space="preserve"> </w:t>
      </w:r>
      <w:r w:rsidR="00697C5B" w:rsidRPr="00691DC5">
        <w:rPr>
          <w:rFonts w:ascii="Arial" w:hAnsi="Arial" w:cs="Arial"/>
          <w:i/>
          <w:color w:val="000000" w:themeColor="text1"/>
          <w:szCs w:val="24"/>
        </w:rPr>
        <w:t xml:space="preserve">illesztés: </w:t>
      </w:r>
      <w:r w:rsidR="00697C5B" w:rsidRPr="00691DC5">
        <w:rPr>
          <w:rFonts w:ascii="Arial" w:hAnsi="Arial" w:cs="Arial"/>
          <w:color w:val="000000" w:themeColor="text1"/>
          <w:szCs w:val="24"/>
        </w:rPr>
        <w:t>A tájba illesztés célja a tájban bekövetkező antropogén (</w:t>
      </w:r>
      <w:r w:rsidR="009F59BD" w:rsidRPr="00691DC5">
        <w:rPr>
          <w:rFonts w:ascii="Arial" w:hAnsi="Arial" w:cs="Arial"/>
          <w:color w:val="000000" w:themeColor="text1"/>
          <w:szCs w:val="24"/>
        </w:rPr>
        <w:t>a</w:t>
      </w:r>
      <w:r w:rsidR="00697C5B" w:rsidRPr="00691DC5">
        <w:rPr>
          <w:rFonts w:ascii="Arial" w:hAnsi="Arial" w:cs="Arial"/>
          <w:color w:val="000000" w:themeColor="text1"/>
          <w:szCs w:val="24"/>
        </w:rPr>
        <w:t>z ember tevékenységéből eredő, ahhoz kapcsolódó) eredetű változásoknak a természeti adottságokhoz való igazítása, közelítése, a meglévő természeti, táji értékekkel való összhang megteremtése, valamint az értékek károsodásainak mérséklése, kiküszöbölése.</w:t>
      </w:r>
      <w:r w:rsidR="00E5578F" w:rsidRPr="00691DC5">
        <w:rPr>
          <w:rFonts w:ascii="Arial" w:hAnsi="Arial" w:cs="Arial"/>
          <w:color w:val="000000" w:themeColor="text1"/>
          <w:szCs w:val="24"/>
        </w:rPr>
        <w:t xml:space="preserve"> </w:t>
      </w:r>
      <w:r w:rsidR="00697C5B" w:rsidRPr="00691DC5">
        <w:rPr>
          <w:rFonts w:ascii="Arial" w:hAnsi="Arial" w:cs="Arial"/>
          <w:color w:val="000000" w:themeColor="text1"/>
          <w:szCs w:val="24"/>
        </w:rPr>
        <w:t>Épületek esetében, valamint telekalakításkor a természeti és művi elemek összhangjának megteremtése érdekében leginkább az adott tájban történelmileg kialakult hagyományokat célszerű figyelembe venni. Jellemző lehet a telek alakja, az építmények elhelyezkedése a telken belül, az anyag- és színhasználat, az építmény és részeinek szerkezete, magassága, szélessége, stílusa. Az anyaghasználatban általában előnyösnek mondható a tájegységben előforduló természetes alapanyagok alkalmazása. A méretek meghatározásánál a domborzati viszonyok függvényében legtöbb esetben a minél kisebb területfoglalásra és magasságra érdemes törekedni. A színválasztásnál domináns a létesítmény közvetlen környezetének színvilága, amelybe harmonikusan kell illeszkednie az új tájelemnek.</w:t>
      </w:r>
    </w:p>
    <w:p w:rsidR="001B394A" w:rsidRPr="00691DC5" w:rsidRDefault="001B394A" w:rsidP="00691DC5">
      <w:pPr>
        <w:pStyle w:val="Szvegtrzs"/>
        <w:widowControl w:val="0"/>
        <w:autoSpaceDE w:val="0"/>
        <w:autoSpaceDN w:val="0"/>
        <w:adjustRightInd w:val="0"/>
        <w:ind w:right="-1"/>
        <w:rPr>
          <w:rFonts w:cs="Arial"/>
          <w:i/>
          <w:color w:val="000000" w:themeColor="text1"/>
          <w:szCs w:val="24"/>
        </w:rPr>
      </w:pPr>
    </w:p>
    <w:p w:rsidR="002275F5" w:rsidRDefault="00473E48" w:rsidP="00691DC5">
      <w:pPr>
        <w:spacing w:after="0" w:line="240" w:lineRule="auto"/>
        <w:ind w:right="-1"/>
        <w:jc w:val="center"/>
        <w:rPr>
          <w:rFonts w:ascii="Arial" w:hAnsi="Arial" w:cs="Arial"/>
          <w:b/>
          <w:color w:val="000000" w:themeColor="text1"/>
          <w:sz w:val="24"/>
          <w:szCs w:val="24"/>
        </w:rPr>
      </w:pPr>
      <w:r w:rsidRPr="00691DC5">
        <w:rPr>
          <w:rFonts w:ascii="Arial" w:hAnsi="Arial" w:cs="Arial"/>
          <w:b/>
          <w:color w:val="000000" w:themeColor="text1"/>
          <w:sz w:val="24"/>
          <w:szCs w:val="24"/>
        </w:rPr>
        <w:t>II</w:t>
      </w:r>
      <w:r w:rsidR="002275F5" w:rsidRPr="00691DC5">
        <w:rPr>
          <w:rFonts w:ascii="Arial" w:hAnsi="Arial" w:cs="Arial"/>
          <w:b/>
          <w:color w:val="000000" w:themeColor="text1"/>
          <w:sz w:val="24"/>
          <w:szCs w:val="24"/>
        </w:rPr>
        <w:t>. fejezet</w:t>
      </w:r>
    </w:p>
    <w:p w:rsidR="00691DC5" w:rsidRPr="00691DC5" w:rsidRDefault="00691DC5" w:rsidP="00691DC5">
      <w:pPr>
        <w:spacing w:after="0" w:line="240" w:lineRule="auto"/>
        <w:ind w:right="-1"/>
        <w:jc w:val="center"/>
        <w:rPr>
          <w:rFonts w:ascii="Arial" w:hAnsi="Arial" w:cs="Arial"/>
          <w:b/>
          <w:color w:val="000000" w:themeColor="text1"/>
          <w:sz w:val="24"/>
          <w:szCs w:val="24"/>
        </w:rPr>
      </w:pPr>
    </w:p>
    <w:p w:rsidR="002275F5" w:rsidRDefault="002275F5" w:rsidP="00691DC5">
      <w:pPr>
        <w:pStyle w:val="Listaszerbekezds"/>
        <w:spacing w:after="0" w:line="240" w:lineRule="auto"/>
        <w:ind w:left="0" w:right="-1"/>
        <w:jc w:val="center"/>
        <w:rPr>
          <w:rFonts w:ascii="Arial" w:hAnsi="Arial" w:cs="Arial"/>
          <w:b/>
          <w:color w:val="000000" w:themeColor="text1"/>
          <w:sz w:val="24"/>
          <w:szCs w:val="24"/>
        </w:rPr>
      </w:pPr>
      <w:r w:rsidRPr="00691DC5">
        <w:rPr>
          <w:rFonts w:ascii="Arial" w:hAnsi="Arial" w:cs="Arial"/>
          <w:b/>
          <w:color w:val="000000" w:themeColor="text1"/>
          <w:sz w:val="24"/>
          <w:szCs w:val="24"/>
        </w:rPr>
        <w:t>A HELYI VÉDELEM</w:t>
      </w:r>
    </w:p>
    <w:p w:rsidR="00691DC5" w:rsidRPr="00691DC5" w:rsidRDefault="00691DC5" w:rsidP="00691DC5">
      <w:pPr>
        <w:pStyle w:val="Listaszerbekezds"/>
        <w:spacing w:after="0" w:line="240" w:lineRule="auto"/>
        <w:ind w:left="0" w:right="-1"/>
        <w:jc w:val="center"/>
        <w:rPr>
          <w:rFonts w:ascii="Arial" w:hAnsi="Arial" w:cs="Arial"/>
          <w:b/>
          <w:color w:val="000000" w:themeColor="text1"/>
          <w:sz w:val="24"/>
          <w:szCs w:val="24"/>
        </w:rPr>
      </w:pPr>
    </w:p>
    <w:p w:rsidR="002275F5" w:rsidRDefault="00664D3A" w:rsidP="00691DC5">
      <w:pPr>
        <w:spacing w:after="0" w:line="240" w:lineRule="auto"/>
        <w:ind w:right="-1"/>
        <w:jc w:val="center"/>
        <w:rPr>
          <w:rFonts w:ascii="Arial" w:hAnsi="Arial" w:cs="Arial"/>
          <w:b/>
          <w:color w:val="000000" w:themeColor="text1"/>
          <w:sz w:val="24"/>
          <w:szCs w:val="24"/>
        </w:rPr>
      </w:pPr>
      <w:r w:rsidRPr="00691DC5">
        <w:rPr>
          <w:rFonts w:ascii="Arial" w:hAnsi="Arial" w:cs="Arial"/>
          <w:b/>
          <w:color w:val="000000" w:themeColor="text1"/>
          <w:sz w:val="24"/>
          <w:szCs w:val="24"/>
        </w:rPr>
        <w:t xml:space="preserve">6. </w:t>
      </w:r>
      <w:r w:rsidR="002275F5" w:rsidRPr="00691DC5">
        <w:rPr>
          <w:rFonts w:ascii="Arial" w:hAnsi="Arial" w:cs="Arial"/>
          <w:b/>
          <w:color w:val="000000" w:themeColor="text1"/>
          <w:sz w:val="24"/>
          <w:szCs w:val="24"/>
        </w:rPr>
        <w:t>A helyi védelem feladata</w:t>
      </w:r>
    </w:p>
    <w:p w:rsidR="00691DC5" w:rsidRPr="00691DC5" w:rsidRDefault="00691DC5" w:rsidP="00691DC5">
      <w:pPr>
        <w:spacing w:after="0" w:line="240" w:lineRule="auto"/>
        <w:ind w:right="-1"/>
        <w:jc w:val="center"/>
        <w:rPr>
          <w:rFonts w:ascii="Arial" w:hAnsi="Arial" w:cs="Arial"/>
          <w:b/>
          <w:color w:val="000000" w:themeColor="text1"/>
          <w:sz w:val="24"/>
          <w:szCs w:val="24"/>
        </w:rPr>
      </w:pPr>
    </w:p>
    <w:p w:rsidR="002275F5" w:rsidRDefault="002275F5" w:rsidP="00691DC5">
      <w:pPr>
        <w:pStyle w:val="Listaszerbekezds"/>
        <w:spacing w:after="0" w:line="240" w:lineRule="auto"/>
        <w:ind w:left="0" w:right="-1"/>
        <w:jc w:val="center"/>
        <w:rPr>
          <w:rFonts w:ascii="Arial" w:hAnsi="Arial" w:cs="Arial"/>
          <w:b/>
          <w:color w:val="000000" w:themeColor="text1"/>
          <w:sz w:val="24"/>
          <w:szCs w:val="24"/>
        </w:rPr>
      </w:pPr>
      <w:r w:rsidRPr="00691DC5">
        <w:rPr>
          <w:rFonts w:ascii="Arial" w:hAnsi="Arial" w:cs="Arial"/>
          <w:b/>
          <w:color w:val="000000" w:themeColor="text1"/>
          <w:sz w:val="24"/>
          <w:szCs w:val="24"/>
        </w:rPr>
        <w:t>6.</w:t>
      </w:r>
      <w:r w:rsidR="00691DC5">
        <w:rPr>
          <w:rFonts w:ascii="Arial" w:hAnsi="Arial" w:cs="Arial"/>
          <w:b/>
          <w:color w:val="000000" w:themeColor="text1"/>
          <w:sz w:val="24"/>
          <w:szCs w:val="24"/>
        </w:rPr>
        <w:t xml:space="preserve"> </w:t>
      </w:r>
      <w:r w:rsidRPr="00691DC5">
        <w:rPr>
          <w:rFonts w:ascii="Arial" w:hAnsi="Arial" w:cs="Arial"/>
          <w:b/>
          <w:color w:val="000000" w:themeColor="text1"/>
          <w:sz w:val="24"/>
          <w:szCs w:val="24"/>
        </w:rPr>
        <w:t>§</w:t>
      </w:r>
    </w:p>
    <w:p w:rsidR="00691DC5" w:rsidRPr="00691DC5" w:rsidRDefault="00691DC5" w:rsidP="00691DC5">
      <w:pPr>
        <w:pStyle w:val="Listaszerbekezds"/>
        <w:spacing w:after="0" w:line="240" w:lineRule="auto"/>
        <w:ind w:left="0" w:right="-1"/>
        <w:rPr>
          <w:rFonts w:ascii="Arial" w:hAnsi="Arial" w:cs="Arial"/>
          <w:b/>
          <w:color w:val="000000" w:themeColor="text1"/>
          <w:sz w:val="24"/>
          <w:szCs w:val="24"/>
        </w:rPr>
      </w:pPr>
    </w:p>
    <w:p w:rsidR="002275F5" w:rsidRPr="00846580" w:rsidRDefault="002275F5" w:rsidP="00846580">
      <w:pPr>
        <w:spacing w:after="0" w:line="240" w:lineRule="auto"/>
        <w:ind w:right="-1"/>
        <w:jc w:val="both"/>
        <w:rPr>
          <w:rFonts w:ascii="Arial" w:hAnsi="Arial" w:cs="Arial"/>
          <w:color w:val="000000" w:themeColor="text1"/>
          <w:sz w:val="24"/>
          <w:szCs w:val="24"/>
        </w:rPr>
      </w:pPr>
      <w:r w:rsidRPr="00846580">
        <w:rPr>
          <w:rFonts w:ascii="Arial" w:hAnsi="Arial" w:cs="Arial"/>
          <w:color w:val="000000" w:themeColor="text1"/>
          <w:sz w:val="24"/>
          <w:szCs w:val="24"/>
        </w:rPr>
        <w:t>(1) A helyi védelem feladata a helyi védelmet igénylő építészeti örökség:</w:t>
      </w:r>
    </w:p>
    <w:p w:rsidR="002275F5" w:rsidRPr="00691DC5" w:rsidRDefault="002275F5" w:rsidP="00691DC5">
      <w:pPr>
        <w:spacing w:after="0" w:line="240" w:lineRule="auto"/>
        <w:ind w:right="-1"/>
        <w:rPr>
          <w:rFonts w:ascii="Arial" w:hAnsi="Arial" w:cs="Arial"/>
          <w:color w:val="000000" w:themeColor="text1"/>
          <w:sz w:val="24"/>
          <w:szCs w:val="24"/>
        </w:rPr>
      </w:pPr>
      <w:proofErr w:type="gramStart"/>
      <w:r w:rsidRPr="00691DC5">
        <w:rPr>
          <w:rFonts w:ascii="Arial" w:hAnsi="Arial" w:cs="Arial"/>
          <w:color w:val="000000" w:themeColor="text1"/>
          <w:sz w:val="24"/>
          <w:szCs w:val="24"/>
        </w:rPr>
        <w:t>a</w:t>
      </w:r>
      <w:proofErr w:type="gramEnd"/>
      <w:r w:rsidRPr="00691DC5">
        <w:rPr>
          <w:rFonts w:ascii="Arial" w:hAnsi="Arial" w:cs="Arial"/>
          <w:color w:val="000000" w:themeColor="text1"/>
          <w:sz w:val="24"/>
          <w:szCs w:val="24"/>
        </w:rPr>
        <w:t>) meghatározása, dokumentálása,</w:t>
      </w:r>
    </w:p>
    <w:p w:rsidR="002275F5" w:rsidRPr="00691DC5" w:rsidRDefault="002275F5" w:rsidP="00691DC5">
      <w:pPr>
        <w:spacing w:after="0" w:line="240" w:lineRule="auto"/>
        <w:ind w:right="-1"/>
        <w:rPr>
          <w:rFonts w:ascii="Arial" w:hAnsi="Arial" w:cs="Arial"/>
          <w:color w:val="000000" w:themeColor="text1"/>
          <w:sz w:val="24"/>
          <w:szCs w:val="24"/>
        </w:rPr>
      </w:pPr>
      <w:r w:rsidRPr="00691DC5">
        <w:rPr>
          <w:rFonts w:ascii="Arial" w:hAnsi="Arial" w:cs="Arial"/>
          <w:color w:val="000000" w:themeColor="text1"/>
          <w:sz w:val="24"/>
          <w:szCs w:val="24"/>
        </w:rPr>
        <w:t>b) védetté nyilvánítása, nyilvántartása,</w:t>
      </w:r>
    </w:p>
    <w:p w:rsidR="002275F5" w:rsidRPr="00691DC5" w:rsidRDefault="002275F5" w:rsidP="00691DC5">
      <w:pPr>
        <w:spacing w:after="0" w:line="240" w:lineRule="auto"/>
        <w:ind w:right="-1"/>
        <w:rPr>
          <w:rFonts w:ascii="Arial" w:hAnsi="Arial" w:cs="Arial"/>
          <w:color w:val="000000" w:themeColor="text1"/>
          <w:sz w:val="24"/>
          <w:szCs w:val="24"/>
        </w:rPr>
      </w:pPr>
      <w:r w:rsidRPr="00691DC5">
        <w:rPr>
          <w:rFonts w:ascii="Arial" w:hAnsi="Arial" w:cs="Arial"/>
          <w:color w:val="000000" w:themeColor="text1"/>
          <w:sz w:val="24"/>
          <w:szCs w:val="24"/>
        </w:rPr>
        <w:t>c) megőrzése, megőriztetése,</w:t>
      </w:r>
    </w:p>
    <w:p w:rsidR="002275F5" w:rsidRDefault="002275F5" w:rsidP="00846580">
      <w:pPr>
        <w:spacing w:after="0" w:line="240" w:lineRule="auto"/>
        <w:ind w:right="-1"/>
        <w:jc w:val="both"/>
        <w:rPr>
          <w:rFonts w:ascii="Arial" w:hAnsi="Arial" w:cs="Arial"/>
          <w:color w:val="000000" w:themeColor="text1"/>
          <w:sz w:val="24"/>
          <w:szCs w:val="24"/>
        </w:rPr>
      </w:pPr>
      <w:r w:rsidRPr="00691DC5">
        <w:rPr>
          <w:rFonts w:ascii="Arial" w:hAnsi="Arial" w:cs="Arial"/>
          <w:color w:val="000000" w:themeColor="text1"/>
          <w:sz w:val="24"/>
          <w:szCs w:val="24"/>
        </w:rPr>
        <w:lastRenderedPageBreak/>
        <w:t>(2) A védelem alatt álló építészeti örökség károsodásának megelőzése, illetve a károsodás csökkentésének vagy megszüntetésének elősegítése.</w:t>
      </w:r>
    </w:p>
    <w:p w:rsidR="00691DC5" w:rsidRPr="00691DC5" w:rsidRDefault="00691DC5" w:rsidP="00691DC5">
      <w:pPr>
        <w:spacing w:after="0" w:line="240" w:lineRule="auto"/>
        <w:ind w:right="-1"/>
        <w:rPr>
          <w:rFonts w:ascii="Arial" w:hAnsi="Arial" w:cs="Arial"/>
          <w:color w:val="000000" w:themeColor="text1"/>
          <w:sz w:val="24"/>
          <w:szCs w:val="24"/>
        </w:rPr>
      </w:pPr>
    </w:p>
    <w:p w:rsidR="002275F5" w:rsidRDefault="00A662FB" w:rsidP="00691DC5">
      <w:pPr>
        <w:spacing w:after="0" w:line="240" w:lineRule="auto"/>
        <w:ind w:right="-1"/>
        <w:jc w:val="center"/>
        <w:rPr>
          <w:rFonts w:ascii="Arial" w:hAnsi="Arial" w:cs="Arial"/>
          <w:b/>
          <w:color w:val="000000" w:themeColor="text1"/>
          <w:sz w:val="24"/>
          <w:szCs w:val="24"/>
        </w:rPr>
      </w:pPr>
      <w:r w:rsidRPr="00691DC5">
        <w:rPr>
          <w:rFonts w:ascii="Arial" w:hAnsi="Arial" w:cs="Arial"/>
          <w:b/>
          <w:color w:val="000000" w:themeColor="text1"/>
          <w:sz w:val="24"/>
          <w:szCs w:val="24"/>
        </w:rPr>
        <w:t xml:space="preserve">7. </w:t>
      </w:r>
      <w:r w:rsidR="002275F5" w:rsidRPr="00691DC5">
        <w:rPr>
          <w:rFonts w:ascii="Arial" w:hAnsi="Arial" w:cs="Arial"/>
          <w:b/>
          <w:color w:val="000000" w:themeColor="text1"/>
          <w:sz w:val="24"/>
          <w:szCs w:val="24"/>
        </w:rPr>
        <w:t>A helyi védelem alá helyezés és a védelem megszűnésének szabályai</w:t>
      </w:r>
    </w:p>
    <w:p w:rsidR="00691DC5" w:rsidRPr="00691DC5" w:rsidRDefault="00691DC5" w:rsidP="00691DC5">
      <w:pPr>
        <w:spacing w:after="0" w:line="240" w:lineRule="auto"/>
        <w:ind w:right="-1"/>
        <w:jc w:val="center"/>
        <w:rPr>
          <w:rFonts w:ascii="Arial" w:hAnsi="Arial" w:cs="Arial"/>
          <w:b/>
          <w:color w:val="000000" w:themeColor="text1"/>
          <w:sz w:val="24"/>
          <w:szCs w:val="24"/>
        </w:rPr>
      </w:pPr>
    </w:p>
    <w:p w:rsidR="002275F5" w:rsidRDefault="002275F5" w:rsidP="00691DC5">
      <w:pPr>
        <w:pStyle w:val="Cmsor3"/>
        <w:spacing w:before="0" w:line="240" w:lineRule="auto"/>
        <w:ind w:right="-1"/>
        <w:jc w:val="center"/>
        <w:rPr>
          <w:rFonts w:ascii="Arial" w:hAnsi="Arial" w:cs="Arial"/>
          <w:b/>
          <w:color w:val="000000" w:themeColor="text1"/>
        </w:rPr>
      </w:pPr>
      <w:r w:rsidRPr="00691DC5">
        <w:rPr>
          <w:rFonts w:ascii="Arial" w:hAnsi="Arial" w:cs="Arial"/>
          <w:b/>
          <w:color w:val="000000" w:themeColor="text1"/>
        </w:rPr>
        <w:t>7.</w:t>
      </w:r>
      <w:r w:rsidR="00691DC5">
        <w:rPr>
          <w:rFonts w:ascii="Arial" w:hAnsi="Arial" w:cs="Arial"/>
          <w:b/>
          <w:color w:val="000000" w:themeColor="text1"/>
        </w:rPr>
        <w:t xml:space="preserve"> </w:t>
      </w:r>
      <w:r w:rsidRPr="00691DC5">
        <w:rPr>
          <w:rFonts w:ascii="Arial" w:hAnsi="Arial" w:cs="Arial"/>
          <w:b/>
          <w:color w:val="000000" w:themeColor="text1"/>
        </w:rPr>
        <w:t>§</w:t>
      </w:r>
    </w:p>
    <w:p w:rsidR="00691DC5" w:rsidRPr="00691DC5" w:rsidRDefault="00691DC5" w:rsidP="00691DC5">
      <w:pPr>
        <w:spacing w:after="0" w:line="240" w:lineRule="auto"/>
        <w:ind w:right="-1"/>
        <w:jc w:val="center"/>
        <w:rPr>
          <w:rFonts w:ascii="Arial" w:hAnsi="Arial" w:cs="Arial"/>
          <w:b/>
          <w:color w:val="000000" w:themeColor="text1"/>
          <w:sz w:val="24"/>
          <w:szCs w:val="24"/>
        </w:rPr>
      </w:pPr>
    </w:p>
    <w:p w:rsidR="002275F5" w:rsidRPr="00691DC5" w:rsidRDefault="00846580" w:rsidP="00846580">
      <w:pPr>
        <w:pStyle w:val="Szvegtrzs"/>
        <w:ind w:right="-1"/>
        <w:rPr>
          <w:rFonts w:cs="Arial"/>
          <w:color w:val="000000" w:themeColor="text1"/>
          <w:szCs w:val="24"/>
        </w:rPr>
      </w:pPr>
      <w:r>
        <w:rPr>
          <w:rFonts w:cs="Arial"/>
          <w:color w:val="000000" w:themeColor="text1"/>
          <w:szCs w:val="24"/>
        </w:rPr>
        <w:t xml:space="preserve">(1) </w:t>
      </w:r>
      <w:r w:rsidR="002275F5" w:rsidRPr="00691DC5">
        <w:rPr>
          <w:rFonts w:cs="Arial"/>
          <w:color w:val="000000" w:themeColor="text1"/>
          <w:szCs w:val="24"/>
        </w:rPr>
        <w:t>Helyi védelem alá helyezésről, illetve annak megszüntetéséről a Képviselő-testület rendelettel dönt.</w:t>
      </w:r>
    </w:p>
    <w:p w:rsidR="002275F5" w:rsidRPr="00691DC5" w:rsidRDefault="00846580" w:rsidP="00846580">
      <w:pPr>
        <w:pStyle w:val="Szvegtrzs"/>
        <w:ind w:right="-1"/>
        <w:rPr>
          <w:rFonts w:cs="Arial"/>
          <w:color w:val="000000" w:themeColor="text1"/>
          <w:szCs w:val="24"/>
        </w:rPr>
      </w:pPr>
      <w:r>
        <w:rPr>
          <w:rFonts w:cs="Arial"/>
          <w:color w:val="000000" w:themeColor="text1"/>
          <w:szCs w:val="24"/>
        </w:rPr>
        <w:t xml:space="preserve">(2) </w:t>
      </w:r>
      <w:r w:rsidR="002275F5" w:rsidRPr="00691DC5">
        <w:rPr>
          <w:rFonts w:cs="Arial"/>
          <w:color w:val="000000" w:themeColor="text1"/>
          <w:szCs w:val="24"/>
        </w:rPr>
        <w:t>A helyi védelem alá helyezés alapjául az értékvizsgálat szolgál.</w:t>
      </w:r>
    </w:p>
    <w:p w:rsidR="003D4CF7" w:rsidRPr="00691DC5" w:rsidRDefault="00846580" w:rsidP="00846580">
      <w:pPr>
        <w:pStyle w:val="Szvegtrzs"/>
        <w:ind w:right="-1"/>
        <w:rPr>
          <w:rFonts w:cs="Arial"/>
          <w:color w:val="000000" w:themeColor="text1"/>
          <w:szCs w:val="24"/>
        </w:rPr>
      </w:pPr>
      <w:r>
        <w:rPr>
          <w:rFonts w:cs="Arial"/>
          <w:color w:val="000000" w:themeColor="text1"/>
          <w:szCs w:val="24"/>
        </w:rPr>
        <w:t xml:space="preserve">(3) </w:t>
      </w:r>
      <w:r w:rsidR="003D4CF7" w:rsidRPr="00691DC5">
        <w:rPr>
          <w:rFonts w:cs="Arial"/>
          <w:color w:val="000000" w:themeColor="text1"/>
          <w:szCs w:val="24"/>
        </w:rPr>
        <w:t xml:space="preserve">Értékvizsgálat alapján bármely </w:t>
      </w:r>
      <w:r w:rsidR="00C65B57" w:rsidRPr="00691DC5">
        <w:rPr>
          <w:rFonts w:cs="Arial"/>
          <w:color w:val="000000" w:themeColor="text1"/>
          <w:szCs w:val="24"/>
        </w:rPr>
        <w:t>természetes</w:t>
      </w:r>
      <w:r w:rsidR="003D4CF7" w:rsidRPr="00691DC5">
        <w:rPr>
          <w:rFonts w:cs="Arial"/>
          <w:color w:val="000000" w:themeColor="text1"/>
          <w:szCs w:val="24"/>
        </w:rPr>
        <w:t xml:space="preserve"> vagy jogi </w:t>
      </w:r>
      <w:proofErr w:type="gramStart"/>
      <w:r w:rsidR="003D4CF7" w:rsidRPr="00691DC5">
        <w:rPr>
          <w:rFonts w:cs="Arial"/>
          <w:color w:val="000000" w:themeColor="text1"/>
          <w:szCs w:val="24"/>
        </w:rPr>
        <w:t>személy</w:t>
      </w:r>
      <w:r w:rsidR="004F0F04" w:rsidRPr="00691DC5">
        <w:rPr>
          <w:rFonts w:cs="Arial"/>
          <w:color w:val="000000" w:themeColor="text1"/>
          <w:szCs w:val="24"/>
        </w:rPr>
        <w:t xml:space="preserve"> </w:t>
      </w:r>
      <w:r w:rsidR="003D4CF7" w:rsidRPr="00691DC5">
        <w:rPr>
          <w:rFonts w:cs="Arial"/>
          <w:color w:val="000000" w:themeColor="text1"/>
          <w:szCs w:val="24"/>
        </w:rPr>
        <w:t>írásban</w:t>
      </w:r>
      <w:proofErr w:type="gramEnd"/>
      <w:r w:rsidR="003D4CF7" w:rsidRPr="00691DC5">
        <w:rPr>
          <w:rFonts w:cs="Arial"/>
          <w:color w:val="000000" w:themeColor="text1"/>
          <w:szCs w:val="24"/>
        </w:rPr>
        <w:t xml:space="preserve"> kezdeményezheti a védelem alá helyezést, illetve annak megszüntetését, továbbá az Önkormányzat részéről az hivatalból is megindítható.</w:t>
      </w:r>
    </w:p>
    <w:p w:rsidR="002275F5" w:rsidRPr="00691DC5" w:rsidRDefault="00846580" w:rsidP="00846580">
      <w:pPr>
        <w:spacing w:after="0" w:line="240" w:lineRule="auto"/>
        <w:ind w:right="-1"/>
        <w:jc w:val="both"/>
        <w:rPr>
          <w:rFonts w:ascii="Arial" w:hAnsi="Arial" w:cs="Arial"/>
          <w:color w:val="000000" w:themeColor="text1"/>
          <w:sz w:val="24"/>
          <w:szCs w:val="24"/>
        </w:rPr>
      </w:pPr>
      <w:r>
        <w:rPr>
          <w:rFonts w:ascii="Arial" w:hAnsi="Arial" w:cs="Arial"/>
          <w:color w:val="000000" w:themeColor="text1"/>
          <w:sz w:val="24"/>
          <w:szCs w:val="24"/>
        </w:rPr>
        <w:t xml:space="preserve">(4) </w:t>
      </w:r>
      <w:r w:rsidR="002275F5" w:rsidRPr="00691DC5">
        <w:rPr>
          <w:rFonts w:ascii="Arial" w:hAnsi="Arial" w:cs="Arial"/>
          <w:color w:val="000000" w:themeColor="text1"/>
          <w:sz w:val="24"/>
          <w:szCs w:val="24"/>
        </w:rPr>
        <w:t>A kezdeményezésnek tartalmaznia kell.</w:t>
      </w:r>
    </w:p>
    <w:p w:rsidR="002275F5" w:rsidRPr="00691DC5" w:rsidRDefault="00846580" w:rsidP="00846580">
      <w:pPr>
        <w:spacing w:after="0" w:line="240" w:lineRule="auto"/>
        <w:ind w:right="-1"/>
        <w:jc w:val="both"/>
        <w:rPr>
          <w:rFonts w:ascii="Arial" w:hAnsi="Arial" w:cs="Arial"/>
          <w:color w:val="000000" w:themeColor="text1"/>
          <w:sz w:val="24"/>
          <w:szCs w:val="24"/>
        </w:rPr>
      </w:pPr>
      <w:proofErr w:type="gramStart"/>
      <w:r>
        <w:rPr>
          <w:rFonts w:ascii="Arial" w:hAnsi="Arial" w:cs="Arial"/>
          <w:color w:val="000000" w:themeColor="text1"/>
          <w:sz w:val="24"/>
          <w:szCs w:val="24"/>
        </w:rPr>
        <w:t>a</w:t>
      </w:r>
      <w:proofErr w:type="gramEnd"/>
      <w:r>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egyedi építmények és természeti értékek esetén:</w:t>
      </w:r>
    </w:p>
    <w:p w:rsidR="002275F5" w:rsidRPr="00691DC5" w:rsidRDefault="00846580" w:rsidP="00846580">
      <w:pPr>
        <w:spacing w:after="0" w:line="240" w:lineRule="auto"/>
        <w:ind w:right="-1"/>
        <w:jc w:val="both"/>
        <w:rPr>
          <w:rFonts w:ascii="Arial" w:hAnsi="Arial" w:cs="Arial"/>
          <w:color w:val="000000" w:themeColor="text1"/>
          <w:sz w:val="24"/>
          <w:szCs w:val="24"/>
        </w:rPr>
      </w:pPr>
      <w:proofErr w:type="spellStart"/>
      <w:r>
        <w:rPr>
          <w:rFonts w:ascii="Arial" w:hAnsi="Arial" w:cs="Arial"/>
          <w:color w:val="000000" w:themeColor="text1"/>
          <w:sz w:val="24"/>
          <w:szCs w:val="24"/>
        </w:rPr>
        <w:t>aa</w:t>
      </w:r>
      <w:proofErr w:type="spellEnd"/>
      <w:r>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a védendő értékek megnevezését, szükség esetén körül határolását</w:t>
      </w:r>
      <w:r w:rsidR="00E75DCB" w:rsidRPr="00691DC5">
        <w:rPr>
          <w:rFonts w:ascii="Arial" w:hAnsi="Arial" w:cs="Arial"/>
          <w:color w:val="C00000"/>
          <w:sz w:val="24"/>
          <w:szCs w:val="24"/>
        </w:rPr>
        <w:t>,</w:t>
      </w:r>
    </w:p>
    <w:p w:rsidR="002275F5" w:rsidRPr="00691DC5" w:rsidRDefault="00846580" w:rsidP="00846580">
      <w:pPr>
        <w:spacing w:after="0" w:line="240" w:lineRule="auto"/>
        <w:ind w:right="-1"/>
        <w:jc w:val="both"/>
        <w:rPr>
          <w:rFonts w:ascii="Arial" w:hAnsi="Arial" w:cs="Arial"/>
          <w:color w:val="000000" w:themeColor="text1"/>
          <w:sz w:val="24"/>
          <w:szCs w:val="24"/>
        </w:rPr>
      </w:pPr>
      <w:proofErr w:type="gramStart"/>
      <w:r>
        <w:rPr>
          <w:rFonts w:ascii="Arial" w:hAnsi="Arial" w:cs="Arial"/>
          <w:color w:val="000000" w:themeColor="text1"/>
          <w:sz w:val="24"/>
          <w:szCs w:val="24"/>
        </w:rPr>
        <w:t>ab</w:t>
      </w:r>
      <w:proofErr w:type="gramEnd"/>
      <w:r>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a pontos hely megjelölését (utca, házszám, helyrajzi szám, épület-, illetve telekrész)</w:t>
      </w:r>
      <w:r w:rsidR="00E75DCB" w:rsidRPr="00691DC5">
        <w:rPr>
          <w:rFonts w:ascii="Arial" w:hAnsi="Arial" w:cs="Arial"/>
          <w:color w:val="C00000"/>
          <w:sz w:val="24"/>
          <w:szCs w:val="24"/>
        </w:rPr>
        <w:t>,</w:t>
      </w:r>
    </w:p>
    <w:p w:rsidR="002275F5" w:rsidRPr="00691DC5" w:rsidRDefault="00846580" w:rsidP="00846580">
      <w:pPr>
        <w:spacing w:after="0" w:line="240" w:lineRule="auto"/>
        <w:ind w:right="-1"/>
        <w:jc w:val="both"/>
        <w:rPr>
          <w:rFonts w:ascii="Arial" w:hAnsi="Arial" w:cs="Arial"/>
          <w:color w:val="000000" w:themeColor="text1"/>
          <w:sz w:val="24"/>
          <w:szCs w:val="24"/>
        </w:rPr>
      </w:pPr>
      <w:proofErr w:type="spellStart"/>
      <w:r>
        <w:rPr>
          <w:rFonts w:ascii="Arial" w:hAnsi="Arial" w:cs="Arial"/>
          <w:color w:val="000000" w:themeColor="text1"/>
          <w:sz w:val="24"/>
          <w:szCs w:val="24"/>
        </w:rPr>
        <w:t>ac</w:t>
      </w:r>
      <w:proofErr w:type="spellEnd"/>
      <w:r>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a védendő érték rövid leírását, dokumentálását (irodalom, fotók)</w:t>
      </w:r>
      <w:r w:rsidR="00E75DCB" w:rsidRPr="00691DC5">
        <w:rPr>
          <w:rFonts w:ascii="Arial" w:hAnsi="Arial" w:cs="Arial"/>
          <w:color w:val="C00000"/>
          <w:sz w:val="24"/>
          <w:szCs w:val="24"/>
        </w:rPr>
        <w:t>,</w:t>
      </w:r>
    </w:p>
    <w:p w:rsidR="002275F5" w:rsidRPr="00691DC5" w:rsidRDefault="00846580" w:rsidP="00846580">
      <w:pPr>
        <w:spacing w:after="0" w:line="240" w:lineRule="auto"/>
        <w:ind w:right="-1"/>
        <w:jc w:val="both"/>
        <w:rPr>
          <w:rFonts w:ascii="Arial" w:hAnsi="Arial" w:cs="Arial"/>
          <w:color w:val="000000" w:themeColor="text1"/>
          <w:sz w:val="24"/>
          <w:szCs w:val="24"/>
        </w:rPr>
      </w:pPr>
      <w:proofErr w:type="gramStart"/>
      <w:r>
        <w:rPr>
          <w:rFonts w:ascii="Arial" w:hAnsi="Arial" w:cs="Arial"/>
          <w:color w:val="000000" w:themeColor="text1"/>
          <w:sz w:val="24"/>
          <w:szCs w:val="24"/>
        </w:rPr>
        <w:t>ad</w:t>
      </w:r>
      <w:proofErr w:type="gramEnd"/>
      <w:r>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 xml:space="preserve">a kezdeményezés </w:t>
      </w:r>
      <w:r w:rsidR="00C65B57" w:rsidRPr="00691DC5">
        <w:rPr>
          <w:rFonts w:ascii="Arial" w:hAnsi="Arial" w:cs="Arial"/>
          <w:color w:val="000000" w:themeColor="text1"/>
          <w:sz w:val="24"/>
          <w:szCs w:val="24"/>
        </w:rPr>
        <w:t>indoklását</w:t>
      </w:r>
      <w:r w:rsidR="00C65B57" w:rsidRPr="00691DC5">
        <w:rPr>
          <w:rFonts w:ascii="Arial" w:hAnsi="Arial" w:cs="Arial"/>
          <w:bCs/>
          <w:color w:val="000000" w:themeColor="text1"/>
          <w:sz w:val="24"/>
          <w:szCs w:val="24"/>
        </w:rPr>
        <w:t xml:space="preserve"> (</w:t>
      </w:r>
      <w:r w:rsidR="002E431B" w:rsidRPr="00691DC5">
        <w:rPr>
          <w:rFonts w:ascii="Arial" w:hAnsi="Arial" w:cs="Arial"/>
          <w:bCs/>
          <w:color w:val="000000" w:themeColor="text1"/>
          <w:sz w:val="24"/>
          <w:szCs w:val="24"/>
        </w:rPr>
        <w:t>különösen: az örökség eredetét, történetét, a hozzá kapcsolható eseményt, történetet)</w:t>
      </w:r>
    </w:p>
    <w:p w:rsidR="002275F5" w:rsidRPr="00691DC5" w:rsidRDefault="00846580" w:rsidP="00846580">
      <w:pPr>
        <w:spacing w:after="0" w:line="240" w:lineRule="auto"/>
        <w:ind w:right="-1"/>
        <w:jc w:val="both"/>
        <w:rPr>
          <w:rFonts w:ascii="Arial" w:hAnsi="Arial" w:cs="Arial"/>
          <w:color w:val="000000" w:themeColor="text1"/>
          <w:sz w:val="24"/>
          <w:szCs w:val="24"/>
        </w:rPr>
      </w:pPr>
      <w:r>
        <w:rPr>
          <w:rFonts w:ascii="Arial" w:hAnsi="Arial" w:cs="Arial"/>
          <w:color w:val="000000" w:themeColor="text1"/>
          <w:sz w:val="24"/>
          <w:szCs w:val="24"/>
        </w:rPr>
        <w:t xml:space="preserve">b) </w:t>
      </w:r>
      <w:r w:rsidR="002275F5" w:rsidRPr="00691DC5">
        <w:rPr>
          <w:rFonts w:ascii="Arial" w:hAnsi="Arial" w:cs="Arial"/>
          <w:color w:val="000000" w:themeColor="text1"/>
          <w:sz w:val="24"/>
          <w:szCs w:val="24"/>
        </w:rPr>
        <w:t xml:space="preserve">településszerkezet, településkép, </w:t>
      </w:r>
      <w:r w:rsidR="003046EF" w:rsidRPr="00691DC5">
        <w:rPr>
          <w:rFonts w:ascii="Arial" w:hAnsi="Arial" w:cs="Arial"/>
          <w:color w:val="000000" w:themeColor="text1"/>
          <w:sz w:val="24"/>
          <w:szCs w:val="24"/>
        </w:rPr>
        <w:t xml:space="preserve">utcakép, </w:t>
      </w:r>
      <w:proofErr w:type="gramStart"/>
      <w:r w:rsidR="003046EF" w:rsidRPr="00691DC5">
        <w:rPr>
          <w:rFonts w:ascii="Arial" w:hAnsi="Arial" w:cs="Arial"/>
          <w:color w:val="000000" w:themeColor="text1"/>
          <w:sz w:val="24"/>
          <w:szCs w:val="24"/>
        </w:rPr>
        <w:t>karakter</w:t>
      </w:r>
      <w:proofErr w:type="gramEnd"/>
      <w:r w:rsidR="002275F5" w:rsidRPr="00691DC5">
        <w:rPr>
          <w:rFonts w:ascii="Arial" w:hAnsi="Arial" w:cs="Arial"/>
          <w:color w:val="000000" w:themeColor="text1"/>
          <w:sz w:val="24"/>
          <w:szCs w:val="24"/>
        </w:rPr>
        <w:t xml:space="preserve"> védelemre javasolt együttes esetén:</w:t>
      </w:r>
    </w:p>
    <w:p w:rsidR="002275F5" w:rsidRPr="00691DC5" w:rsidRDefault="00846580" w:rsidP="00846580">
      <w:pPr>
        <w:spacing w:after="0" w:line="240" w:lineRule="auto"/>
        <w:ind w:right="-1"/>
        <w:jc w:val="both"/>
        <w:rPr>
          <w:rFonts w:ascii="Arial" w:hAnsi="Arial" w:cs="Arial"/>
          <w:color w:val="000000" w:themeColor="text1"/>
          <w:sz w:val="24"/>
          <w:szCs w:val="24"/>
        </w:rPr>
      </w:pPr>
      <w:proofErr w:type="spellStart"/>
      <w:r>
        <w:rPr>
          <w:rFonts w:ascii="Arial" w:hAnsi="Arial" w:cs="Arial"/>
          <w:color w:val="000000" w:themeColor="text1"/>
          <w:sz w:val="24"/>
          <w:szCs w:val="24"/>
        </w:rPr>
        <w:t>ba</w:t>
      </w:r>
      <w:proofErr w:type="spellEnd"/>
      <w:r>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az együttes megnevezését,</w:t>
      </w:r>
    </w:p>
    <w:p w:rsidR="002275F5" w:rsidRPr="00691DC5" w:rsidRDefault="00846580" w:rsidP="00846580">
      <w:pPr>
        <w:spacing w:after="0" w:line="240" w:lineRule="auto"/>
        <w:ind w:right="-1"/>
        <w:jc w:val="both"/>
        <w:rPr>
          <w:rFonts w:ascii="Arial" w:hAnsi="Arial" w:cs="Arial"/>
          <w:color w:val="000000" w:themeColor="text1"/>
          <w:sz w:val="24"/>
          <w:szCs w:val="24"/>
        </w:rPr>
      </w:pPr>
      <w:proofErr w:type="spellStart"/>
      <w:r>
        <w:rPr>
          <w:rFonts w:ascii="Arial" w:hAnsi="Arial" w:cs="Arial"/>
          <w:color w:val="000000" w:themeColor="text1"/>
          <w:sz w:val="24"/>
          <w:szCs w:val="24"/>
        </w:rPr>
        <w:t>bb</w:t>
      </w:r>
      <w:proofErr w:type="spellEnd"/>
      <w:r>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körül határolását,</w:t>
      </w:r>
    </w:p>
    <w:p w:rsidR="002275F5" w:rsidRPr="00691DC5" w:rsidRDefault="00846580" w:rsidP="00846580">
      <w:pPr>
        <w:spacing w:after="0" w:line="240" w:lineRule="auto"/>
        <w:ind w:right="-1"/>
        <w:jc w:val="both"/>
        <w:rPr>
          <w:rFonts w:ascii="Arial" w:hAnsi="Arial" w:cs="Arial"/>
          <w:color w:val="000000" w:themeColor="text1"/>
          <w:sz w:val="24"/>
          <w:szCs w:val="24"/>
        </w:rPr>
      </w:pPr>
      <w:proofErr w:type="spellStart"/>
      <w:r>
        <w:rPr>
          <w:rFonts w:ascii="Arial" w:hAnsi="Arial" w:cs="Arial"/>
          <w:color w:val="000000" w:themeColor="text1"/>
          <w:sz w:val="24"/>
          <w:szCs w:val="24"/>
        </w:rPr>
        <w:t>bc</w:t>
      </w:r>
      <w:proofErr w:type="spellEnd"/>
      <w:r>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a védendő érték rövid leírását, dokumentálását,</w:t>
      </w:r>
    </w:p>
    <w:p w:rsidR="002275F5" w:rsidRPr="00691DC5" w:rsidRDefault="00846580" w:rsidP="00846580">
      <w:pPr>
        <w:spacing w:after="0" w:line="240" w:lineRule="auto"/>
        <w:ind w:right="-1"/>
        <w:jc w:val="both"/>
        <w:rPr>
          <w:rFonts w:ascii="Arial" w:hAnsi="Arial" w:cs="Arial"/>
          <w:color w:val="000000" w:themeColor="text1"/>
          <w:sz w:val="24"/>
          <w:szCs w:val="24"/>
        </w:rPr>
      </w:pPr>
      <w:proofErr w:type="spellStart"/>
      <w:r>
        <w:rPr>
          <w:rFonts w:ascii="Arial" w:hAnsi="Arial" w:cs="Arial"/>
          <w:color w:val="000000" w:themeColor="text1"/>
          <w:sz w:val="24"/>
          <w:szCs w:val="24"/>
        </w:rPr>
        <w:t>bd</w:t>
      </w:r>
      <w:proofErr w:type="spellEnd"/>
      <w:r>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a kezdeményezés indoklását.</w:t>
      </w:r>
    </w:p>
    <w:p w:rsidR="003D4CF7" w:rsidRPr="00691DC5" w:rsidRDefault="003D4CF7" w:rsidP="00691DC5">
      <w:pPr>
        <w:spacing w:after="0" w:line="240" w:lineRule="auto"/>
        <w:ind w:right="-1"/>
        <w:jc w:val="both"/>
        <w:rPr>
          <w:rFonts w:ascii="Arial" w:hAnsi="Arial" w:cs="Arial"/>
          <w:color w:val="000000" w:themeColor="text1"/>
          <w:sz w:val="24"/>
          <w:szCs w:val="24"/>
        </w:rPr>
      </w:pPr>
    </w:p>
    <w:p w:rsidR="002275F5" w:rsidRDefault="00A662FB" w:rsidP="00691DC5">
      <w:pPr>
        <w:pStyle w:val="Szvegtrzs2"/>
        <w:spacing w:after="0" w:line="240" w:lineRule="auto"/>
        <w:ind w:right="-1"/>
        <w:jc w:val="center"/>
        <w:rPr>
          <w:rFonts w:ascii="Arial" w:hAnsi="Arial" w:cs="Arial"/>
          <w:b/>
          <w:color w:val="000000" w:themeColor="text1"/>
          <w:sz w:val="24"/>
          <w:szCs w:val="24"/>
        </w:rPr>
      </w:pPr>
      <w:r w:rsidRPr="00691DC5">
        <w:rPr>
          <w:rFonts w:ascii="Arial" w:hAnsi="Arial" w:cs="Arial"/>
          <w:b/>
          <w:color w:val="000000" w:themeColor="text1"/>
          <w:sz w:val="24"/>
          <w:szCs w:val="24"/>
        </w:rPr>
        <w:t>8.</w:t>
      </w:r>
      <w:r w:rsidR="00895723" w:rsidRPr="00691DC5">
        <w:rPr>
          <w:rFonts w:ascii="Arial" w:hAnsi="Arial" w:cs="Arial"/>
          <w:b/>
          <w:color w:val="000000" w:themeColor="text1"/>
          <w:sz w:val="24"/>
          <w:szCs w:val="24"/>
        </w:rPr>
        <w:t xml:space="preserve"> </w:t>
      </w:r>
      <w:r w:rsidR="002275F5" w:rsidRPr="00691DC5">
        <w:rPr>
          <w:rFonts w:ascii="Arial" w:hAnsi="Arial" w:cs="Arial"/>
          <w:b/>
          <w:color w:val="000000" w:themeColor="text1"/>
          <w:sz w:val="24"/>
          <w:szCs w:val="24"/>
        </w:rPr>
        <w:t>A védett érték nyilvántartása</w:t>
      </w:r>
    </w:p>
    <w:p w:rsidR="00691DC5" w:rsidRPr="00691DC5" w:rsidRDefault="00691DC5" w:rsidP="00691DC5">
      <w:pPr>
        <w:pStyle w:val="Szvegtrzs2"/>
        <w:spacing w:after="0" w:line="240" w:lineRule="auto"/>
        <w:ind w:right="-1"/>
        <w:jc w:val="center"/>
        <w:rPr>
          <w:rFonts w:ascii="Arial" w:hAnsi="Arial" w:cs="Arial"/>
          <w:b/>
          <w:color w:val="000000" w:themeColor="text1"/>
          <w:sz w:val="24"/>
          <w:szCs w:val="24"/>
        </w:rPr>
      </w:pPr>
    </w:p>
    <w:p w:rsidR="002275F5" w:rsidRDefault="00A662FB" w:rsidP="00691DC5">
      <w:pPr>
        <w:spacing w:after="0" w:line="240" w:lineRule="auto"/>
        <w:ind w:right="-1"/>
        <w:jc w:val="center"/>
        <w:rPr>
          <w:rFonts w:ascii="Arial" w:hAnsi="Arial" w:cs="Arial"/>
          <w:b/>
          <w:color w:val="000000" w:themeColor="text1"/>
          <w:sz w:val="24"/>
          <w:szCs w:val="24"/>
        </w:rPr>
      </w:pPr>
      <w:r w:rsidRPr="00691DC5">
        <w:rPr>
          <w:rFonts w:ascii="Arial" w:hAnsi="Arial" w:cs="Arial"/>
          <w:b/>
          <w:color w:val="000000" w:themeColor="text1"/>
          <w:sz w:val="24"/>
          <w:szCs w:val="24"/>
        </w:rPr>
        <w:t>8.</w:t>
      </w:r>
      <w:r w:rsidR="00691DC5">
        <w:rPr>
          <w:rFonts w:ascii="Arial" w:hAnsi="Arial" w:cs="Arial"/>
          <w:b/>
          <w:color w:val="000000" w:themeColor="text1"/>
          <w:sz w:val="24"/>
          <w:szCs w:val="24"/>
        </w:rPr>
        <w:t xml:space="preserve"> </w:t>
      </w:r>
      <w:r w:rsidR="002275F5" w:rsidRPr="00691DC5">
        <w:rPr>
          <w:rFonts w:ascii="Arial" w:hAnsi="Arial" w:cs="Arial"/>
          <w:b/>
          <w:color w:val="000000" w:themeColor="text1"/>
          <w:sz w:val="24"/>
          <w:szCs w:val="24"/>
        </w:rPr>
        <w:t>§</w:t>
      </w:r>
    </w:p>
    <w:p w:rsidR="00691DC5" w:rsidRPr="00691DC5" w:rsidRDefault="00691DC5" w:rsidP="00691DC5">
      <w:pPr>
        <w:spacing w:after="0" w:line="240" w:lineRule="auto"/>
        <w:ind w:right="-1"/>
        <w:rPr>
          <w:rFonts w:ascii="Arial" w:hAnsi="Arial" w:cs="Arial"/>
          <w:b/>
          <w:color w:val="000000" w:themeColor="text1"/>
          <w:sz w:val="24"/>
          <w:szCs w:val="24"/>
        </w:rPr>
      </w:pPr>
    </w:p>
    <w:p w:rsidR="002275F5" w:rsidRPr="00691DC5" w:rsidRDefault="00846580" w:rsidP="00846580">
      <w:pPr>
        <w:pStyle w:val="Szvegtrzs2"/>
        <w:spacing w:after="0" w:line="240" w:lineRule="auto"/>
        <w:ind w:right="-1"/>
        <w:jc w:val="both"/>
        <w:rPr>
          <w:rFonts w:ascii="Arial" w:hAnsi="Arial" w:cs="Arial"/>
          <w:color w:val="000000" w:themeColor="text1"/>
          <w:sz w:val="24"/>
          <w:szCs w:val="24"/>
        </w:rPr>
      </w:pPr>
      <w:r>
        <w:rPr>
          <w:rFonts w:ascii="Arial" w:hAnsi="Arial" w:cs="Arial"/>
          <w:color w:val="000000" w:themeColor="text1"/>
          <w:sz w:val="24"/>
          <w:szCs w:val="24"/>
        </w:rPr>
        <w:t xml:space="preserve">(1) </w:t>
      </w:r>
      <w:r w:rsidR="002275F5" w:rsidRPr="00691DC5">
        <w:rPr>
          <w:rFonts w:ascii="Arial" w:hAnsi="Arial" w:cs="Arial"/>
          <w:color w:val="000000" w:themeColor="text1"/>
          <w:sz w:val="24"/>
          <w:szCs w:val="24"/>
        </w:rPr>
        <w:t>A helyi védettségről nyilvántartást kell vezetni, mely nyilvános, abba bárki betekinthet.</w:t>
      </w:r>
    </w:p>
    <w:p w:rsidR="003D4CF7" w:rsidRPr="00691DC5" w:rsidRDefault="00A04ACA" w:rsidP="00A04ACA">
      <w:pPr>
        <w:pStyle w:val="Listaszerbekezds1"/>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(2) </w:t>
      </w:r>
      <w:r w:rsidR="003D4CF7" w:rsidRPr="00691DC5">
        <w:rPr>
          <w:rFonts w:ascii="Arial" w:hAnsi="Arial" w:cs="Arial"/>
          <w:color w:val="000000" w:themeColor="text1"/>
          <w:sz w:val="24"/>
          <w:szCs w:val="24"/>
        </w:rPr>
        <w:t>Az egyedi helyi védelem fokozata lehet:</w:t>
      </w:r>
    </w:p>
    <w:p w:rsidR="003D4CF7" w:rsidRPr="00691DC5" w:rsidRDefault="003D4CF7" w:rsidP="00691DC5">
      <w:pPr>
        <w:pStyle w:val="Listaszerbekezds"/>
        <w:spacing w:after="0" w:line="240" w:lineRule="auto"/>
        <w:ind w:left="0" w:right="-1"/>
        <w:jc w:val="both"/>
        <w:rPr>
          <w:rFonts w:ascii="Arial" w:hAnsi="Arial" w:cs="Arial"/>
          <w:bCs/>
          <w:color w:val="000000" w:themeColor="text1"/>
          <w:sz w:val="24"/>
          <w:szCs w:val="24"/>
        </w:rPr>
      </w:pPr>
      <w:proofErr w:type="gramStart"/>
      <w:r w:rsidRPr="00691DC5">
        <w:rPr>
          <w:rFonts w:ascii="Arial" w:hAnsi="Arial" w:cs="Arial"/>
          <w:bCs/>
          <w:color w:val="000000" w:themeColor="text1"/>
          <w:sz w:val="24"/>
          <w:szCs w:val="24"/>
        </w:rPr>
        <w:t>a</w:t>
      </w:r>
      <w:proofErr w:type="gramEnd"/>
      <w:r w:rsidRPr="00691DC5">
        <w:rPr>
          <w:rFonts w:ascii="Arial" w:hAnsi="Arial" w:cs="Arial"/>
          <w:bCs/>
          <w:color w:val="000000" w:themeColor="text1"/>
          <w:sz w:val="24"/>
          <w:szCs w:val="24"/>
        </w:rPr>
        <w:t>) teljes, vagy</w:t>
      </w:r>
    </w:p>
    <w:p w:rsidR="003D4CF7" w:rsidRPr="00691DC5" w:rsidRDefault="003D4CF7" w:rsidP="00691DC5">
      <w:pPr>
        <w:pStyle w:val="Listaszerbekezds"/>
        <w:spacing w:after="0" w:line="240" w:lineRule="auto"/>
        <w:ind w:left="0" w:right="-1"/>
        <w:jc w:val="both"/>
        <w:rPr>
          <w:rFonts w:ascii="Arial" w:hAnsi="Arial" w:cs="Arial"/>
          <w:bCs/>
          <w:color w:val="000000" w:themeColor="text1"/>
          <w:sz w:val="24"/>
          <w:szCs w:val="24"/>
        </w:rPr>
      </w:pPr>
      <w:r w:rsidRPr="00691DC5">
        <w:rPr>
          <w:rFonts w:ascii="Arial" w:hAnsi="Arial" w:cs="Arial"/>
          <w:bCs/>
          <w:color w:val="000000" w:themeColor="text1"/>
          <w:sz w:val="24"/>
          <w:szCs w:val="24"/>
        </w:rPr>
        <w:t>b) részleges, ezen belül:</w:t>
      </w:r>
    </w:p>
    <w:p w:rsidR="003D4CF7" w:rsidRPr="00691DC5" w:rsidRDefault="003D4CF7" w:rsidP="00691DC5">
      <w:pPr>
        <w:pStyle w:val="Listaszerbekezds1"/>
        <w:spacing w:after="0" w:line="240" w:lineRule="auto"/>
        <w:ind w:left="0" w:right="-1"/>
        <w:jc w:val="both"/>
        <w:rPr>
          <w:rFonts w:ascii="Arial" w:hAnsi="Arial" w:cs="Arial"/>
          <w:color w:val="000000" w:themeColor="text1"/>
          <w:sz w:val="24"/>
          <w:szCs w:val="24"/>
        </w:rPr>
      </w:pPr>
      <w:proofErr w:type="spellStart"/>
      <w:r w:rsidRPr="00691DC5">
        <w:rPr>
          <w:rFonts w:ascii="Arial" w:hAnsi="Arial" w:cs="Arial"/>
          <w:bCs/>
          <w:color w:val="000000" w:themeColor="text1"/>
          <w:sz w:val="24"/>
          <w:szCs w:val="24"/>
        </w:rPr>
        <w:t>ba</w:t>
      </w:r>
      <w:proofErr w:type="spellEnd"/>
      <w:r w:rsidRPr="00691DC5">
        <w:rPr>
          <w:rFonts w:ascii="Arial" w:hAnsi="Arial" w:cs="Arial"/>
          <w:bCs/>
          <w:color w:val="000000" w:themeColor="text1"/>
          <w:sz w:val="24"/>
          <w:szCs w:val="24"/>
        </w:rPr>
        <w:t>)</w:t>
      </w:r>
      <w:r w:rsidRPr="00691DC5">
        <w:rPr>
          <w:rFonts w:ascii="Arial" w:hAnsi="Arial" w:cs="Arial"/>
          <w:color w:val="000000" w:themeColor="text1"/>
          <w:sz w:val="24"/>
          <w:szCs w:val="24"/>
        </w:rPr>
        <w:t xml:space="preserve"> homlokzat részleges védelme;</w:t>
      </w:r>
    </w:p>
    <w:p w:rsidR="003D4CF7" w:rsidRPr="00691DC5" w:rsidRDefault="003D4CF7" w:rsidP="00691DC5">
      <w:pPr>
        <w:pStyle w:val="Listaszerbekezds1"/>
        <w:spacing w:after="0" w:line="240" w:lineRule="auto"/>
        <w:ind w:left="0" w:right="-1"/>
        <w:jc w:val="both"/>
        <w:rPr>
          <w:rFonts w:ascii="Arial" w:hAnsi="Arial" w:cs="Arial"/>
          <w:color w:val="000000" w:themeColor="text1"/>
          <w:sz w:val="24"/>
          <w:szCs w:val="24"/>
        </w:rPr>
      </w:pPr>
      <w:proofErr w:type="spellStart"/>
      <w:r w:rsidRPr="00691DC5">
        <w:rPr>
          <w:rFonts w:ascii="Arial" w:hAnsi="Arial" w:cs="Arial"/>
          <w:bCs/>
          <w:color w:val="000000" w:themeColor="text1"/>
          <w:sz w:val="24"/>
          <w:szCs w:val="24"/>
        </w:rPr>
        <w:t>bb</w:t>
      </w:r>
      <w:proofErr w:type="spellEnd"/>
      <w:r w:rsidRPr="00691DC5">
        <w:rPr>
          <w:rFonts w:ascii="Arial" w:hAnsi="Arial" w:cs="Arial"/>
          <w:bCs/>
          <w:color w:val="000000" w:themeColor="text1"/>
          <w:sz w:val="24"/>
          <w:szCs w:val="24"/>
        </w:rPr>
        <w:t>)</w:t>
      </w:r>
      <w:r w:rsidRPr="00691DC5">
        <w:rPr>
          <w:rFonts w:ascii="Arial" w:hAnsi="Arial" w:cs="Arial"/>
          <w:color w:val="000000" w:themeColor="text1"/>
          <w:sz w:val="24"/>
          <w:szCs w:val="24"/>
        </w:rPr>
        <w:t xml:space="preserve"> utcai homlokzat védelme;</w:t>
      </w:r>
    </w:p>
    <w:p w:rsidR="003D4CF7" w:rsidRPr="00691DC5" w:rsidRDefault="003D4CF7" w:rsidP="00691DC5">
      <w:pPr>
        <w:pStyle w:val="Listaszerbekezds1"/>
        <w:spacing w:after="0" w:line="240" w:lineRule="auto"/>
        <w:ind w:left="0" w:right="-1"/>
        <w:jc w:val="both"/>
        <w:rPr>
          <w:rFonts w:ascii="Arial" w:hAnsi="Arial" w:cs="Arial"/>
          <w:color w:val="000000" w:themeColor="text1"/>
          <w:sz w:val="24"/>
          <w:szCs w:val="24"/>
        </w:rPr>
      </w:pPr>
      <w:proofErr w:type="spellStart"/>
      <w:r w:rsidRPr="00691DC5">
        <w:rPr>
          <w:rFonts w:ascii="Arial" w:hAnsi="Arial" w:cs="Arial"/>
          <w:bCs/>
          <w:color w:val="000000" w:themeColor="text1"/>
          <w:sz w:val="24"/>
          <w:szCs w:val="24"/>
        </w:rPr>
        <w:t>bc</w:t>
      </w:r>
      <w:proofErr w:type="spellEnd"/>
      <w:r w:rsidRPr="00691DC5">
        <w:rPr>
          <w:rFonts w:ascii="Arial" w:hAnsi="Arial" w:cs="Arial"/>
          <w:bCs/>
          <w:color w:val="000000" w:themeColor="text1"/>
          <w:sz w:val="24"/>
          <w:szCs w:val="24"/>
        </w:rPr>
        <w:t>)</w:t>
      </w:r>
      <w:r w:rsidRPr="00691DC5">
        <w:rPr>
          <w:rFonts w:ascii="Arial" w:hAnsi="Arial" w:cs="Arial"/>
          <w:color w:val="000000" w:themeColor="text1"/>
          <w:sz w:val="24"/>
          <w:szCs w:val="24"/>
        </w:rPr>
        <w:t xml:space="preserve"> utcai és udvari homlokzat védelme;</w:t>
      </w:r>
    </w:p>
    <w:p w:rsidR="003D4CF7" w:rsidRPr="00691DC5" w:rsidRDefault="003D4CF7" w:rsidP="00691DC5">
      <w:pPr>
        <w:pStyle w:val="Listaszerbekezds1"/>
        <w:spacing w:after="0" w:line="240" w:lineRule="auto"/>
        <w:ind w:left="0" w:right="-1"/>
        <w:jc w:val="both"/>
        <w:rPr>
          <w:rFonts w:ascii="Arial" w:hAnsi="Arial" w:cs="Arial"/>
          <w:color w:val="000000" w:themeColor="text1"/>
          <w:sz w:val="24"/>
          <w:szCs w:val="24"/>
        </w:rPr>
      </w:pPr>
      <w:proofErr w:type="spellStart"/>
      <w:r w:rsidRPr="00691DC5">
        <w:rPr>
          <w:rFonts w:ascii="Arial" w:hAnsi="Arial" w:cs="Arial"/>
          <w:bCs/>
          <w:color w:val="000000" w:themeColor="text1"/>
          <w:sz w:val="24"/>
          <w:szCs w:val="24"/>
        </w:rPr>
        <w:t>bd</w:t>
      </w:r>
      <w:proofErr w:type="spellEnd"/>
      <w:r w:rsidRPr="00691DC5">
        <w:rPr>
          <w:rFonts w:ascii="Arial" w:hAnsi="Arial" w:cs="Arial"/>
          <w:bCs/>
          <w:color w:val="000000" w:themeColor="text1"/>
          <w:sz w:val="24"/>
          <w:szCs w:val="24"/>
        </w:rPr>
        <w:t>)</w:t>
      </w:r>
      <w:r w:rsidRPr="00691DC5">
        <w:rPr>
          <w:rFonts w:ascii="Arial" w:hAnsi="Arial" w:cs="Arial"/>
          <w:color w:val="000000" w:themeColor="text1"/>
          <w:sz w:val="24"/>
          <w:szCs w:val="24"/>
        </w:rPr>
        <w:t xml:space="preserve"> épülettagoltság védelme;</w:t>
      </w:r>
    </w:p>
    <w:p w:rsidR="003D4CF7" w:rsidRPr="00691DC5" w:rsidRDefault="003D4CF7" w:rsidP="00691DC5">
      <w:pPr>
        <w:pStyle w:val="Listaszerbekezds1"/>
        <w:spacing w:after="0" w:line="240" w:lineRule="auto"/>
        <w:ind w:left="0" w:right="-1"/>
        <w:jc w:val="both"/>
        <w:rPr>
          <w:rFonts w:ascii="Arial" w:hAnsi="Arial" w:cs="Arial"/>
          <w:color w:val="000000" w:themeColor="text1"/>
          <w:sz w:val="24"/>
          <w:szCs w:val="24"/>
        </w:rPr>
      </w:pPr>
      <w:proofErr w:type="gramStart"/>
      <w:r w:rsidRPr="00691DC5">
        <w:rPr>
          <w:rFonts w:ascii="Arial" w:hAnsi="Arial" w:cs="Arial"/>
          <w:bCs/>
          <w:color w:val="000000" w:themeColor="text1"/>
          <w:sz w:val="24"/>
          <w:szCs w:val="24"/>
        </w:rPr>
        <w:t>be</w:t>
      </w:r>
      <w:proofErr w:type="gramEnd"/>
      <w:r w:rsidRPr="00691DC5">
        <w:rPr>
          <w:rFonts w:ascii="Arial" w:hAnsi="Arial" w:cs="Arial"/>
          <w:bCs/>
          <w:color w:val="000000" w:themeColor="text1"/>
          <w:sz w:val="24"/>
          <w:szCs w:val="24"/>
        </w:rPr>
        <w:t>)</w:t>
      </w:r>
      <w:r w:rsidRPr="00691DC5">
        <w:rPr>
          <w:rFonts w:ascii="Arial" w:hAnsi="Arial" w:cs="Arial"/>
          <w:color w:val="000000" w:themeColor="text1"/>
          <w:sz w:val="24"/>
          <w:szCs w:val="24"/>
        </w:rPr>
        <w:t xml:space="preserve"> épületszerkezetek védelme; </w:t>
      </w:r>
    </w:p>
    <w:p w:rsidR="002275F5" w:rsidRPr="00691DC5" w:rsidRDefault="00A04ACA" w:rsidP="00A04ACA">
      <w:pPr>
        <w:pStyle w:val="Szvegtrzs2"/>
        <w:spacing w:after="0" w:line="240" w:lineRule="auto"/>
        <w:ind w:right="-1"/>
        <w:jc w:val="both"/>
        <w:rPr>
          <w:rFonts w:ascii="Arial" w:hAnsi="Arial" w:cs="Arial"/>
          <w:color w:val="000000" w:themeColor="text1"/>
          <w:sz w:val="24"/>
          <w:szCs w:val="24"/>
        </w:rPr>
      </w:pPr>
      <w:r>
        <w:rPr>
          <w:rFonts w:ascii="Arial" w:hAnsi="Arial" w:cs="Arial"/>
          <w:color w:val="000000" w:themeColor="text1"/>
          <w:sz w:val="24"/>
          <w:szCs w:val="24"/>
        </w:rPr>
        <w:t xml:space="preserve">(3) </w:t>
      </w:r>
      <w:r w:rsidR="002275F5" w:rsidRPr="00691DC5">
        <w:rPr>
          <w:rFonts w:ascii="Arial" w:hAnsi="Arial" w:cs="Arial"/>
          <w:color w:val="000000" w:themeColor="text1"/>
          <w:sz w:val="24"/>
          <w:szCs w:val="24"/>
        </w:rPr>
        <w:t>A nyilvántartás tartalmazza:</w:t>
      </w:r>
    </w:p>
    <w:p w:rsidR="002275F5" w:rsidRPr="00691DC5" w:rsidRDefault="000B1FD9" w:rsidP="000B1FD9">
      <w:pPr>
        <w:pStyle w:val="Szvegtrzs2"/>
        <w:spacing w:after="0" w:line="240" w:lineRule="auto"/>
        <w:ind w:right="-1"/>
        <w:jc w:val="both"/>
        <w:rPr>
          <w:rFonts w:ascii="Arial" w:hAnsi="Arial" w:cs="Arial"/>
          <w:color w:val="000000" w:themeColor="text1"/>
          <w:sz w:val="24"/>
          <w:szCs w:val="24"/>
        </w:rPr>
      </w:pPr>
      <w:proofErr w:type="gramStart"/>
      <w:r>
        <w:rPr>
          <w:rFonts w:ascii="Arial" w:hAnsi="Arial" w:cs="Arial"/>
          <w:color w:val="000000" w:themeColor="text1"/>
          <w:sz w:val="24"/>
          <w:szCs w:val="24"/>
        </w:rPr>
        <w:t>a</w:t>
      </w:r>
      <w:proofErr w:type="gramEnd"/>
      <w:r>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a védett érték megnevezését,</w:t>
      </w:r>
    </w:p>
    <w:p w:rsidR="00473E48" w:rsidRPr="00691DC5" w:rsidRDefault="000B1FD9" w:rsidP="000B1FD9">
      <w:pPr>
        <w:pStyle w:val="Szvegtrzs2"/>
        <w:spacing w:after="0" w:line="240" w:lineRule="auto"/>
        <w:ind w:right="-1"/>
        <w:jc w:val="both"/>
        <w:rPr>
          <w:rFonts w:ascii="Arial" w:hAnsi="Arial" w:cs="Arial"/>
          <w:color w:val="000000" w:themeColor="text1"/>
          <w:sz w:val="24"/>
          <w:szCs w:val="24"/>
        </w:rPr>
      </w:pPr>
      <w:r>
        <w:rPr>
          <w:rFonts w:ascii="Arial" w:hAnsi="Arial" w:cs="Arial"/>
          <w:color w:val="000000" w:themeColor="text1"/>
          <w:sz w:val="24"/>
          <w:szCs w:val="24"/>
        </w:rPr>
        <w:t xml:space="preserve">b) </w:t>
      </w:r>
      <w:r w:rsidR="00473E48" w:rsidRPr="00691DC5">
        <w:rPr>
          <w:rFonts w:ascii="Arial" w:hAnsi="Arial" w:cs="Arial"/>
          <w:color w:val="000000" w:themeColor="text1"/>
          <w:sz w:val="24"/>
          <w:szCs w:val="24"/>
        </w:rPr>
        <w:t xml:space="preserve">védelmi </w:t>
      </w:r>
      <w:r w:rsidR="00E07348" w:rsidRPr="00691DC5">
        <w:rPr>
          <w:rFonts w:ascii="Arial" w:hAnsi="Arial" w:cs="Arial"/>
          <w:color w:val="000000" w:themeColor="text1"/>
          <w:sz w:val="24"/>
          <w:szCs w:val="24"/>
        </w:rPr>
        <w:t>nyilván</w:t>
      </w:r>
      <w:r w:rsidR="00473E48" w:rsidRPr="00691DC5">
        <w:rPr>
          <w:rFonts w:ascii="Arial" w:hAnsi="Arial" w:cs="Arial"/>
          <w:color w:val="000000" w:themeColor="text1"/>
          <w:sz w:val="24"/>
          <w:szCs w:val="24"/>
        </w:rPr>
        <w:t>tartási számát</w:t>
      </w:r>
    </w:p>
    <w:p w:rsidR="003D4CF7" w:rsidRPr="00691DC5" w:rsidRDefault="000B1FD9" w:rsidP="000B1FD9">
      <w:pPr>
        <w:pStyle w:val="Szvegtrzs2"/>
        <w:spacing w:after="0" w:line="240" w:lineRule="auto"/>
        <w:ind w:right="-1"/>
        <w:jc w:val="both"/>
        <w:rPr>
          <w:rFonts w:ascii="Arial" w:hAnsi="Arial" w:cs="Arial"/>
          <w:color w:val="000000" w:themeColor="text1"/>
          <w:sz w:val="24"/>
          <w:szCs w:val="24"/>
        </w:rPr>
      </w:pPr>
      <w:r>
        <w:rPr>
          <w:rFonts w:ascii="Arial" w:hAnsi="Arial" w:cs="Arial"/>
          <w:color w:val="000000" w:themeColor="text1"/>
          <w:sz w:val="24"/>
          <w:szCs w:val="24"/>
        </w:rPr>
        <w:t xml:space="preserve">c) </w:t>
      </w:r>
      <w:r w:rsidR="003D4CF7" w:rsidRPr="00691DC5">
        <w:rPr>
          <w:rFonts w:ascii="Arial" w:hAnsi="Arial" w:cs="Arial"/>
          <w:color w:val="000000" w:themeColor="text1"/>
          <w:sz w:val="24"/>
          <w:szCs w:val="24"/>
        </w:rPr>
        <w:t>a helyi védelem fokozatát,</w:t>
      </w:r>
    </w:p>
    <w:p w:rsidR="002275F5" w:rsidRPr="00691DC5" w:rsidRDefault="000B1FD9" w:rsidP="000B1FD9">
      <w:pPr>
        <w:pStyle w:val="Szvegtrzs2"/>
        <w:spacing w:after="0" w:line="240" w:lineRule="auto"/>
        <w:ind w:right="-1"/>
        <w:jc w:val="both"/>
        <w:rPr>
          <w:rFonts w:ascii="Arial" w:hAnsi="Arial" w:cs="Arial"/>
          <w:color w:val="000000" w:themeColor="text1"/>
          <w:sz w:val="24"/>
          <w:szCs w:val="24"/>
        </w:rPr>
      </w:pPr>
      <w:r>
        <w:rPr>
          <w:rFonts w:ascii="Arial" w:hAnsi="Arial" w:cs="Arial"/>
          <w:color w:val="000000" w:themeColor="text1"/>
          <w:sz w:val="24"/>
          <w:szCs w:val="24"/>
        </w:rPr>
        <w:t xml:space="preserve">d) </w:t>
      </w:r>
      <w:r w:rsidR="002275F5" w:rsidRPr="00691DC5">
        <w:rPr>
          <w:rFonts w:ascii="Arial" w:hAnsi="Arial" w:cs="Arial"/>
          <w:color w:val="000000" w:themeColor="text1"/>
          <w:sz w:val="24"/>
          <w:szCs w:val="24"/>
        </w:rPr>
        <w:t>a védelem szakszerű, rövid indoklását,</w:t>
      </w:r>
    </w:p>
    <w:p w:rsidR="002275F5" w:rsidRPr="00691DC5" w:rsidRDefault="000B1FD9" w:rsidP="000B1FD9">
      <w:pPr>
        <w:pStyle w:val="Szvegtrzs2"/>
        <w:spacing w:after="0" w:line="240" w:lineRule="auto"/>
        <w:ind w:right="-1"/>
        <w:jc w:val="both"/>
        <w:rPr>
          <w:rFonts w:ascii="Arial" w:hAnsi="Arial" w:cs="Arial"/>
          <w:color w:val="000000" w:themeColor="text1"/>
          <w:sz w:val="24"/>
          <w:szCs w:val="24"/>
        </w:rPr>
      </w:pPr>
      <w:proofErr w:type="gramStart"/>
      <w:r>
        <w:rPr>
          <w:rFonts w:ascii="Arial" w:hAnsi="Arial" w:cs="Arial"/>
          <w:color w:val="000000" w:themeColor="text1"/>
          <w:sz w:val="24"/>
          <w:szCs w:val="24"/>
        </w:rPr>
        <w:t>e</w:t>
      </w:r>
      <w:proofErr w:type="gramEnd"/>
      <w:r>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fotódokumentációt,</w:t>
      </w:r>
    </w:p>
    <w:p w:rsidR="002275F5" w:rsidRPr="00691DC5" w:rsidRDefault="000B1FD9" w:rsidP="000B1FD9">
      <w:pPr>
        <w:pStyle w:val="Szvegtrzs2"/>
        <w:spacing w:after="0" w:line="240" w:lineRule="auto"/>
        <w:ind w:right="-1"/>
        <w:jc w:val="both"/>
        <w:rPr>
          <w:rFonts w:ascii="Arial" w:hAnsi="Arial" w:cs="Arial"/>
          <w:color w:val="000000" w:themeColor="text1"/>
          <w:sz w:val="24"/>
          <w:szCs w:val="24"/>
        </w:rPr>
      </w:pPr>
      <w:r>
        <w:rPr>
          <w:rFonts w:ascii="Arial" w:hAnsi="Arial" w:cs="Arial"/>
          <w:color w:val="000000" w:themeColor="text1"/>
          <w:sz w:val="24"/>
          <w:szCs w:val="24"/>
        </w:rPr>
        <w:t xml:space="preserve">f) </w:t>
      </w:r>
      <w:r w:rsidR="002275F5" w:rsidRPr="00691DC5">
        <w:rPr>
          <w:rFonts w:ascii="Arial" w:hAnsi="Arial" w:cs="Arial"/>
          <w:color w:val="000000" w:themeColor="text1"/>
          <w:sz w:val="24"/>
          <w:szCs w:val="24"/>
        </w:rPr>
        <w:t xml:space="preserve">a védettségi </w:t>
      </w:r>
      <w:proofErr w:type="gramStart"/>
      <w:r w:rsidR="002275F5" w:rsidRPr="00691DC5">
        <w:rPr>
          <w:rFonts w:ascii="Arial" w:hAnsi="Arial" w:cs="Arial"/>
          <w:color w:val="000000" w:themeColor="text1"/>
          <w:sz w:val="24"/>
          <w:szCs w:val="24"/>
        </w:rPr>
        <w:t>kategóriát</w:t>
      </w:r>
      <w:proofErr w:type="gramEnd"/>
      <w:r w:rsidR="002275F5" w:rsidRPr="00691DC5">
        <w:rPr>
          <w:rFonts w:ascii="Arial" w:hAnsi="Arial" w:cs="Arial"/>
          <w:color w:val="000000" w:themeColor="text1"/>
          <w:sz w:val="24"/>
          <w:szCs w:val="24"/>
        </w:rPr>
        <w:t xml:space="preserve"> (egyedi építészeti, területi, táji),</w:t>
      </w:r>
    </w:p>
    <w:p w:rsidR="002275F5" w:rsidRPr="00691DC5" w:rsidRDefault="000B1FD9" w:rsidP="000B1FD9">
      <w:pPr>
        <w:pStyle w:val="Szvegtrzs2"/>
        <w:spacing w:after="0" w:line="240" w:lineRule="auto"/>
        <w:ind w:right="-1"/>
        <w:jc w:val="both"/>
        <w:rPr>
          <w:rFonts w:ascii="Arial" w:hAnsi="Arial" w:cs="Arial"/>
          <w:color w:val="000000" w:themeColor="text1"/>
          <w:sz w:val="24"/>
          <w:szCs w:val="24"/>
        </w:rPr>
      </w:pPr>
      <w:proofErr w:type="gramStart"/>
      <w:r>
        <w:rPr>
          <w:rFonts w:ascii="Arial" w:hAnsi="Arial" w:cs="Arial"/>
          <w:color w:val="000000" w:themeColor="text1"/>
          <w:sz w:val="24"/>
          <w:szCs w:val="24"/>
        </w:rPr>
        <w:t>g</w:t>
      </w:r>
      <w:proofErr w:type="gramEnd"/>
      <w:r>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a helyrajzi számot.</w:t>
      </w:r>
    </w:p>
    <w:p w:rsidR="002275F5" w:rsidRPr="00691DC5" w:rsidRDefault="000B1FD9" w:rsidP="000B1FD9">
      <w:pPr>
        <w:pStyle w:val="Szvegtrzs2"/>
        <w:spacing w:after="0" w:line="240" w:lineRule="auto"/>
        <w:ind w:right="-1"/>
        <w:jc w:val="both"/>
        <w:rPr>
          <w:rFonts w:ascii="Arial" w:hAnsi="Arial" w:cs="Arial"/>
          <w:color w:val="000000" w:themeColor="text1"/>
          <w:sz w:val="24"/>
          <w:szCs w:val="24"/>
        </w:rPr>
      </w:pPr>
      <w:r>
        <w:rPr>
          <w:rFonts w:ascii="Arial" w:hAnsi="Arial" w:cs="Arial"/>
          <w:color w:val="000000" w:themeColor="text1"/>
          <w:sz w:val="24"/>
          <w:szCs w:val="24"/>
        </w:rPr>
        <w:t xml:space="preserve">(4) </w:t>
      </w:r>
      <w:r w:rsidR="002275F5" w:rsidRPr="00691DC5">
        <w:rPr>
          <w:rFonts w:ascii="Arial" w:hAnsi="Arial" w:cs="Arial"/>
          <w:color w:val="000000" w:themeColor="text1"/>
          <w:sz w:val="24"/>
          <w:szCs w:val="24"/>
        </w:rPr>
        <w:t xml:space="preserve">Egyedi védettség esetén a (2) bekezdésben </w:t>
      </w:r>
      <w:r w:rsidR="00E07348" w:rsidRPr="00691DC5">
        <w:rPr>
          <w:rFonts w:ascii="Arial" w:hAnsi="Arial" w:cs="Arial"/>
          <w:color w:val="000000" w:themeColor="text1"/>
          <w:sz w:val="24"/>
          <w:szCs w:val="24"/>
        </w:rPr>
        <w:t>felsorolt</w:t>
      </w:r>
      <w:r w:rsidR="00611FC0" w:rsidRPr="00691DC5">
        <w:rPr>
          <w:rFonts w:ascii="Arial" w:hAnsi="Arial" w:cs="Arial"/>
          <w:color w:val="000000" w:themeColor="text1"/>
          <w:sz w:val="24"/>
          <w:szCs w:val="24"/>
        </w:rPr>
        <w:t>a</w:t>
      </w:r>
      <w:r w:rsidR="00E07348" w:rsidRPr="00691DC5">
        <w:rPr>
          <w:rFonts w:ascii="Arial" w:hAnsi="Arial" w:cs="Arial"/>
          <w:color w:val="000000" w:themeColor="text1"/>
          <w:sz w:val="24"/>
          <w:szCs w:val="24"/>
        </w:rPr>
        <w:t>kon</w:t>
      </w:r>
      <w:r w:rsidR="002275F5" w:rsidRPr="00691DC5">
        <w:rPr>
          <w:rFonts w:ascii="Arial" w:hAnsi="Arial" w:cs="Arial"/>
          <w:color w:val="000000" w:themeColor="text1"/>
          <w:sz w:val="24"/>
          <w:szCs w:val="24"/>
        </w:rPr>
        <w:t xml:space="preserve"> túl tartalmaznia kell:</w:t>
      </w:r>
    </w:p>
    <w:p w:rsidR="002275F5" w:rsidRPr="00691DC5" w:rsidRDefault="000B1FD9" w:rsidP="000B1FD9">
      <w:pPr>
        <w:pStyle w:val="Szvegtrzs2"/>
        <w:spacing w:after="0" w:line="240" w:lineRule="auto"/>
        <w:ind w:right="-1"/>
        <w:jc w:val="both"/>
        <w:rPr>
          <w:rFonts w:ascii="Arial" w:hAnsi="Arial" w:cs="Arial"/>
          <w:color w:val="000000" w:themeColor="text1"/>
          <w:sz w:val="24"/>
          <w:szCs w:val="24"/>
        </w:rPr>
      </w:pPr>
      <w:proofErr w:type="gramStart"/>
      <w:r>
        <w:rPr>
          <w:rFonts w:ascii="Arial" w:hAnsi="Arial" w:cs="Arial"/>
          <w:color w:val="000000" w:themeColor="text1"/>
          <w:sz w:val="24"/>
          <w:szCs w:val="24"/>
        </w:rPr>
        <w:t>a</w:t>
      </w:r>
      <w:proofErr w:type="gramEnd"/>
      <w:r>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a védett érték pontos helyét (utca, házszám, helyrajzi szám),</w:t>
      </w:r>
    </w:p>
    <w:p w:rsidR="002275F5" w:rsidRPr="00691DC5" w:rsidRDefault="000B1FD9" w:rsidP="000B1FD9">
      <w:pPr>
        <w:pStyle w:val="Szvegtrzs2"/>
        <w:spacing w:after="0" w:line="240" w:lineRule="auto"/>
        <w:ind w:right="-1"/>
        <w:jc w:val="both"/>
        <w:rPr>
          <w:rFonts w:ascii="Arial" w:hAnsi="Arial" w:cs="Arial"/>
          <w:color w:val="000000" w:themeColor="text1"/>
          <w:sz w:val="24"/>
          <w:szCs w:val="24"/>
        </w:rPr>
      </w:pPr>
      <w:r>
        <w:rPr>
          <w:rFonts w:ascii="Arial" w:hAnsi="Arial" w:cs="Arial"/>
          <w:color w:val="000000" w:themeColor="text1"/>
          <w:sz w:val="24"/>
          <w:szCs w:val="24"/>
        </w:rPr>
        <w:t xml:space="preserve">b) </w:t>
      </w:r>
      <w:r w:rsidR="002275F5" w:rsidRPr="00691DC5">
        <w:rPr>
          <w:rFonts w:ascii="Arial" w:hAnsi="Arial" w:cs="Arial"/>
          <w:color w:val="000000" w:themeColor="text1"/>
          <w:sz w:val="24"/>
          <w:szCs w:val="24"/>
        </w:rPr>
        <w:t>helyszínrajzot,</w:t>
      </w:r>
    </w:p>
    <w:p w:rsidR="002275F5" w:rsidRPr="00691DC5" w:rsidRDefault="000B1FD9" w:rsidP="000B1FD9">
      <w:pPr>
        <w:pStyle w:val="Szvegtrzs2"/>
        <w:spacing w:after="0" w:line="240" w:lineRule="auto"/>
        <w:ind w:right="-1"/>
        <w:jc w:val="both"/>
        <w:rPr>
          <w:rFonts w:ascii="Arial" w:hAnsi="Arial" w:cs="Arial"/>
          <w:color w:val="000000" w:themeColor="text1"/>
          <w:sz w:val="24"/>
          <w:szCs w:val="24"/>
        </w:rPr>
      </w:pPr>
      <w:r>
        <w:rPr>
          <w:rFonts w:ascii="Arial" w:hAnsi="Arial" w:cs="Arial"/>
          <w:color w:val="000000" w:themeColor="text1"/>
          <w:sz w:val="24"/>
          <w:szCs w:val="24"/>
        </w:rPr>
        <w:t xml:space="preserve">c) </w:t>
      </w:r>
      <w:r w:rsidR="002275F5" w:rsidRPr="00691DC5">
        <w:rPr>
          <w:rFonts w:ascii="Arial" w:hAnsi="Arial" w:cs="Arial"/>
          <w:color w:val="000000" w:themeColor="text1"/>
          <w:sz w:val="24"/>
          <w:szCs w:val="24"/>
        </w:rPr>
        <w:t>a védett érték rendeltetését és használatának módját.</w:t>
      </w:r>
    </w:p>
    <w:p w:rsidR="002275F5" w:rsidRPr="00691DC5" w:rsidRDefault="000B1FD9" w:rsidP="000B1FD9">
      <w:pPr>
        <w:pStyle w:val="Szvegtrzs2"/>
        <w:spacing w:after="0" w:line="240" w:lineRule="auto"/>
        <w:ind w:right="-1"/>
        <w:jc w:val="both"/>
        <w:rPr>
          <w:rFonts w:ascii="Arial" w:hAnsi="Arial" w:cs="Arial"/>
          <w:color w:val="000000" w:themeColor="text1"/>
          <w:sz w:val="24"/>
          <w:szCs w:val="24"/>
        </w:rPr>
      </w:pPr>
      <w:r>
        <w:rPr>
          <w:rFonts w:ascii="Arial" w:hAnsi="Arial" w:cs="Arial"/>
          <w:color w:val="000000" w:themeColor="text1"/>
          <w:sz w:val="24"/>
          <w:szCs w:val="24"/>
        </w:rPr>
        <w:lastRenderedPageBreak/>
        <w:t xml:space="preserve">(5) </w:t>
      </w:r>
      <w:r w:rsidR="002275F5" w:rsidRPr="00691DC5">
        <w:rPr>
          <w:rFonts w:ascii="Arial" w:hAnsi="Arial" w:cs="Arial"/>
          <w:color w:val="000000" w:themeColor="text1"/>
          <w:sz w:val="24"/>
          <w:szCs w:val="24"/>
        </w:rPr>
        <w:t>Területi védelem esetén</w:t>
      </w:r>
      <w:r w:rsidR="009703D4" w:rsidRPr="00691DC5">
        <w:rPr>
          <w:rFonts w:ascii="Arial" w:hAnsi="Arial" w:cs="Arial"/>
          <w:color w:val="000000" w:themeColor="text1"/>
          <w:sz w:val="24"/>
          <w:szCs w:val="24"/>
        </w:rPr>
        <w:t xml:space="preserve"> a</w:t>
      </w:r>
      <w:r w:rsidR="002275F5" w:rsidRPr="00691DC5">
        <w:rPr>
          <w:rFonts w:ascii="Arial" w:hAnsi="Arial" w:cs="Arial"/>
          <w:color w:val="000000" w:themeColor="text1"/>
          <w:sz w:val="24"/>
          <w:szCs w:val="24"/>
        </w:rPr>
        <w:t xml:space="preserve"> (2) bekezdésben foglaltakon túl a nyilvántartásnak tartalmaznia kell a szabályozási tervvel azonosítható, a védett terület határát egyértelműen rögzítő helyszínrajzot.</w:t>
      </w:r>
    </w:p>
    <w:p w:rsidR="002275F5" w:rsidRPr="00691DC5" w:rsidRDefault="002275F5" w:rsidP="00691DC5">
      <w:pPr>
        <w:pStyle w:val="Szvegtrzs2"/>
        <w:spacing w:after="0" w:line="240" w:lineRule="auto"/>
        <w:ind w:right="-1"/>
        <w:jc w:val="both"/>
        <w:rPr>
          <w:rFonts w:ascii="Arial" w:hAnsi="Arial" w:cs="Arial"/>
          <w:color w:val="000000" w:themeColor="text1"/>
          <w:sz w:val="24"/>
          <w:szCs w:val="24"/>
        </w:rPr>
      </w:pPr>
    </w:p>
    <w:p w:rsidR="002275F5" w:rsidRDefault="00A662FB" w:rsidP="00691DC5">
      <w:pPr>
        <w:pStyle w:val="Szvegtrzs2"/>
        <w:spacing w:after="0" w:line="240" w:lineRule="auto"/>
        <w:ind w:right="-1"/>
        <w:jc w:val="center"/>
        <w:rPr>
          <w:rFonts w:ascii="Arial" w:hAnsi="Arial" w:cs="Arial"/>
          <w:b/>
          <w:color w:val="000000" w:themeColor="text1"/>
          <w:sz w:val="24"/>
          <w:szCs w:val="24"/>
        </w:rPr>
      </w:pPr>
      <w:r w:rsidRPr="00691DC5">
        <w:rPr>
          <w:rFonts w:ascii="Arial" w:hAnsi="Arial" w:cs="Arial"/>
          <w:b/>
          <w:color w:val="000000" w:themeColor="text1"/>
          <w:sz w:val="24"/>
          <w:szCs w:val="24"/>
        </w:rPr>
        <w:t xml:space="preserve">9. </w:t>
      </w:r>
      <w:r w:rsidR="002275F5" w:rsidRPr="00691DC5">
        <w:rPr>
          <w:rFonts w:ascii="Arial" w:hAnsi="Arial" w:cs="Arial"/>
          <w:b/>
          <w:color w:val="000000" w:themeColor="text1"/>
          <w:sz w:val="24"/>
          <w:szCs w:val="24"/>
        </w:rPr>
        <w:t>A védett érték megjelölése</w:t>
      </w:r>
    </w:p>
    <w:p w:rsidR="008D0D37" w:rsidRPr="00691DC5" w:rsidRDefault="008D0D37" w:rsidP="00691DC5">
      <w:pPr>
        <w:pStyle w:val="Szvegtrzs2"/>
        <w:spacing w:after="0" w:line="240" w:lineRule="auto"/>
        <w:ind w:right="-1"/>
        <w:jc w:val="center"/>
        <w:rPr>
          <w:rFonts w:ascii="Arial" w:hAnsi="Arial" w:cs="Arial"/>
          <w:color w:val="000000" w:themeColor="text1"/>
          <w:sz w:val="24"/>
          <w:szCs w:val="24"/>
        </w:rPr>
      </w:pPr>
    </w:p>
    <w:p w:rsidR="002275F5" w:rsidRDefault="00A662FB" w:rsidP="008D0D37">
      <w:pPr>
        <w:pStyle w:val="Szvegtrzs2"/>
        <w:spacing w:after="0" w:line="240" w:lineRule="auto"/>
        <w:ind w:right="-1"/>
        <w:jc w:val="center"/>
        <w:rPr>
          <w:rFonts w:ascii="Arial" w:hAnsi="Arial" w:cs="Arial"/>
          <w:b/>
          <w:color w:val="000000" w:themeColor="text1"/>
          <w:sz w:val="24"/>
          <w:szCs w:val="24"/>
        </w:rPr>
      </w:pPr>
      <w:r w:rsidRPr="00691DC5">
        <w:rPr>
          <w:rFonts w:ascii="Arial" w:hAnsi="Arial" w:cs="Arial"/>
          <w:b/>
          <w:color w:val="000000" w:themeColor="text1"/>
          <w:sz w:val="24"/>
          <w:szCs w:val="24"/>
        </w:rPr>
        <w:t xml:space="preserve">9. </w:t>
      </w:r>
      <w:r w:rsidR="002275F5" w:rsidRPr="00691DC5">
        <w:rPr>
          <w:rFonts w:ascii="Arial" w:hAnsi="Arial" w:cs="Arial"/>
          <w:b/>
          <w:color w:val="000000" w:themeColor="text1"/>
          <w:sz w:val="24"/>
          <w:szCs w:val="24"/>
        </w:rPr>
        <w:t>§</w:t>
      </w:r>
    </w:p>
    <w:p w:rsidR="008D0D37" w:rsidRPr="00691DC5" w:rsidRDefault="008D0D37" w:rsidP="00691DC5">
      <w:pPr>
        <w:pStyle w:val="Szvegtrzs2"/>
        <w:spacing w:after="0" w:line="240" w:lineRule="auto"/>
        <w:ind w:right="-1"/>
        <w:rPr>
          <w:rFonts w:ascii="Arial" w:hAnsi="Arial" w:cs="Arial"/>
          <w:b/>
          <w:color w:val="000000" w:themeColor="text1"/>
          <w:sz w:val="24"/>
          <w:szCs w:val="24"/>
        </w:rPr>
      </w:pPr>
    </w:p>
    <w:p w:rsidR="002275F5" w:rsidRPr="00691DC5" w:rsidRDefault="000B1FD9" w:rsidP="000B1FD9">
      <w:pPr>
        <w:pStyle w:val="Szvegtrzs2"/>
        <w:spacing w:after="0" w:line="240" w:lineRule="auto"/>
        <w:ind w:right="-1"/>
        <w:jc w:val="both"/>
        <w:rPr>
          <w:rFonts w:ascii="Arial" w:hAnsi="Arial" w:cs="Arial"/>
          <w:color w:val="000000" w:themeColor="text1"/>
          <w:sz w:val="24"/>
          <w:szCs w:val="24"/>
        </w:rPr>
      </w:pPr>
      <w:r>
        <w:rPr>
          <w:rFonts w:ascii="Arial" w:hAnsi="Arial" w:cs="Arial"/>
          <w:color w:val="000000" w:themeColor="text1"/>
          <w:sz w:val="24"/>
          <w:szCs w:val="24"/>
        </w:rPr>
        <w:t xml:space="preserve">(1) </w:t>
      </w:r>
      <w:r w:rsidR="002275F5" w:rsidRPr="00691DC5">
        <w:rPr>
          <w:rFonts w:ascii="Arial" w:hAnsi="Arial" w:cs="Arial"/>
          <w:color w:val="000000" w:themeColor="text1"/>
          <w:sz w:val="24"/>
          <w:szCs w:val="24"/>
        </w:rPr>
        <w:t>A helyi védelem alatt álló épületet, építményt</w:t>
      </w:r>
      <w:r w:rsidR="00DD55F3" w:rsidRPr="00691DC5">
        <w:rPr>
          <w:rFonts w:ascii="Arial" w:hAnsi="Arial" w:cs="Arial"/>
          <w:color w:val="000000" w:themeColor="text1"/>
          <w:sz w:val="24"/>
          <w:szCs w:val="24"/>
        </w:rPr>
        <w:t>, emlékművet</w:t>
      </w:r>
      <w:r w:rsidR="002275F5" w:rsidRPr="00691DC5">
        <w:rPr>
          <w:rFonts w:ascii="Arial" w:hAnsi="Arial" w:cs="Arial"/>
          <w:color w:val="000000" w:themeColor="text1"/>
          <w:sz w:val="24"/>
          <w:szCs w:val="24"/>
        </w:rPr>
        <w:t xml:space="preserve"> egységes táblával lehet megjelölni. </w:t>
      </w:r>
      <w:r w:rsidR="00BD1366" w:rsidRPr="00691DC5">
        <w:rPr>
          <w:rFonts w:ascii="Arial" w:hAnsi="Arial" w:cs="Arial"/>
          <w:color w:val="000000" w:themeColor="text1"/>
          <w:sz w:val="24"/>
          <w:szCs w:val="24"/>
        </w:rPr>
        <w:t xml:space="preserve">A tábla szövege: </w:t>
      </w:r>
      <w:r w:rsidR="00473E48" w:rsidRPr="00691DC5">
        <w:rPr>
          <w:rFonts w:ascii="Arial" w:hAnsi="Arial" w:cs="Arial"/>
          <w:color w:val="000000" w:themeColor="text1"/>
          <w:sz w:val="24"/>
          <w:szCs w:val="24"/>
        </w:rPr>
        <w:t>Hajdúszoboszló</w:t>
      </w:r>
      <w:r w:rsidR="00BD1366" w:rsidRPr="00691DC5">
        <w:rPr>
          <w:rFonts w:ascii="Arial" w:hAnsi="Arial" w:cs="Arial"/>
          <w:color w:val="000000" w:themeColor="text1"/>
          <w:sz w:val="24"/>
          <w:szCs w:val="24"/>
        </w:rPr>
        <w:t xml:space="preserve"> Város Önkormányzatának Képviselő-testülete helyi védetté nyilvánította” „évszám”.</w:t>
      </w:r>
    </w:p>
    <w:p w:rsidR="00A504B2" w:rsidRPr="00691DC5" w:rsidRDefault="000B1FD9" w:rsidP="000B1FD9">
      <w:pPr>
        <w:pStyle w:val="Szvegtrzs2"/>
        <w:spacing w:after="0" w:line="240" w:lineRule="auto"/>
        <w:ind w:right="-1"/>
        <w:jc w:val="both"/>
        <w:rPr>
          <w:rFonts w:ascii="Arial" w:hAnsi="Arial" w:cs="Arial"/>
          <w:color w:val="000000" w:themeColor="text1"/>
          <w:sz w:val="24"/>
          <w:szCs w:val="24"/>
        </w:rPr>
      </w:pPr>
      <w:r>
        <w:rPr>
          <w:rFonts w:ascii="Arial" w:hAnsi="Arial" w:cs="Arial"/>
          <w:color w:val="000000" w:themeColor="text1"/>
          <w:sz w:val="24"/>
          <w:szCs w:val="24"/>
        </w:rPr>
        <w:t xml:space="preserve">(2) </w:t>
      </w:r>
      <w:r w:rsidR="00A504B2" w:rsidRPr="00691DC5">
        <w:rPr>
          <w:rFonts w:ascii="Arial" w:hAnsi="Arial" w:cs="Arial"/>
          <w:bCs/>
          <w:color w:val="000000" w:themeColor="text1"/>
          <w:sz w:val="24"/>
          <w:szCs w:val="24"/>
        </w:rPr>
        <w:t xml:space="preserve">Helyi védelem alatt álló növényt, növény-együttest az e célra rendszeresített „Helyi védelem alá vont </w:t>
      </w:r>
      <w:proofErr w:type="gramStart"/>
      <w:r w:rsidR="00A504B2" w:rsidRPr="00691DC5">
        <w:rPr>
          <w:rFonts w:ascii="Arial" w:hAnsi="Arial" w:cs="Arial"/>
          <w:bCs/>
          <w:color w:val="000000" w:themeColor="text1"/>
          <w:sz w:val="24"/>
          <w:szCs w:val="24"/>
        </w:rPr>
        <w:t>növény …</w:t>
      </w:r>
      <w:proofErr w:type="gramEnd"/>
      <w:r w:rsidR="00A504B2" w:rsidRPr="00691DC5">
        <w:rPr>
          <w:rFonts w:ascii="Arial" w:hAnsi="Arial" w:cs="Arial"/>
          <w:bCs/>
          <w:color w:val="000000" w:themeColor="text1"/>
          <w:sz w:val="24"/>
          <w:szCs w:val="24"/>
        </w:rPr>
        <w:t>…..(évszám)” vagy „Helyi védelem alá vont növény-együttes ……..(évszám)” feliratú táblával kell megjelölni, annak közvetlen környezetében. A tábla elhelyezését a tulajdonos tűrni köteles. A tábla elhelyezése, fenntartása és pótlása az önkormányzat feladata</w:t>
      </w:r>
      <w:r w:rsidR="002800F9" w:rsidRPr="00691DC5">
        <w:rPr>
          <w:rFonts w:ascii="Arial" w:hAnsi="Arial" w:cs="Arial"/>
          <w:bCs/>
          <w:color w:val="000000" w:themeColor="text1"/>
          <w:sz w:val="24"/>
          <w:szCs w:val="24"/>
        </w:rPr>
        <w:t>.</w:t>
      </w:r>
    </w:p>
    <w:p w:rsidR="002275F5" w:rsidRPr="00691DC5" w:rsidRDefault="000B1FD9" w:rsidP="000B1FD9">
      <w:pPr>
        <w:pStyle w:val="Szvegtrzs2"/>
        <w:spacing w:after="0" w:line="240" w:lineRule="auto"/>
        <w:ind w:right="-1"/>
        <w:jc w:val="both"/>
        <w:rPr>
          <w:rFonts w:ascii="Arial" w:hAnsi="Arial" w:cs="Arial"/>
          <w:color w:val="000000" w:themeColor="text1"/>
          <w:sz w:val="24"/>
          <w:szCs w:val="24"/>
        </w:rPr>
      </w:pPr>
      <w:r>
        <w:rPr>
          <w:rFonts w:ascii="Arial" w:hAnsi="Arial" w:cs="Arial"/>
          <w:color w:val="000000" w:themeColor="text1"/>
          <w:sz w:val="24"/>
          <w:szCs w:val="24"/>
        </w:rPr>
        <w:t xml:space="preserve">(3) </w:t>
      </w:r>
      <w:r w:rsidR="002275F5" w:rsidRPr="00691DC5">
        <w:rPr>
          <w:rFonts w:ascii="Arial" w:hAnsi="Arial" w:cs="Arial"/>
          <w:color w:val="000000" w:themeColor="text1"/>
          <w:sz w:val="24"/>
          <w:szCs w:val="24"/>
        </w:rPr>
        <w:t>Védett növényzet esetén az (1) bekezdés szerinti táblán a növény magyar és latin nevét is fel kell tüntetni.</w:t>
      </w:r>
    </w:p>
    <w:p w:rsidR="00DD55F3" w:rsidRPr="00691DC5" w:rsidRDefault="000B1FD9" w:rsidP="000B1FD9">
      <w:pPr>
        <w:pStyle w:val="Szvegtrzs2"/>
        <w:spacing w:after="0" w:line="240" w:lineRule="auto"/>
        <w:ind w:right="-1"/>
        <w:jc w:val="both"/>
        <w:rPr>
          <w:rFonts w:ascii="Arial" w:hAnsi="Arial" w:cs="Arial"/>
          <w:color w:val="000000" w:themeColor="text1"/>
          <w:sz w:val="24"/>
          <w:szCs w:val="24"/>
        </w:rPr>
      </w:pPr>
      <w:r>
        <w:rPr>
          <w:rFonts w:ascii="Arial" w:hAnsi="Arial" w:cs="Arial"/>
          <w:color w:val="000000" w:themeColor="text1"/>
          <w:sz w:val="24"/>
          <w:szCs w:val="24"/>
        </w:rPr>
        <w:t xml:space="preserve">(4) </w:t>
      </w:r>
      <w:r w:rsidR="00DD55F3" w:rsidRPr="00691DC5">
        <w:rPr>
          <w:rFonts w:ascii="Arial" w:hAnsi="Arial" w:cs="Arial"/>
          <w:bCs/>
          <w:color w:val="000000" w:themeColor="text1"/>
          <w:sz w:val="24"/>
          <w:szCs w:val="24"/>
        </w:rPr>
        <w:t>A helyi védettség tényét közlő táblán kívül az önkormányzat elhelyezhet egyéb</w:t>
      </w:r>
      <w:r w:rsidR="009703D4" w:rsidRPr="00691DC5">
        <w:rPr>
          <w:rFonts w:ascii="Arial" w:hAnsi="Arial" w:cs="Arial"/>
          <w:bCs/>
          <w:color w:val="000000" w:themeColor="text1"/>
          <w:sz w:val="24"/>
          <w:szCs w:val="24"/>
        </w:rPr>
        <w:t>,</w:t>
      </w:r>
      <w:r w:rsidR="00DD55F3" w:rsidRPr="00691DC5">
        <w:rPr>
          <w:rFonts w:ascii="Arial" w:hAnsi="Arial" w:cs="Arial"/>
          <w:bCs/>
          <w:color w:val="000000" w:themeColor="text1"/>
          <w:sz w:val="24"/>
          <w:szCs w:val="24"/>
        </w:rPr>
        <w:t xml:space="preserve"> a védettséggel összefüggő tényt, adatot is közlő táblát a védett értéken vagy annak környezetében.</w:t>
      </w:r>
    </w:p>
    <w:p w:rsidR="002275F5" w:rsidRPr="00691DC5" w:rsidRDefault="000B1FD9" w:rsidP="000B1FD9">
      <w:pPr>
        <w:pStyle w:val="Szvegtrzs2"/>
        <w:spacing w:after="0" w:line="240" w:lineRule="auto"/>
        <w:ind w:right="-1"/>
        <w:jc w:val="both"/>
        <w:rPr>
          <w:rFonts w:ascii="Arial" w:hAnsi="Arial" w:cs="Arial"/>
          <w:color w:val="000000" w:themeColor="text1"/>
          <w:sz w:val="24"/>
          <w:szCs w:val="24"/>
        </w:rPr>
      </w:pPr>
      <w:r>
        <w:rPr>
          <w:rFonts w:ascii="Arial" w:hAnsi="Arial" w:cs="Arial"/>
          <w:color w:val="000000" w:themeColor="text1"/>
          <w:sz w:val="24"/>
          <w:szCs w:val="24"/>
        </w:rPr>
        <w:t xml:space="preserve">(5) </w:t>
      </w:r>
      <w:r w:rsidR="002275F5" w:rsidRPr="00691DC5">
        <w:rPr>
          <w:rFonts w:ascii="Arial" w:hAnsi="Arial" w:cs="Arial"/>
          <w:color w:val="000000" w:themeColor="text1"/>
          <w:sz w:val="24"/>
          <w:szCs w:val="24"/>
        </w:rPr>
        <w:t>A tábla</w:t>
      </w:r>
      <w:r w:rsidR="00690597" w:rsidRPr="00691DC5">
        <w:rPr>
          <w:rFonts w:ascii="Arial" w:hAnsi="Arial" w:cs="Arial"/>
          <w:color w:val="000000" w:themeColor="text1"/>
          <w:sz w:val="24"/>
          <w:szCs w:val="24"/>
        </w:rPr>
        <w:t xml:space="preserve"> </w:t>
      </w:r>
      <w:r w:rsidR="00A504B2" w:rsidRPr="00691DC5">
        <w:rPr>
          <w:rFonts w:ascii="Arial" w:hAnsi="Arial" w:cs="Arial"/>
          <w:color w:val="000000" w:themeColor="text1"/>
          <w:sz w:val="24"/>
          <w:szCs w:val="24"/>
        </w:rPr>
        <w:t xml:space="preserve">elkészíttetéséről, </w:t>
      </w:r>
      <w:r w:rsidR="002275F5" w:rsidRPr="00691DC5">
        <w:rPr>
          <w:rFonts w:ascii="Arial" w:hAnsi="Arial" w:cs="Arial"/>
          <w:color w:val="000000" w:themeColor="text1"/>
          <w:sz w:val="24"/>
          <w:szCs w:val="24"/>
        </w:rPr>
        <w:t>elhelyezéséről – esetleges pótlásáról – a polgármester gondoskodik.</w:t>
      </w:r>
    </w:p>
    <w:p w:rsidR="004F0F04" w:rsidRPr="00691DC5" w:rsidRDefault="004F0F04" w:rsidP="00691DC5">
      <w:pPr>
        <w:pStyle w:val="Szvegtrzs2"/>
        <w:spacing w:after="0" w:line="240" w:lineRule="auto"/>
        <w:ind w:right="-1"/>
        <w:jc w:val="both"/>
        <w:rPr>
          <w:rFonts w:ascii="Arial" w:hAnsi="Arial" w:cs="Arial"/>
          <w:color w:val="000000" w:themeColor="text1"/>
          <w:sz w:val="24"/>
          <w:szCs w:val="24"/>
        </w:rPr>
      </w:pPr>
    </w:p>
    <w:p w:rsidR="002275F5" w:rsidRDefault="00A662FB" w:rsidP="00691DC5">
      <w:pPr>
        <w:pStyle w:val="Listaszerbekezds"/>
        <w:spacing w:after="0" w:line="240" w:lineRule="auto"/>
        <w:ind w:left="0" w:right="-1"/>
        <w:jc w:val="center"/>
        <w:rPr>
          <w:rFonts w:ascii="Arial" w:hAnsi="Arial" w:cs="Arial"/>
          <w:b/>
          <w:color w:val="000000" w:themeColor="text1"/>
          <w:sz w:val="24"/>
          <w:szCs w:val="24"/>
        </w:rPr>
      </w:pPr>
      <w:r w:rsidRPr="00691DC5">
        <w:rPr>
          <w:rFonts w:ascii="Arial" w:hAnsi="Arial" w:cs="Arial"/>
          <w:b/>
          <w:color w:val="000000" w:themeColor="text1"/>
          <w:sz w:val="24"/>
          <w:szCs w:val="24"/>
        </w:rPr>
        <w:t>10</w:t>
      </w:r>
      <w:r w:rsidR="002275F5" w:rsidRPr="00691DC5">
        <w:rPr>
          <w:rFonts w:ascii="Arial" w:hAnsi="Arial" w:cs="Arial"/>
          <w:b/>
          <w:color w:val="000000" w:themeColor="text1"/>
          <w:sz w:val="24"/>
          <w:szCs w:val="24"/>
        </w:rPr>
        <w:t>.</w:t>
      </w:r>
      <w:r w:rsidR="00D357AC" w:rsidRPr="00691DC5">
        <w:rPr>
          <w:rFonts w:ascii="Arial" w:hAnsi="Arial" w:cs="Arial"/>
          <w:b/>
          <w:color w:val="000000" w:themeColor="text1"/>
          <w:sz w:val="24"/>
          <w:szCs w:val="24"/>
        </w:rPr>
        <w:t xml:space="preserve"> </w:t>
      </w:r>
      <w:r w:rsidR="002275F5" w:rsidRPr="00691DC5">
        <w:rPr>
          <w:rFonts w:ascii="Arial" w:hAnsi="Arial" w:cs="Arial"/>
          <w:b/>
          <w:color w:val="000000" w:themeColor="text1"/>
          <w:sz w:val="24"/>
          <w:szCs w:val="24"/>
        </w:rPr>
        <w:t>Testületi</w:t>
      </w:r>
      <w:r w:rsidR="003F00CE" w:rsidRPr="00691DC5">
        <w:rPr>
          <w:rFonts w:ascii="Arial" w:hAnsi="Arial" w:cs="Arial"/>
          <w:b/>
          <w:color w:val="000000" w:themeColor="text1"/>
          <w:sz w:val="24"/>
          <w:szCs w:val="24"/>
        </w:rPr>
        <w:t xml:space="preserve"> döntéssel összefüggő feladatok</w:t>
      </w:r>
    </w:p>
    <w:p w:rsidR="008D0D37" w:rsidRPr="00691DC5" w:rsidRDefault="008D0D37" w:rsidP="00691DC5">
      <w:pPr>
        <w:pStyle w:val="Listaszerbekezds"/>
        <w:spacing w:after="0" w:line="240" w:lineRule="auto"/>
        <w:ind w:left="0" w:right="-1"/>
        <w:jc w:val="center"/>
        <w:rPr>
          <w:rFonts w:ascii="Arial" w:hAnsi="Arial" w:cs="Arial"/>
          <w:b/>
          <w:color w:val="000000" w:themeColor="text1"/>
          <w:sz w:val="24"/>
          <w:szCs w:val="24"/>
        </w:rPr>
      </w:pPr>
    </w:p>
    <w:p w:rsidR="002275F5" w:rsidRDefault="002275F5" w:rsidP="008D0D37">
      <w:pPr>
        <w:spacing w:after="0" w:line="240" w:lineRule="auto"/>
        <w:ind w:right="-1"/>
        <w:jc w:val="center"/>
        <w:rPr>
          <w:rFonts w:ascii="Arial" w:hAnsi="Arial" w:cs="Arial"/>
          <w:b/>
          <w:color w:val="000000" w:themeColor="text1"/>
          <w:sz w:val="24"/>
          <w:szCs w:val="24"/>
        </w:rPr>
      </w:pPr>
      <w:r w:rsidRPr="00691DC5">
        <w:rPr>
          <w:rFonts w:ascii="Arial" w:hAnsi="Arial" w:cs="Arial"/>
          <w:b/>
          <w:color w:val="000000" w:themeColor="text1"/>
          <w:sz w:val="24"/>
          <w:szCs w:val="24"/>
        </w:rPr>
        <w:t>10.</w:t>
      </w:r>
      <w:r w:rsidR="008D0D37">
        <w:rPr>
          <w:rFonts w:ascii="Arial" w:hAnsi="Arial" w:cs="Arial"/>
          <w:b/>
          <w:color w:val="000000" w:themeColor="text1"/>
          <w:sz w:val="24"/>
          <w:szCs w:val="24"/>
        </w:rPr>
        <w:t xml:space="preserve"> </w:t>
      </w:r>
      <w:r w:rsidRPr="00691DC5">
        <w:rPr>
          <w:rFonts w:ascii="Arial" w:hAnsi="Arial" w:cs="Arial"/>
          <w:b/>
          <w:color w:val="000000" w:themeColor="text1"/>
          <w:sz w:val="24"/>
          <w:szCs w:val="24"/>
        </w:rPr>
        <w:t>§</w:t>
      </w:r>
    </w:p>
    <w:p w:rsidR="008D0D37" w:rsidRPr="00691DC5" w:rsidRDefault="008D0D37" w:rsidP="00691DC5">
      <w:pPr>
        <w:spacing w:after="0" w:line="240" w:lineRule="auto"/>
        <w:ind w:right="-1"/>
        <w:rPr>
          <w:rFonts w:ascii="Arial" w:hAnsi="Arial" w:cs="Arial"/>
          <w:b/>
          <w:color w:val="000000" w:themeColor="text1"/>
          <w:sz w:val="24"/>
          <w:szCs w:val="24"/>
        </w:rPr>
      </w:pPr>
    </w:p>
    <w:p w:rsidR="002275F5" w:rsidRPr="00691DC5" w:rsidRDefault="000B1FD9" w:rsidP="000B1FD9">
      <w:pPr>
        <w:pStyle w:val="Szvegtrzs"/>
        <w:ind w:right="-1"/>
        <w:rPr>
          <w:rFonts w:cs="Arial"/>
          <w:color w:val="000000" w:themeColor="text1"/>
          <w:szCs w:val="24"/>
        </w:rPr>
      </w:pPr>
      <w:r>
        <w:rPr>
          <w:rFonts w:cs="Arial"/>
          <w:color w:val="000000" w:themeColor="text1"/>
          <w:szCs w:val="24"/>
        </w:rPr>
        <w:t xml:space="preserve">(1) </w:t>
      </w:r>
      <w:r w:rsidR="002275F5" w:rsidRPr="00691DC5">
        <w:rPr>
          <w:rFonts w:cs="Arial"/>
          <w:color w:val="000000" w:themeColor="text1"/>
          <w:szCs w:val="24"/>
        </w:rPr>
        <w:t xml:space="preserve">A kezdeményezés alapján induló eljárás során a döntés-előkészítés a települési </w:t>
      </w:r>
      <w:proofErr w:type="spellStart"/>
      <w:r w:rsidR="002275F5" w:rsidRPr="00691DC5">
        <w:rPr>
          <w:rFonts w:cs="Arial"/>
          <w:color w:val="000000" w:themeColor="text1"/>
          <w:szCs w:val="24"/>
        </w:rPr>
        <w:t>főépítész</w:t>
      </w:r>
      <w:proofErr w:type="spellEnd"/>
      <w:r w:rsidR="002275F5" w:rsidRPr="00691DC5">
        <w:rPr>
          <w:rFonts w:cs="Arial"/>
          <w:color w:val="000000" w:themeColor="text1"/>
          <w:szCs w:val="24"/>
        </w:rPr>
        <w:t xml:space="preserve"> feladata.</w:t>
      </w:r>
    </w:p>
    <w:p w:rsidR="002275F5" w:rsidRPr="00691DC5" w:rsidRDefault="000B1FD9" w:rsidP="000B1FD9">
      <w:pPr>
        <w:spacing w:after="0" w:line="240" w:lineRule="auto"/>
        <w:ind w:right="-1"/>
        <w:jc w:val="both"/>
        <w:rPr>
          <w:rFonts w:ascii="Arial" w:hAnsi="Arial" w:cs="Arial"/>
          <w:color w:val="000000" w:themeColor="text1"/>
          <w:sz w:val="24"/>
          <w:szCs w:val="24"/>
        </w:rPr>
      </w:pPr>
      <w:r>
        <w:rPr>
          <w:rFonts w:ascii="Arial" w:hAnsi="Arial" w:cs="Arial"/>
          <w:color w:val="000000" w:themeColor="text1"/>
          <w:sz w:val="24"/>
          <w:szCs w:val="24"/>
        </w:rPr>
        <w:t xml:space="preserve">(2) </w:t>
      </w:r>
      <w:r w:rsidR="002275F5" w:rsidRPr="00691DC5">
        <w:rPr>
          <w:rFonts w:ascii="Arial" w:hAnsi="Arial" w:cs="Arial"/>
          <w:color w:val="000000" w:themeColor="text1"/>
          <w:sz w:val="24"/>
          <w:szCs w:val="24"/>
        </w:rPr>
        <w:t xml:space="preserve">A szükséges értékvizsgálat előkészítéséről és elkészíttetéséről a </w:t>
      </w:r>
      <w:r w:rsidR="00F572FF" w:rsidRPr="00691DC5">
        <w:rPr>
          <w:rFonts w:ascii="Arial" w:hAnsi="Arial" w:cs="Arial"/>
          <w:color w:val="000000" w:themeColor="text1"/>
          <w:sz w:val="24"/>
          <w:szCs w:val="24"/>
        </w:rPr>
        <w:t>K</w:t>
      </w:r>
      <w:r w:rsidR="002275F5" w:rsidRPr="00691DC5">
        <w:rPr>
          <w:rFonts w:ascii="Arial" w:hAnsi="Arial" w:cs="Arial"/>
          <w:color w:val="000000" w:themeColor="text1"/>
          <w:sz w:val="24"/>
          <w:szCs w:val="24"/>
        </w:rPr>
        <w:t>épviselő-testület gondoskodik.</w:t>
      </w:r>
    </w:p>
    <w:p w:rsidR="002275F5" w:rsidRPr="00691DC5" w:rsidRDefault="000B1FD9" w:rsidP="000B1FD9">
      <w:pPr>
        <w:spacing w:after="0" w:line="240" w:lineRule="auto"/>
        <w:ind w:right="-1"/>
        <w:jc w:val="both"/>
        <w:rPr>
          <w:rFonts w:ascii="Arial" w:hAnsi="Arial" w:cs="Arial"/>
          <w:color w:val="000000" w:themeColor="text1"/>
          <w:sz w:val="24"/>
          <w:szCs w:val="24"/>
        </w:rPr>
      </w:pPr>
      <w:r>
        <w:rPr>
          <w:rFonts w:ascii="Arial" w:hAnsi="Arial" w:cs="Arial"/>
          <w:color w:val="000000" w:themeColor="text1"/>
          <w:sz w:val="24"/>
          <w:szCs w:val="24"/>
        </w:rPr>
        <w:t xml:space="preserve">(3) </w:t>
      </w:r>
      <w:r w:rsidR="002275F5" w:rsidRPr="00691DC5">
        <w:rPr>
          <w:rFonts w:ascii="Arial" w:hAnsi="Arial" w:cs="Arial"/>
          <w:color w:val="000000" w:themeColor="text1"/>
          <w:sz w:val="24"/>
          <w:szCs w:val="24"/>
        </w:rPr>
        <w:t xml:space="preserve">A helyi védelem alá </w:t>
      </w:r>
      <w:proofErr w:type="gramStart"/>
      <w:r w:rsidR="002275F5" w:rsidRPr="00691DC5">
        <w:rPr>
          <w:rFonts w:ascii="Arial" w:hAnsi="Arial" w:cs="Arial"/>
          <w:color w:val="000000" w:themeColor="text1"/>
          <w:sz w:val="24"/>
          <w:szCs w:val="24"/>
        </w:rPr>
        <w:t>helyezés</w:t>
      </w:r>
      <w:r w:rsidR="004F0F04" w:rsidRPr="00691DC5">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kezdeményezéshez</w:t>
      </w:r>
      <w:proofErr w:type="gramEnd"/>
      <w:r w:rsidR="002275F5" w:rsidRPr="00691DC5">
        <w:rPr>
          <w:rFonts w:ascii="Arial" w:hAnsi="Arial" w:cs="Arial"/>
          <w:color w:val="000000" w:themeColor="text1"/>
          <w:sz w:val="24"/>
          <w:szCs w:val="24"/>
        </w:rPr>
        <w:t xml:space="preserve"> kapcsolódó előkészítéshez be kell szerezni az érintett ingatlan-tulajdonosok együttes álláspontját.</w:t>
      </w:r>
    </w:p>
    <w:p w:rsidR="002275F5" w:rsidRPr="00691DC5" w:rsidRDefault="000B1FD9" w:rsidP="000B1FD9">
      <w:pPr>
        <w:spacing w:after="0" w:line="240" w:lineRule="auto"/>
        <w:ind w:right="-1"/>
        <w:jc w:val="both"/>
        <w:rPr>
          <w:rFonts w:ascii="Arial" w:hAnsi="Arial" w:cs="Arial"/>
          <w:color w:val="000000" w:themeColor="text1"/>
          <w:sz w:val="24"/>
          <w:szCs w:val="24"/>
        </w:rPr>
      </w:pPr>
      <w:r>
        <w:rPr>
          <w:rFonts w:ascii="Arial" w:hAnsi="Arial" w:cs="Arial"/>
          <w:color w:val="000000" w:themeColor="text1"/>
          <w:sz w:val="24"/>
          <w:szCs w:val="24"/>
        </w:rPr>
        <w:t xml:space="preserve">(4) </w:t>
      </w:r>
      <w:r w:rsidR="002275F5" w:rsidRPr="00691DC5">
        <w:rPr>
          <w:rFonts w:ascii="Arial" w:hAnsi="Arial" w:cs="Arial"/>
          <w:color w:val="000000" w:themeColor="text1"/>
          <w:sz w:val="24"/>
          <w:szCs w:val="24"/>
        </w:rPr>
        <w:t>A helyi védettség alá helyezési, illetve annak megszüntetésére irányuló eljárás megindításáról az érdekelteket értesíteni kell:</w:t>
      </w:r>
    </w:p>
    <w:p w:rsidR="002275F5" w:rsidRPr="00691DC5" w:rsidRDefault="000B1FD9" w:rsidP="000B1FD9">
      <w:pPr>
        <w:spacing w:after="0" w:line="240" w:lineRule="auto"/>
        <w:ind w:right="-1"/>
        <w:jc w:val="both"/>
        <w:rPr>
          <w:rFonts w:ascii="Arial" w:hAnsi="Arial" w:cs="Arial"/>
          <w:color w:val="000000" w:themeColor="text1"/>
          <w:sz w:val="24"/>
          <w:szCs w:val="24"/>
        </w:rPr>
      </w:pPr>
      <w:proofErr w:type="gramStart"/>
      <w:r>
        <w:rPr>
          <w:rFonts w:ascii="Arial" w:hAnsi="Arial" w:cs="Arial"/>
          <w:color w:val="000000" w:themeColor="text1"/>
          <w:sz w:val="24"/>
          <w:szCs w:val="24"/>
        </w:rPr>
        <w:t>a</w:t>
      </w:r>
      <w:proofErr w:type="gramEnd"/>
      <w:r>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az egyedi értékre vonatkozó kezdeményezés esetén az értesítést az érdekeltnek írásban kézbesíteni kell.</w:t>
      </w:r>
    </w:p>
    <w:p w:rsidR="002275F5" w:rsidRPr="00691DC5" w:rsidRDefault="000B1FD9" w:rsidP="000B1FD9">
      <w:pPr>
        <w:spacing w:after="0" w:line="240" w:lineRule="auto"/>
        <w:ind w:right="-1"/>
        <w:jc w:val="both"/>
        <w:rPr>
          <w:rFonts w:ascii="Arial" w:hAnsi="Arial" w:cs="Arial"/>
          <w:color w:val="000000" w:themeColor="text1"/>
          <w:sz w:val="24"/>
          <w:szCs w:val="24"/>
        </w:rPr>
      </w:pPr>
      <w:r>
        <w:rPr>
          <w:rFonts w:ascii="Arial" w:hAnsi="Arial" w:cs="Arial"/>
          <w:color w:val="000000" w:themeColor="text1"/>
          <w:sz w:val="24"/>
          <w:szCs w:val="24"/>
        </w:rPr>
        <w:t xml:space="preserve">b) </w:t>
      </w:r>
      <w:r w:rsidR="002275F5" w:rsidRPr="00691DC5">
        <w:rPr>
          <w:rFonts w:ascii="Arial" w:hAnsi="Arial" w:cs="Arial"/>
          <w:color w:val="000000" w:themeColor="text1"/>
          <w:sz w:val="24"/>
          <w:szCs w:val="24"/>
        </w:rPr>
        <w:t>nem egyedi érték esetén az értesítés történhet kizárólag a helyben szokásos közhírré tétellel.</w:t>
      </w:r>
    </w:p>
    <w:p w:rsidR="002275F5" w:rsidRPr="00691DC5" w:rsidRDefault="000B1FD9" w:rsidP="000B1FD9">
      <w:pPr>
        <w:spacing w:after="0" w:line="240" w:lineRule="auto"/>
        <w:ind w:right="-1"/>
        <w:jc w:val="both"/>
        <w:rPr>
          <w:rFonts w:ascii="Arial" w:hAnsi="Arial" w:cs="Arial"/>
          <w:color w:val="000000" w:themeColor="text1"/>
          <w:sz w:val="24"/>
          <w:szCs w:val="24"/>
        </w:rPr>
      </w:pPr>
      <w:r>
        <w:rPr>
          <w:rFonts w:ascii="Arial" w:hAnsi="Arial" w:cs="Arial"/>
          <w:color w:val="000000" w:themeColor="text1"/>
          <w:sz w:val="24"/>
          <w:szCs w:val="24"/>
        </w:rPr>
        <w:t xml:space="preserve">c) </w:t>
      </w:r>
      <w:r w:rsidR="002275F5" w:rsidRPr="00691DC5">
        <w:rPr>
          <w:rFonts w:ascii="Arial" w:hAnsi="Arial" w:cs="Arial"/>
          <w:color w:val="000000" w:themeColor="text1"/>
          <w:sz w:val="24"/>
          <w:szCs w:val="24"/>
        </w:rPr>
        <w:t>a használó értesítése a tulajdonos útján történik.</w:t>
      </w:r>
    </w:p>
    <w:p w:rsidR="002275F5" w:rsidRPr="00691DC5" w:rsidRDefault="000B1FD9" w:rsidP="000B1FD9">
      <w:pPr>
        <w:spacing w:after="0" w:line="240" w:lineRule="auto"/>
        <w:ind w:right="-1"/>
        <w:jc w:val="both"/>
        <w:rPr>
          <w:rFonts w:ascii="Arial" w:hAnsi="Arial" w:cs="Arial"/>
          <w:color w:val="000000" w:themeColor="text1"/>
          <w:sz w:val="24"/>
          <w:szCs w:val="24"/>
        </w:rPr>
      </w:pPr>
      <w:r>
        <w:rPr>
          <w:rFonts w:ascii="Arial" w:hAnsi="Arial" w:cs="Arial"/>
          <w:color w:val="000000" w:themeColor="text1"/>
          <w:sz w:val="24"/>
          <w:szCs w:val="24"/>
        </w:rPr>
        <w:t xml:space="preserve">d) </w:t>
      </w:r>
      <w:r w:rsidR="002275F5" w:rsidRPr="00691DC5">
        <w:rPr>
          <w:rFonts w:ascii="Arial" w:hAnsi="Arial" w:cs="Arial"/>
          <w:color w:val="000000" w:themeColor="text1"/>
          <w:sz w:val="24"/>
          <w:szCs w:val="24"/>
        </w:rPr>
        <w:t>amennyiben az érdekeltek felkutatása aránytalan nehézségekbe ütközne, az értesítésüket a közhírré tétellel megtörténtnek kell tekinteni.</w:t>
      </w:r>
    </w:p>
    <w:p w:rsidR="002275F5" w:rsidRPr="00691DC5" w:rsidRDefault="000B1FD9" w:rsidP="000B1FD9">
      <w:pPr>
        <w:spacing w:after="0" w:line="240" w:lineRule="auto"/>
        <w:ind w:right="-1"/>
        <w:jc w:val="both"/>
        <w:rPr>
          <w:rFonts w:ascii="Arial" w:hAnsi="Arial" w:cs="Arial"/>
          <w:color w:val="000000" w:themeColor="text1"/>
          <w:sz w:val="24"/>
          <w:szCs w:val="24"/>
        </w:rPr>
      </w:pPr>
      <w:r>
        <w:rPr>
          <w:rFonts w:ascii="Arial" w:hAnsi="Arial" w:cs="Arial"/>
          <w:color w:val="000000" w:themeColor="text1"/>
          <w:sz w:val="24"/>
          <w:szCs w:val="24"/>
        </w:rPr>
        <w:t xml:space="preserve">(5) </w:t>
      </w:r>
      <w:r w:rsidR="002275F5" w:rsidRPr="00691DC5">
        <w:rPr>
          <w:rFonts w:ascii="Arial" w:hAnsi="Arial" w:cs="Arial"/>
          <w:color w:val="000000" w:themeColor="text1"/>
          <w:sz w:val="24"/>
          <w:szCs w:val="24"/>
        </w:rPr>
        <w:t>A védettséggel kapcsolatos javaslatot – az erről szóló döntést megelőzően a helyben szokásos módon 15 napra közhírré kell tenni.</w:t>
      </w:r>
    </w:p>
    <w:p w:rsidR="002275F5" w:rsidRPr="00691DC5" w:rsidRDefault="000B1FD9" w:rsidP="000B1FD9">
      <w:pPr>
        <w:spacing w:after="0" w:line="240" w:lineRule="auto"/>
        <w:ind w:right="-1"/>
        <w:jc w:val="both"/>
        <w:rPr>
          <w:rFonts w:ascii="Arial" w:hAnsi="Arial" w:cs="Arial"/>
          <w:color w:val="000000" w:themeColor="text1"/>
          <w:sz w:val="24"/>
          <w:szCs w:val="24"/>
        </w:rPr>
      </w:pPr>
      <w:r>
        <w:rPr>
          <w:rFonts w:ascii="Arial" w:hAnsi="Arial" w:cs="Arial"/>
          <w:color w:val="000000" w:themeColor="text1"/>
          <w:sz w:val="24"/>
          <w:szCs w:val="24"/>
        </w:rPr>
        <w:t xml:space="preserve">(6) </w:t>
      </w:r>
      <w:r w:rsidR="002275F5" w:rsidRPr="00691DC5">
        <w:rPr>
          <w:rFonts w:ascii="Arial" w:hAnsi="Arial" w:cs="Arial"/>
          <w:color w:val="000000" w:themeColor="text1"/>
          <w:sz w:val="24"/>
          <w:szCs w:val="24"/>
        </w:rPr>
        <w:t>A közhírré tétel időtartama alatt a helyi védetté nyilvánítás javaslatát és a kapcsolódó értékvizsgálat megtekinthetőségét a polgármesteri hivatalban biztosítani kell.</w:t>
      </w:r>
    </w:p>
    <w:p w:rsidR="002275F5" w:rsidRPr="00691DC5" w:rsidRDefault="002275F5" w:rsidP="00691DC5">
      <w:pPr>
        <w:spacing w:after="0" w:line="240" w:lineRule="auto"/>
        <w:ind w:right="-1"/>
        <w:jc w:val="both"/>
        <w:rPr>
          <w:rFonts w:ascii="Arial" w:hAnsi="Arial" w:cs="Arial"/>
          <w:color w:val="000000" w:themeColor="text1"/>
          <w:sz w:val="24"/>
          <w:szCs w:val="24"/>
        </w:rPr>
      </w:pPr>
    </w:p>
    <w:p w:rsidR="002275F5" w:rsidRDefault="002275F5" w:rsidP="008D0D37">
      <w:pPr>
        <w:spacing w:after="0" w:line="240" w:lineRule="auto"/>
        <w:ind w:right="-1"/>
        <w:jc w:val="center"/>
        <w:rPr>
          <w:rFonts w:ascii="Arial" w:hAnsi="Arial" w:cs="Arial"/>
          <w:b/>
          <w:color w:val="000000" w:themeColor="text1"/>
          <w:sz w:val="24"/>
          <w:szCs w:val="24"/>
        </w:rPr>
      </w:pPr>
      <w:r w:rsidRPr="00691DC5">
        <w:rPr>
          <w:rFonts w:ascii="Arial" w:hAnsi="Arial" w:cs="Arial"/>
          <w:b/>
          <w:color w:val="000000" w:themeColor="text1"/>
          <w:sz w:val="24"/>
          <w:szCs w:val="24"/>
        </w:rPr>
        <w:t>11. §</w:t>
      </w:r>
    </w:p>
    <w:p w:rsidR="008D0D37" w:rsidRPr="00691DC5" w:rsidRDefault="008D0D37" w:rsidP="00691DC5">
      <w:pPr>
        <w:spacing w:after="0" w:line="240" w:lineRule="auto"/>
        <w:ind w:right="-1"/>
        <w:rPr>
          <w:rFonts w:ascii="Arial" w:hAnsi="Arial" w:cs="Arial"/>
          <w:b/>
          <w:color w:val="000000" w:themeColor="text1"/>
          <w:sz w:val="24"/>
          <w:szCs w:val="24"/>
        </w:rPr>
      </w:pPr>
    </w:p>
    <w:p w:rsidR="002275F5" w:rsidRPr="00691DC5" w:rsidRDefault="000B1FD9" w:rsidP="000B1FD9">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(1) </w:t>
      </w:r>
      <w:r w:rsidR="002275F5" w:rsidRPr="00691DC5">
        <w:rPr>
          <w:rFonts w:ascii="Arial" w:hAnsi="Arial" w:cs="Arial"/>
          <w:color w:val="000000" w:themeColor="text1"/>
          <w:sz w:val="24"/>
          <w:szCs w:val="24"/>
        </w:rPr>
        <w:t xml:space="preserve">Védett építmény teljes bontása csak a védelem megszüntetése után </w:t>
      </w:r>
      <w:r w:rsidR="00F572FF" w:rsidRPr="00691DC5">
        <w:rPr>
          <w:rFonts w:ascii="Arial" w:hAnsi="Arial" w:cs="Arial"/>
          <w:color w:val="000000" w:themeColor="text1"/>
          <w:sz w:val="24"/>
          <w:szCs w:val="24"/>
        </w:rPr>
        <w:t>vég</w:t>
      </w:r>
      <w:r w:rsidR="002275F5" w:rsidRPr="00691DC5">
        <w:rPr>
          <w:rFonts w:ascii="Arial" w:hAnsi="Arial" w:cs="Arial"/>
          <w:color w:val="000000" w:themeColor="text1"/>
          <w:sz w:val="24"/>
          <w:szCs w:val="24"/>
        </w:rPr>
        <w:t>ezhető.</w:t>
      </w:r>
    </w:p>
    <w:p w:rsidR="002275F5" w:rsidRPr="00691DC5" w:rsidRDefault="002275F5" w:rsidP="00691DC5">
      <w:pPr>
        <w:spacing w:after="0" w:line="240" w:lineRule="auto"/>
        <w:ind w:right="-1"/>
        <w:jc w:val="both"/>
        <w:rPr>
          <w:rFonts w:ascii="Arial" w:hAnsi="Arial" w:cs="Arial"/>
          <w:color w:val="000000" w:themeColor="text1"/>
          <w:sz w:val="24"/>
          <w:szCs w:val="24"/>
        </w:rPr>
      </w:pPr>
      <w:r w:rsidRPr="00691DC5">
        <w:rPr>
          <w:rFonts w:ascii="Arial" w:hAnsi="Arial" w:cs="Arial"/>
          <w:color w:val="000000" w:themeColor="text1"/>
          <w:sz w:val="24"/>
          <w:szCs w:val="24"/>
        </w:rPr>
        <w:lastRenderedPageBreak/>
        <w:t xml:space="preserve">A védelem megszüntetésének, </w:t>
      </w:r>
      <w:r w:rsidR="00F572FF" w:rsidRPr="00691DC5">
        <w:rPr>
          <w:rFonts w:ascii="Arial" w:hAnsi="Arial" w:cs="Arial"/>
          <w:color w:val="000000" w:themeColor="text1"/>
          <w:sz w:val="24"/>
          <w:szCs w:val="24"/>
        </w:rPr>
        <w:t xml:space="preserve">vagy részleges bontásának </w:t>
      </w:r>
      <w:r w:rsidRPr="00691DC5">
        <w:rPr>
          <w:rFonts w:ascii="Arial" w:hAnsi="Arial" w:cs="Arial"/>
          <w:color w:val="000000" w:themeColor="text1"/>
          <w:sz w:val="24"/>
          <w:szCs w:val="24"/>
        </w:rPr>
        <w:t>feltételeként az egyes épületrészeknek, tartozékoknak, az új épületbe (épületeibe) történő beépítése, vagy annak megőrzése előírható.</w:t>
      </w:r>
    </w:p>
    <w:p w:rsidR="002275F5" w:rsidRPr="00691DC5" w:rsidRDefault="000B1FD9" w:rsidP="000B1FD9">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(2) </w:t>
      </w:r>
      <w:r w:rsidR="002275F5" w:rsidRPr="00691DC5">
        <w:rPr>
          <w:rFonts w:ascii="Arial" w:hAnsi="Arial" w:cs="Arial"/>
          <w:color w:val="000000" w:themeColor="text1"/>
          <w:sz w:val="24"/>
          <w:szCs w:val="24"/>
        </w:rPr>
        <w:t>Védett növényzet kivágása csak a védelem megszűnését követően, illetve a növényzet kipusztulása esetén, továbbá közvetlen élet- vagy balesetveszélyes helyzet megszüntetése érdekében engedélyezhető. A védett növényzet kipusztulását kertészeti szakvéleménnyel kell igazolni. A védett növényzet esetleges pótlásáról a jegyző által meghatározottak szerint kell intézkedni.</w:t>
      </w:r>
    </w:p>
    <w:p w:rsidR="002275F5" w:rsidRPr="00691DC5" w:rsidRDefault="002275F5" w:rsidP="00691DC5">
      <w:pPr>
        <w:spacing w:after="0" w:line="240" w:lineRule="auto"/>
        <w:ind w:right="-1"/>
        <w:jc w:val="both"/>
        <w:rPr>
          <w:rFonts w:ascii="Arial" w:hAnsi="Arial" w:cs="Arial"/>
          <w:color w:val="000000" w:themeColor="text1"/>
          <w:sz w:val="24"/>
          <w:szCs w:val="24"/>
        </w:rPr>
      </w:pPr>
    </w:p>
    <w:p w:rsidR="002275F5" w:rsidRDefault="002275F5" w:rsidP="008D0D37">
      <w:pPr>
        <w:spacing w:after="0" w:line="240" w:lineRule="auto"/>
        <w:ind w:right="-1"/>
        <w:jc w:val="center"/>
        <w:rPr>
          <w:rFonts w:ascii="Arial" w:hAnsi="Arial" w:cs="Arial"/>
          <w:b/>
          <w:color w:val="000000" w:themeColor="text1"/>
          <w:sz w:val="24"/>
          <w:szCs w:val="24"/>
        </w:rPr>
      </w:pPr>
      <w:r w:rsidRPr="00691DC5">
        <w:rPr>
          <w:rFonts w:ascii="Arial" w:hAnsi="Arial" w:cs="Arial"/>
          <w:b/>
          <w:color w:val="000000" w:themeColor="text1"/>
          <w:sz w:val="24"/>
          <w:szCs w:val="24"/>
        </w:rPr>
        <w:t>12.</w:t>
      </w:r>
      <w:r w:rsidR="008D0D37">
        <w:rPr>
          <w:rFonts w:ascii="Arial" w:hAnsi="Arial" w:cs="Arial"/>
          <w:b/>
          <w:color w:val="000000" w:themeColor="text1"/>
          <w:sz w:val="24"/>
          <w:szCs w:val="24"/>
        </w:rPr>
        <w:t xml:space="preserve"> </w:t>
      </w:r>
      <w:r w:rsidRPr="00691DC5">
        <w:rPr>
          <w:rFonts w:ascii="Arial" w:hAnsi="Arial" w:cs="Arial"/>
          <w:b/>
          <w:color w:val="000000" w:themeColor="text1"/>
          <w:sz w:val="24"/>
          <w:szCs w:val="24"/>
        </w:rPr>
        <w:t>§</w:t>
      </w:r>
    </w:p>
    <w:p w:rsidR="008D0D37" w:rsidRPr="00691DC5" w:rsidRDefault="008D0D37" w:rsidP="00691DC5">
      <w:pPr>
        <w:spacing w:after="0" w:line="240" w:lineRule="auto"/>
        <w:ind w:right="-1"/>
        <w:rPr>
          <w:rFonts w:ascii="Arial" w:hAnsi="Arial" w:cs="Arial"/>
          <w:b/>
          <w:color w:val="000000" w:themeColor="text1"/>
          <w:sz w:val="24"/>
          <w:szCs w:val="24"/>
        </w:rPr>
      </w:pPr>
    </w:p>
    <w:p w:rsidR="002275F5" w:rsidRPr="00691DC5" w:rsidRDefault="000B1FD9" w:rsidP="000B1FD9">
      <w:pPr>
        <w:pStyle w:val="Szvegtrzs2"/>
        <w:spacing w:after="0" w:line="240" w:lineRule="auto"/>
        <w:ind w:right="-1"/>
        <w:jc w:val="both"/>
        <w:rPr>
          <w:rFonts w:ascii="Arial" w:hAnsi="Arial" w:cs="Arial"/>
          <w:color w:val="000000" w:themeColor="text1"/>
          <w:sz w:val="24"/>
          <w:szCs w:val="24"/>
        </w:rPr>
      </w:pPr>
      <w:r>
        <w:rPr>
          <w:rFonts w:ascii="Arial" w:hAnsi="Arial" w:cs="Arial"/>
          <w:color w:val="000000" w:themeColor="text1"/>
          <w:sz w:val="24"/>
          <w:szCs w:val="24"/>
        </w:rPr>
        <w:t xml:space="preserve">(1) </w:t>
      </w:r>
      <w:r w:rsidR="002275F5" w:rsidRPr="00691DC5">
        <w:rPr>
          <w:rFonts w:ascii="Arial" w:hAnsi="Arial" w:cs="Arial"/>
          <w:color w:val="000000" w:themeColor="text1"/>
          <w:sz w:val="24"/>
          <w:szCs w:val="24"/>
        </w:rPr>
        <w:t>A helyi védettség elrendelését vagy megszüntetését az ingatlan nyilvántartásba be kell jegyeztetni.</w:t>
      </w:r>
    </w:p>
    <w:p w:rsidR="002275F5" w:rsidRPr="00691DC5" w:rsidRDefault="000B1FD9" w:rsidP="000B1FD9">
      <w:pPr>
        <w:spacing w:after="0" w:line="240" w:lineRule="auto"/>
        <w:ind w:right="-1"/>
        <w:jc w:val="both"/>
        <w:rPr>
          <w:rFonts w:ascii="Arial" w:hAnsi="Arial" w:cs="Arial"/>
          <w:color w:val="000000" w:themeColor="text1"/>
          <w:sz w:val="24"/>
          <w:szCs w:val="24"/>
        </w:rPr>
      </w:pPr>
      <w:r>
        <w:rPr>
          <w:rFonts w:ascii="Arial" w:hAnsi="Arial" w:cs="Arial"/>
          <w:color w:val="000000" w:themeColor="text1"/>
          <w:sz w:val="24"/>
          <w:szCs w:val="24"/>
        </w:rPr>
        <w:t xml:space="preserve">(2) </w:t>
      </w:r>
      <w:r w:rsidR="002275F5" w:rsidRPr="00691DC5">
        <w:rPr>
          <w:rFonts w:ascii="Arial" w:hAnsi="Arial" w:cs="Arial"/>
          <w:color w:val="000000" w:themeColor="text1"/>
          <w:sz w:val="24"/>
          <w:szCs w:val="24"/>
        </w:rPr>
        <w:t>Az ingatlan-nyilvántartási bejegyzésről a jegyző gondoskodik.</w:t>
      </w:r>
    </w:p>
    <w:p w:rsidR="00E07348" w:rsidRPr="00691DC5" w:rsidRDefault="000B1FD9" w:rsidP="000B1FD9">
      <w:pPr>
        <w:spacing w:after="0" w:line="240" w:lineRule="auto"/>
        <w:ind w:right="-1"/>
        <w:jc w:val="both"/>
        <w:rPr>
          <w:rFonts w:ascii="Arial" w:hAnsi="Arial" w:cs="Arial"/>
          <w:color w:val="000000" w:themeColor="text1"/>
          <w:sz w:val="24"/>
          <w:szCs w:val="24"/>
        </w:rPr>
      </w:pPr>
      <w:r>
        <w:rPr>
          <w:rFonts w:ascii="Arial" w:hAnsi="Arial" w:cs="Arial"/>
          <w:color w:val="000000" w:themeColor="text1"/>
          <w:sz w:val="24"/>
          <w:szCs w:val="24"/>
        </w:rPr>
        <w:t xml:space="preserve">(3) </w:t>
      </w:r>
      <w:r w:rsidR="002275F5" w:rsidRPr="00691DC5">
        <w:rPr>
          <w:rFonts w:ascii="Arial" w:hAnsi="Arial" w:cs="Arial"/>
          <w:color w:val="000000" w:themeColor="text1"/>
          <w:sz w:val="24"/>
          <w:szCs w:val="24"/>
        </w:rPr>
        <w:t>A bejegyzés esetleges elmaradása a védettséget nem érinti.</w:t>
      </w:r>
    </w:p>
    <w:p w:rsidR="003F00CE" w:rsidRPr="00691DC5" w:rsidRDefault="003F00CE" w:rsidP="00691DC5">
      <w:pPr>
        <w:spacing w:after="0" w:line="240" w:lineRule="auto"/>
        <w:ind w:right="-1"/>
        <w:jc w:val="both"/>
        <w:rPr>
          <w:rFonts w:ascii="Arial" w:hAnsi="Arial" w:cs="Arial"/>
          <w:color w:val="000000" w:themeColor="text1"/>
          <w:sz w:val="24"/>
          <w:szCs w:val="24"/>
        </w:rPr>
      </w:pPr>
    </w:p>
    <w:p w:rsidR="002275F5" w:rsidRDefault="00A662FB" w:rsidP="00691DC5">
      <w:pPr>
        <w:spacing w:after="0" w:line="240" w:lineRule="auto"/>
        <w:ind w:right="-1"/>
        <w:jc w:val="center"/>
        <w:rPr>
          <w:rFonts w:ascii="Arial" w:hAnsi="Arial" w:cs="Arial"/>
          <w:b/>
          <w:color w:val="000000" w:themeColor="text1"/>
          <w:sz w:val="24"/>
          <w:szCs w:val="24"/>
        </w:rPr>
      </w:pPr>
      <w:r w:rsidRPr="00691DC5">
        <w:rPr>
          <w:rFonts w:ascii="Arial" w:hAnsi="Arial" w:cs="Arial"/>
          <w:b/>
          <w:color w:val="000000" w:themeColor="text1"/>
          <w:sz w:val="24"/>
          <w:szCs w:val="24"/>
        </w:rPr>
        <w:t>11</w:t>
      </w:r>
      <w:r w:rsidR="003F00CE" w:rsidRPr="00691DC5">
        <w:rPr>
          <w:rFonts w:ascii="Arial" w:hAnsi="Arial" w:cs="Arial"/>
          <w:b/>
          <w:color w:val="000000" w:themeColor="text1"/>
          <w:sz w:val="24"/>
          <w:szCs w:val="24"/>
        </w:rPr>
        <w:t>. A</w:t>
      </w:r>
      <w:r w:rsidR="00895B6C" w:rsidRPr="00691DC5">
        <w:rPr>
          <w:rFonts w:ascii="Arial" w:hAnsi="Arial" w:cs="Arial"/>
          <w:b/>
          <w:color w:val="000000" w:themeColor="text1"/>
          <w:sz w:val="24"/>
          <w:szCs w:val="24"/>
        </w:rPr>
        <w:t xml:space="preserve"> </w:t>
      </w:r>
      <w:r w:rsidR="003F00CE" w:rsidRPr="00691DC5">
        <w:rPr>
          <w:rFonts w:ascii="Arial" w:hAnsi="Arial" w:cs="Arial"/>
          <w:b/>
          <w:color w:val="000000" w:themeColor="text1"/>
          <w:sz w:val="24"/>
          <w:szCs w:val="24"/>
        </w:rPr>
        <w:t>helyi</w:t>
      </w:r>
      <w:r w:rsidR="002275F5" w:rsidRPr="00691DC5">
        <w:rPr>
          <w:rFonts w:ascii="Arial" w:hAnsi="Arial" w:cs="Arial"/>
          <w:b/>
          <w:color w:val="000000" w:themeColor="text1"/>
          <w:sz w:val="24"/>
          <w:szCs w:val="24"/>
        </w:rPr>
        <w:t xml:space="preserve"> védelemhez kapcsol</w:t>
      </w:r>
      <w:r w:rsidR="008D0D37">
        <w:rPr>
          <w:rFonts w:ascii="Arial" w:hAnsi="Arial" w:cs="Arial"/>
          <w:b/>
          <w:color w:val="000000" w:themeColor="text1"/>
          <w:sz w:val="24"/>
          <w:szCs w:val="24"/>
        </w:rPr>
        <w:t>ódó tulajdonosi kötelezettségek</w:t>
      </w:r>
    </w:p>
    <w:p w:rsidR="008D0D37" w:rsidRPr="00691DC5" w:rsidRDefault="008D0D37" w:rsidP="00691DC5">
      <w:pPr>
        <w:spacing w:after="0" w:line="240" w:lineRule="auto"/>
        <w:ind w:right="-1"/>
        <w:jc w:val="center"/>
        <w:rPr>
          <w:rFonts w:ascii="Arial" w:hAnsi="Arial" w:cs="Arial"/>
          <w:b/>
          <w:color w:val="000000" w:themeColor="text1"/>
          <w:sz w:val="24"/>
          <w:szCs w:val="24"/>
        </w:rPr>
      </w:pPr>
    </w:p>
    <w:p w:rsidR="002275F5" w:rsidRDefault="002275F5" w:rsidP="008D0D37">
      <w:pPr>
        <w:spacing w:after="0" w:line="240" w:lineRule="auto"/>
        <w:ind w:right="-1"/>
        <w:jc w:val="center"/>
        <w:rPr>
          <w:rFonts w:ascii="Arial" w:hAnsi="Arial" w:cs="Arial"/>
          <w:b/>
          <w:color w:val="000000" w:themeColor="text1"/>
          <w:sz w:val="24"/>
          <w:szCs w:val="24"/>
        </w:rPr>
      </w:pPr>
      <w:r w:rsidRPr="00691DC5">
        <w:rPr>
          <w:rFonts w:ascii="Arial" w:hAnsi="Arial" w:cs="Arial"/>
          <w:b/>
          <w:color w:val="000000" w:themeColor="text1"/>
          <w:sz w:val="24"/>
          <w:szCs w:val="24"/>
        </w:rPr>
        <w:t>13.</w:t>
      </w:r>
      <w:r w:rsidR="008D0D37">
        <w:rPr>
          <w:rFonts w:ascii="Arial" w:hAnsi="Arial" w:cs="Arial"/>
          <w:b/>
          <w:color w:val="000000" w:themeColor="text1"/>
          <w:sz w:val="24"/>
          <w:szCs w:val="24"/>
        </w:rPr>
        <w:t xml:space="preserve"> </w:t>
      </w:r>
      <w:r w:rsidRPr="00691DC5">
        <w:rPr>
          <w:rFonts w:ascii="Arial" w:hAnsi="Arial" w:cs="Arial"/>
          <w:b/>
          <w:color w:val="000000" w:themeColor="text1"/>
          <w:sz w:val="24"/>
          <w:szCs w:val="24"/>
        </w:rPr>
        <w:t>§</w:t>
      </w:r>
    </w:p>
    <w:p w:rsidR="008D0D37" w:rsidRPr="00691DC5" w:rsidRDefault="008D0D37" w:rsidP="00691DC5">
      <w:pPr>
        <w:spacing w:after="0" w:line="240" w:lineRule="auto"/>
        <w:ind w:right="-1"/>
        <w:rPr>
          <w:rFonts w:ascii="Arial" w:hAnsi="Arial" w:cs="Arial"/>
          <w:b/>
          <w:color w:val="000000" w:themeColor="text1"/>
          <w:sz w:val="24"/>
          <w:szCs w:val="24"/>
        </w:rPr>
      </w:pPr>
    </w:p>
    <w:p w:rsidR="002275F5" w:rsidRPr="00691DC5" w:rsidRDefault="000B1FD9" w:rsidP="000B1FD9">
      <w:pPr>
        <w:pStyle w:val="Szvegtrzs2"/>
        <w:spacing w:after="0" w:line="240" w:lineRule="auto"/>
        <w:ind w:right="-1"/>
        <w:jc w:val="both"/>
        <w:rPr>
          <w:rFonts w:ascii="Arial" w:hAnsi="Arial" w:cs="Arial"/>
          <w:color w:val="000000" w:themeColor="text1"/>
          <w:sz w:val="24"/>
          <w:szCs w:val="24"/>
        </w:rPr>
      </w:pPr>
      <w:r>
        <w:rPr>
          <w:rFonts w:ascii="Arial" w:hAnsi="Arial" w:cs="Arial"/>
          <w:color w:val="000000" w:themeColor="text1"/>
          <w:sz w:val="24"/>
          <w:szCs w:val="24"/>
        </w:rPr>
        <w:t xml:space="preserve">(1) </w:t>
      </w:r>
      <w:r w:rsidR="002275F5" w:rsidRPr="00691DC5">
        <w:rPr>
          <w:rFonts w:ascii="Arial" w:hAnsi="Arial" w:cs="Arial"/>
          <w:color w:val="000000" w:themeColor="text1"/>
          <w:sz w:val="24"/>
          <w:szCs w:val="24"/>
        </w:rPr>
        <w:t>A védett értékek jó karbantartása, állapotuk megóvása, a tulajdonos kötelessége.</w:t>
      </w:r>
    </w:p>
    <w:p w:rsidR="002275F5" w:rsidRPr="00691DC5" w:rsidRDefault="000B1FD9" w:rsidP="000B1FD9">
      <w:pPr>
        <w:pStyle w:val="Szvegtrzs2"/>
        <w:spacing w:after="0" w:line="240" w:lineRule="auto"/>
        <w:ind w:right="-1"/>
        <w:jc w:val="both"/>
        <w:rPr>
          <w:rFonts w:ascii="Arial" w:hAnsi="Arial" w:cs="Arial"/>
          <w:color w:val="000000" w:themeColor="text1"/>
          <w:sz w:val="24"/>
          <w:szCs w:val="24"/>
        </w:rPr>
      </w:pPr>
      <w:r>
        <w:rPr>
          <w:rFonts w:ascii="Arial" w:hAnsi="Arial" w:cs="Arial"/>
          <w:color w:val="000000" w:themeColor="text1"/>
          <w:sz w:val="24"/>
          <w:szCs w:val="24"/>
        </w:rPr>
        <w:t xml:space="preserve">(2) </w:t>
      </w:r>
      <w:r w:rsidR="002275F5" w:rsidRPr="00691DC5">
        <w:rPr>
          <w:rFonts w:ascii="Arial" w:hAnsi="Arial" w:cs="Arial"/>
          <w:color w:val="000000" w:themeColor="text1"/>
          <w:sz w:val="24"/>
          <w:szCs w:val="24"/>
        </w:rPr>
        <w:t>A védett értékek megfelelő fenntartását és megőrzését – egyebek között – a rendeltetésnek megfelelő használattal kell biztosítani.</w:t>
      </w:r>
    </w:p>
    <w:p w:rsidR="00011B7E" w:rsidRPr="00691DC5" w:rsidRDefault="000B1FD9" w:rsidP="000B1FD9">
      <w:pPr>
        <w:pStyle w:val="gmail-msobodytext2"/>
        <w:spacing w:before="0" w:beforeAutospacing="0" w:after="0" w:afterAutospacing="0"/>
        <w:ind w:right="-1"/>
        <w:jc w:val="both"/>
        <w:rPr>
          <w:rFonts w:ascii="Arial" w:hAnsi="Arial" w:cs="Arial"/>
        </w:rPr>
      </w:pPr>
      <w:r>
        <w:rPr>
          <w:rFonts w:ascii="Arial" w:hAnsi="Arial" w:cs="Arial"/>
          <w:color w:val="000000" w:themeColor="text1"/>
        </w:rPr>
        <w:t xml:space="preserve">(3) </w:t>
      </w:r>
      <w:r w:rsidR="00011B7E" w:rsidRPr="00691DC5">
        <w:rPr>
          <w:rFonts w:ascii="Arial" w:hAnsi="Arial" w:cs="Arial"/>
          <w:color w:val="000000"/>
        </w:rPr>
        <w:t xml:space="preserve">Amennyiben a rendeltetéstől eltérő használat a védett érték állagának romlásához vagy megsemmisüléséhez vezetne, úgy a polgármester-a </w:t>
      </w:r>
      <w:r w:rsidR="00011B7E" w:rsidRPr="00691DC5">
        <w:rPr>
          <w:rFonts w:ascii="Arial" w:hAnsi="Arial" w:cs="Arial"/>
        </w:rPr>
        <w:t>helyrehozatali kötelezettség részeként a rende</w:t>
      </w:r>
      <w:r w:rsidR="00C77346" w:rsidRPr="00691DC5">
        <w:rPr>
          <w:rFonts w:ascii="Arial" w:hAnsi="Arial" w:cs="Arial"/>
        </w:rPr>
        <w:t>l</w:t>
      </w:r>
      <w:r w:rsidR="00011B7E" w:rsidRPr="00691DC5">
        <w:rPr>
          <w:rFonts w:ascii="Arial" w:hAnsi="Arial" w:cs="Arial"/>
        </w:rPr>
        <w:t xml:space="preserve">tetés szerinti használatra, továbbá településképi kötelezés formájában az </w:t>
      </w:r>
      <w:r w:rsidR="00011B7E" w:rsidRPr="00691DC5">
        <w:rPr>
          <w:rFonts w:ascii="Arial" w:hAnsi="Arial" w:cs="Arial"/>
          <w:color w:val="000000"/>
        </w:rPr>
        <w:t>építmény, építményrész felújítására, átalakítására vagy elbontására kötelezheti.</w:t>
      </w:r>
    </w:p>
    <w:p w:rsidR="003F00CE" w:rsidRPr="00691DC5" w:rsidRDefault="003F00CE" w:rsidP="00691DC5">
      <w:pPr>
        <w:pStyle w:val="Szvegtrzs2"/>
        <w:spacing w:after="0" w:line="240" w:lineRule="auto"/>
        <w:ind w:right="-1"/>
        <w:jc w:val="both"/>
        <w:rPr>
          <w:rFonts w:ascii="Arial" w:hAnsi="Arial" w:cs="Arial"/>
          <w:color w:val="000000" w:themeColor="text1"/>
          <w:sz w:val="24"/>
          <w:szCs w:val="24"/>
        </w:rPr>
      </w:pPr>
    </w:p>
    <w:p w:rsidR="00F9726E" w:rsidRDefault="00F9726E" w:rsidP="00691DC5">
      <w:pPr>
        <w:spacing w:after="0" w:line="240" w:lineRule="auto"/>
        <w:ind w:right="-1"/>
        <w:jc w:val="center"/>
        <w:rPr>
          <w:rFonts w:ascii="Arial" w:hAnsi="Arial" w:cs="Arial"/>
          <w:b/>
          <w:color w:val="000000" w:themeColor="text1"/>
          <w:sz w:val="24"/>
          <w:szCs w:val="24"/>
        </w:rPr>
      </w:pPr>
      <w:r w:rsidRPr="00691DC5">
        <w:rPr>
          <w:rFonts w:ascii="Arial" w:hAnsi="Arial" w:cs="Arial"/>
          <w:b/>
          <w:color w:val="000000" w:themeColor="text1"/>
          <w:sz w:val="24"/>
          <w:szCs w:val="24"/>
        </w:rPr>
        <w:t>12. A helyi területi és egyedi védelem meghatározása</w:t>
      </w:r>
    </w:p>
    <w:p w:rsidR="008D0D37" w:rsidRPr="00691DC5" w:rsidRDefault="008D0D37" w:rsidP="00691DC5">
      <w:pPr>
        <w:spacing w:after="0" w:line="240" w:lineRule="auto"/>
        <w:ind w:right="-1"/>
        <w:jc w:val="center"/>
        <w:rPr>
          <w:rFonts w:ascii="Arial" w:hAnsi="Arial" w:cs="Arial"/>
          <w:b/>
          <w:color w:val="000000" w:themeColor="text1"/>
          <w:sz w:val="24"/>
          <w:szCs w:val="24"/>
        </w:rPr>
      </w:pPr>
    </w:p>
    <w:p w:rsidR="00F9726E" w:rsidRDefault="00F9726E" w:rsidP="008D0D37">
      <w:pPr>
        <w:spacing w:after="0" w:line="240" w:lineRule="auto"/>
        <w:ind w:right="-1"/>
        <w:jc w:val="center"/>
        <w:rPr>
          <w:rFonts w:ascii="Arial" w:hAnsi="Arial" w:cs="Arial"/>
          <w:b/>
          <w:color w:val="000000" w:themeColor="text1"/>
          <w:sz w:val="24"/>
          <w:szCs w:val="24"/>
        </w:rPr>
      </w:pPr>
      <w:r w:rsidRPr="00691DC5">
        <w:rPr>
          <w:rFonts w:ascii="Arial" w:hAnsi="Arial" w:cs="Arial"/>
          <w:b/>
          <w:color w:val="000000" w:themeColor="text1"/>
          <w:sz w:val="24"/>
          <w:szCs w:val="24"/>
        </w:rPr>
        <w:t>14.</w:t>
      </w:r>
      <w:r w:rsidR="008D0D37">
        <w:rPr>
          <w:rFonts w:ascii="Arial" w:hAnsi="Arial" w:cs="Arial"/>
          <w:b/>
          <w:color w:val="000000" w:themeColor="text1"/>
          <w:sz w:val="24"/>
          <w:szCs w:val="24"/>
        </w:rPr>
        <w:t xml:space="preserve"> </w:t>
      </w:r>
      <w:r w:rsidRPr="00691DC5">
        <w:rPr>
          <w:rFonts w:ascii="Arial" w:hAnsi="Arial" w:cs="Arial"/>
          <w:b/>
          <w:color w:val="000000" w:themeColor="text1"/>
          <w:sz w:val="24"/>
          <w:szCs w:val="24"/>
        </w:rPr>
        <w:t>§</w:t>
      </w:r>
    </w:p>
    <w:p w:rsidR="008D0D37" w:rsidRPr="00691DC5" w:rsidRDefault="008D0D37" w:rsidP="00691DC5">
      <w:pPr>
        <w:spacing w:after="0" w:line="240" w:lineRule="auto"/>
        <w:ind w:right="-1"/>
        <w:jc w:val="both"/>
        <w:rPr>
          <w:rFonts w:ascii="Arial" w:hAnsi="Arial" w:cs="Arial"/>
          <w:b/>
          <w:color w:val="000000" w:themeColor="text1"/>
          <w:sz w:val="24"/>
          <w:szCs w:val="24"/>
        </w:rPr>
      </w:pPr>
    </w:p>
    <w:p w:rsidR="00F9726E" w:rsidRPr="00691DC5" w:rsidRDefault="000B1FD9" w:rsidP="00691DC5">
      <w:pPr>
        <w:spacing w:after="0" w:line="240" w:lineRule="auto"/>
        <w:ind w:right="-1"/>
        <w:jc w:val="both"/>
        <w:rPr>
          <w:rFonts w:ascii="Arial" w:hAnsi="Arial" w:cs="Arial"/>
          <w:color w:val="000000" w:themeColor="text1"/>
          <w:sz w:val="24"/>
          <w:szCs w:val="24"/>
        </w:rPr>
      </w:pPr>
      <w:r>
        <w:rPr>
          <w:rFonts w:ascii="Arial" w:hAnsi="Arial" w:cs="Arial"/>
          <w:color w:val="000000" w:themeColor="text1"/>
          <w:sz w:val="24"/>
          <w:szCs w:val="24"/>
        </w:rPr>
        <w:t xml:space="preserve">(1) </w:t>
      </w:r>
      <w:r w:rsidR="00F9726E" w:rsidRPr="00691DC5">
        <w:rPr>
          <w:rFonts w:ascii="Arial" w:hAnsi="Arial" w:cs="Arial"/>
          <w:color w:val="000000" w:themeColor="text1"/>
          <w:sz w:val="24"/>
          <w:szCs w:val="24"/>
        </w:rPr>
        <w:t xml:space="preserve">A helyi védettségű területeket </w:t>
      </w:r>
      <w:r w:rsidR="00895B6C" w:rsidRPr="00691DC5">
        <w:rPr>
          <w:rFonts w:ascii="Arial" w:hAnsi="Arial" w:cs="Arial"/>
          <w:color w:val="000000" w:themeColor="text1"/>
          <w:sz w:val="24"/>
          <w:szCs w:val="24"/>
        </w:rPr>
        <w:t>a</w:t>
      </w:r>
      <w:r w:rsidR="009D2360" w:rsidRPr="00691DC5">
        <w:rPr>
          <w:rFonts w:ascii="Arial" w:hAnsi="Arial" w:cs="Arial"/>
          <w:color w:val="000000" w:themeColor="text1"/>
          <w:sz w:val="24"/>
          <w:szCs w:val="24"/>
        </w:rPr>
        <w:t xml:space="preserve"> </w:t>
      </w:r>
      <w:r w:rsidR="00895B6C" w:rsidRPr="00691DC5">
        <w:rPr>
          <w:rFonts w:ascii="Arial" w:hAnsi="Arial" w:cs="Arial"/>
          <w:color w:val="000000" w:themeColor="text1"/>
          <w:sz w:val="24"/>
          <w:szCs w:val="24"/>
        </w:rPr>
        <w:t>2</w:t>
      </w:r>
      <w:r w:rsidR="00F9726E" w:rsidRPr="00691DC5">
        <w:rPr>
          <w:rFonts w:ascii="Arial" w:hAnsi="Arial" w:cs="Arial"/>
          <w:color w:val="000000" w:themeColor="text1"/>
          <w:sz w:val="24"/>
          <w:szCs w:val="24"/>
        </w:rPr>
        <w:t>. számú melléklet tartalmazza.</w:t>
      </w:r>
    </w:p>
    <w:p w:rsidR="00F9726E" w:rsidRPr="00691DC5" w:rsidRDefault="000B1FD9" w:rsidP="00691DC5">
      <w:pPr>
        <w:spacing w:after="0" w:line="240" w:lineRule="auto"/>
        <w:ind w:right="-1"/>
        <w:jc w:val="both"/>
        <w:rPr>
          <w:rFonts w:ascii="Arial" w:hAnsi="Arial" w:cs="Arial"/>
          <w:color w:val="000000" w:themeColor="text1"/>
          <w:sz w:val="24"/>
          <w:szCs w:val="24"/>
        </w:rPr>
      </w:pPr>
      <w:r>
        <w:rPr>
          <w:rFonts w:ascii="Arial" w:hAnsi="Arial" w:cs="Arial"/>
          <w:color w:val="000000" w:themeColor="text1"/>
          <w:sz w:val="24"/>
          <w:szCs w:val="24"/>
        </w:rPr>
        <w:t xml:space="preserve">(2) </w:t>
      </w:r>
      <w:r w:rsidR="00F9726E" w:rsidRPr="00691DC5">
        <w:rPr>
          <w:rFonts w:ascii="Arial" w:hAnsi="Arial" w:cs="Arial"/>
          <w:color w:val="000000" w:themeColor="text1"/>
          <w:sz w:val="24"/>
          <w:szCs w:val="24"/>
        </w:rPr>
        <w:t xml:space="preserve">A helyi területi </w:t>
      </w:r>
      <w:r w:rsidR="0079274D" w:rsidRPr="00691DC5">
        <w:rPr>
          <w:rFonts w:ascii="Arial" w:hAnsi="Arial" w:cs="Arial"/>
          <w:color w:val="000000" w:themeColor="text1"/>
          <w:sz w:val="24"/>
          <w:szCs w:val="24"/>
        </w:rPr>
        <w:t>(</w:t>
      </w:r>
      <w:r w:rsidR="00F9726E" w:rsidRPr="00691DC5">
        <w:rPr>
          <w:rFonts w:ascii="Arial" w:hAnsi="Arial" w:cs="Arial"/>
          <w:color w:val="000000" w:themeColor="text1"/>
          <w:sz w:val="24"/>
          <w:szCs w:val="24"/>
        </w:rPr>
        <w:t>településszerkezeti, településképi</w:t>
      </w:r>
      <w:r w:rsidR="0079274D" w:rsidRPr="00691DC5">
        <w:rPr>
          <w:rFonts w:ascii="Arial" w:hAnsi="Arial" w:cs="Arial"/>
          <w:color w:val="000000" w:themeColor="text1"/>
          <w:sz w:val="24"/>
          <w:szCs w:val="24"/>
        </w:rPr>
        <w:t>)</w:t>
      </w:r>
      <w:r w:rsidR="00F9726E" w:rsidRPr="00691DC5">
        <w:rPr>
          <w:rFonts w:ascii="Arial" w:hAnsi="Arial" w:cs="Arial"/>
          <w:color w:val="000000" w:themeColor="text1"/>
          <w:sz w:val="24"/>
          <w:szCs w:val="24"/>
        </w:rPr>
        <w:t xml:space="preserve"> védelem a </w:t>
      </w:r>
      <w:r w:rsidR="00522244" w:rsidRPr="00691DC5">
        <w:rPr>
          <w:rFonts w:ascii="Arial" w:hAnsi="Arial" w:cs="Arial"/>
          <w:color w:val="000000" w:themeColor="text1"/>
          <w:sz w:val="24"/>
          <w:szCs w:val="24"/>
        </w:rPr>
        <w:t xml:space="preserve">védelem alá </w:t>
      </w:r>
      <w:r w:rsidR="001D1A21" w:rsidRPr="00691DC5">
        <w:rPr>
          <w:rFonts w:ascii="Arial" w:hAnsi="Arial" w:cs="Arial"/>
          <w:color w:val="000000" w:themeColor="text1"/>
          <w:sz w:val="24"/>
          <w:szCs w:val="24"/>
        </w:rPr>
        <w:t>helyezett településrész</w:t>
      </w:r>
      <w:r w:rsidR="00F9726E" w:rsidRPr="00691DC5">
        <w:rPr>
          <w:rFonts w:ascii="Arial" w:hAnsi="Arial" w:cs="Arial"/>
          <w:color w:val="000000" w:themeColor="text1"/>
          <w:sz w:val="24"/>
          <w:szCs w:val="24"/>
        </w:rPr>
        <w:t xml:space="preserve"> beépítés</w:t>
      </w:r>
      <w:r w:rsidR="00522244" w:rsidRPr="00691DC5">
        <w:rPr>
          <w:rFonts w:ascii="Arial" w:hAnsi="Arial" w:cs="Arial"/>
          <w:color w:val="000000" w:themeColor="text1"/>
          <w:sz w:val="24"/>
          <w:szCs w:val="24"/>
        </w:rPr>
        <w:t>ének</w:t>
      </w:r>
      <w:r w:rsidR="00F9726E" w:rsidRPr="00691DC5">
        <w:rPr>
          <w:rFonts w:ascii="Arial" w:hAnsi="Arial" w:cs="Arial"/>
          <w:color w:val="000000" w:themeColor="text1"/>
          <w:sz w:val="24"/>
          <w:szCs w:val="24"/>
        </w:rPr>
        <w:t xml:space="preserve"> telepítési módját, az utcakép egységét védi.</w:t>
      </w:r>
    </w:p>
    <w:p w:rsidR="00F9726E" w:rsidRPr="00691DC5" w:rsidRDefault="000B1FD9" w:rsidP="00691DC5">
      <w:pPr>
        <w:spacing w:after="0" w:line="240" w:lineRule="auto"/>
        <w:ind w:right="-1"/>
        <w:jc w:val="both"/>
        <w:rPr>
          <w:rFonts w:ascii="Arial" w:hAnsi="Arial" w:cs="Arial"/>
          <w:b/>
          <w:color w:val="000000" w:themeColor="text1"/>
          <w:sz w:val="24"/>
          <w:szCs w:val="24"/>
        </w:rPr>
      </w:pPr>
      <w:r>
        <w:rPr>
          <w:rFonts w:ascii="Arial" w:hAnsi="Arial" w:cs="Arial"/>
          <w:color w:val="000000" w:themeColor="text1"/>
          <w:sz w:val="24"/>
          <w:szCs w:val="24"/>
        </w:rPr>
        <w:t xml:space="preserve">(3) </w:t>
      </w:r>
      <w:r w:rsidR="00F9726E" w:rsidRPr="00691DC5">
        <w:rPr>
          <w:rFonts w:ascii="Arial" w:hAnsi="Arial" w:cs="Arial"/>
          <w:color w:val="000000" w:themeColor="text1"/>
          <w:sz w:val="24"/>
          <w:szCs w:val="24"/>
        </w:rPr>
        <w:t>A területi védelem helyrajzi számosan is beazonosítható helyét a helyi építési szabályzat mellékletét képező szabályozási tervlap tartalmazza.</w:t>
      </w:r>
    </w:p>
    <w:p w:rsidR="00F9726E" w:rsidRPr="008D0D37" w:rsidRDefault="000B1FD9" w:rsidP="000B1FD9">
      <w:pPr>
        <w:pStyle w:val="Listaszerbekezds"/>
        <w:spacing w:after="0" w:line="240" w:lineRule="auto"/>
        <w:ind w:left="0" w:right="-1"/>
        <w:jc w:val="both"/>
        <w:rPr>
          <w:rFonts w:ascii="Arial" w:hAnsi="Arial" w:cs="Arial"/>
          <w:b/>
          <w:color w:val="000000" w:themeColor="text1"/>
          <w:sz w:val="24"/>
          <w:szCs w:val="24"/>
        </w:rPr>
      </w:pPr>
      <w:r>
        <w:rPr>
          <w:rFonts w:ascii="Arial" w:hAnsi="Arial" w:cs="Arial"/>
          <w:color w:val="000000" w:themeColor="text1"/>
          <w:sz w:val="24"/>
          <w:szCs w:val="24"/>
        </w:rPr>
        <w:t xml:space="preserve">(4) </w:t>
      </w:r>
      <w:r w:rsidR="002800F9" w:rsidRPr="00691DC5">
        <w:rPr>
          <w:rFonts w:ascii="Arial" w:hAnsi="Arial" w:cs="Arial"/>
          <w:color w:val="000000" w:themeColor="text1"/>
          <w:sz w:val="24"/>
          <w:szCs w:val="24"/>
        </w:rPr>
        <w:t>Az egyedi védelem</w:t>
      </w:r>
      <w:r w:rsidR="00895B6C" w:rsidRPr="00691DC5">
        <w:rPr>
          <w:rFonts w:ascii="Arial" w:hAnsi="Arial" w:cs="Arial"/>
          <w:color w:val="000000" w:themeColor="text1"/>
          <w:sz w:val="24"/>
          <w:szCs w:val="24"/>
        </w:rPr>
        <w:t xml:space="preserve"> </w:t>
      </w:r>
      <w:r w:rsidR="002800F9" w:rsidRPr="00691DC5">
        <w:rPr>
          <w:rFonts w:ascii="Arial" w:hAnsi="Arial" w:cs="Arial"/>
          <w:color w:val="000000" w:themeColor="text1"/>
          <w:sz w:val="24"/>
          <w:szCs w:val="24"/>
        </w:rPr>
        <w:t>alá vont</w:t>
      </w:r>
      <w:r w:rsidR="009D2360" w:rsidRPr="00691DC5">
        <w:rPr>
          <w:rFonts w:ascii="Arial" w:hAnsi="Arial" w:cs="Arial"/>
          <w:color w:val="000000" w:themeColor="text1"/>
          <w:sz w:val="24"/>
          <w:szCs w:val="24"/>
        </w:rPr>
        <w:t xml:space="preserve"> épületek</w:t>
      </w:r>
      <w:r w:rsidR="002800F9" w:rsidRPr="00691DC5">
        <w:rPr>
          <w:rFonts w:ascii="Arial" w:hAnsi="Arial" w:cs="Arial"/>
          <w:color w:val="000000" w:themeColor="text1"/>
          <w:sz w:val="24"/>
          <w:szCs w:val="24"/>
        </w:rPr>
        <w:t>, szobrok és emlékművek</w:t>
      </w:r>
      <w:r w:rsidR="00895B6C" w:rsidRPr="00691DC5">
        <w:rPr>
          <w:rFonts w:ascii="Arial" w:hAnsi="Arial" w:cs="Arial"/>
          <w:color w:val="000000" w:themeColor="text1"/>
          <w:sz w:val="24"/>
          <w:szCs w:val="24"/>
        </w:rPr>
        <w:t xml:space="preserve"> körét, jegyzékét a 3. sz. melléklet</w:t>
      </w:r>
      <w:r w:rsidR="00F9726E" w:rsidRPr="00691DC5">
        <w:rPr>
          <w:rFonts w:ascii="Arial" w:hAnsi="Arial" w:cs="Arial"/>
          <w:color w:val="000000" w:themeColor="text1"/>
          <w:sz w:val="24"/>
          <w:szCs w:val="24"/>
        </w:rPr>
        <w:t xml:space="preserve"> tartalmazza.</w:t>
      </w:r>
    </w:p>
    <w:p w:rsidR="008D0D37" w:rsidRPr="00691DC5" w:rsidRDefault="008D0D37" w:rsidP="008D0D37">
      <w:pPr>
        <w:pStyle w:val="Listaszerbekezds"/>
        <w:spacing w:after="0" w:line="240" w:lineRule="auto"/>
        <w:ind w:left="0" w:right="-1"/>
        <w:jc w:val="both"/>
        <w:rPr>
          <w:rFonts w:ascii="Arial" w:hAnsi="Arial" w:cs="Arial"/>
          <w:b/>
          <w:color w:val="000000" w:themeColor="text1"/>
          <w:sz w:val="24"/>
          <w:szCs w:val="24"/>
        </w:rPr>
      </w:pPr>
    </w:p>
    <w:p w:rsidR="002275F5" w:rsidRDefault="002275F5" w:rsidP="00691DC5">
      <w:pPr>
        <w:spacing w:after="0" w:line="240" w:lineRule="auto"/>
        <w:ind w:right="-1"/>
        <w:jc w:val="center"/>
        <w:rPr>
          <w:rFonts w:ascii="Arial" w:hAnsi="Arial" w:cs="Arial"/>
          <w:b/>
          <w:color w:val="000000" w:themeColor="text1"/>
          <w:sz w:val="24"/>
          <w:szCs w:val="24"/>
        </w:rPr>
      </w:pPr>
      <w:r w:rsidRPr="00691DC5">
        <w:rPr>
          <w:rFonts w:ascii="Arial" w:hAnsi="Arial" w:cs="Arial"/>
          <w:b/>
          <w:color w:val="000000" w:themeColor="text1"/>
          <w:sz w:val="24"/>
          <w:szCs w:val="24"/>
        </w:rPr>
        <w:t>III. fejezet</w:t>
      </w:r>
    </w:p>
    <w:p w:rsidR="008D0D37" w:rsidRPr="00691DC5" w:rsidRDefault="008D0D37" w:rsidP="00691DC5">
      <w:pPr>
        <w:spacing w:after="0" w:line="240" w:lineRule="auto"/>
        <w:ind w:right="-1"/>
        <w:jc w:val="center"/>
        <w:rPr>
          <w:rFonts w:ascii="Arial" w:hAnsi="Arial" w:cs="Arial"/>
          <w:b/>
          <w:color w:val="000000" w:themeColor="text1"/>
          <w:sz w:val="24"/>
          <w:szCs w:val="24"/>
        </w:rPr>
      </w:pPr>
    </w:p>
    <w:p w:rsidR="002275F5" w:rsidRPr="00691DC5" w:rsidRDefault="002275F5" w:rsidP="00691DC5">
      <w:pPr>
        <w:pStyle w:val="Listaszerbekezds"/>
        <w:spacing w:after="0" w:line="240" w:lineRule="auto"/>
        <w:ind w:left="0" w:right="-1"/>
        <w:jc w:val="center"/>
        <w:rPr>
          <w:rFonts w:ascii="Arial" w:hAnsi="Arial" w:cs="Arial"/>
          <w:b/>
          <w:color w:val="000000" w:themeColor="text1"/>
          <w:sz w:val="24"/>
          <w:szCs w:val="24"/>
        </w:rPr>
      </w:pPr>
      <w:r w:rsidRPr="00691DC5">
        <w:rPr>
          <w:rFonts w:ascii="Arial" w:hAnsi="Arial" w:cs="Arial"/>
          <w:b/>
          <w:color w:val="000000" w:themeColor="text1"/>
          <w:sz w:val="24"/>
          <w:szCs w:val="24"/>
        </w:rPr>
        <w:t>A TELEPÜLÉSKÉPI SZEMPONTBÓL MEGHATÁROZÓ TERÜLETEK</w:t>
      </w:r>
    </w:p>
    <w:p w:rsidR="00A662FB" w:rsidRDefault="00A662FB" w:rsidP="00691DC5">
      <w:pPr>
        <w:pStyle w:val="Listaszerbekezds"/>
        <w:spacing w:after="0" w:line="240" w:lineRule="auto"/>
        <w:ind w:left="0" w:right="-1"/>
        <w:jc w:val="center"/>
        <w:rPr>
          <w:rFonts w:ascii="Arial" w:hAnsi="Arial" w:cs="Arial"/>
          <w:b/>
          <w:color w:val="000000" w:themeColor="text1"/>
          <w:sz w:val="24"/>
          <w:szCs w:val="24"/>
        </w:rPr>
      </w:pPr>
      <w:r w:rsidRPr="00691DC5">
        <w:rPr>
          <w:rFonts w:ascii="Arial" w:hAnsi="Arial" w:cs="Arial"/>
          <w:b/>
          <w:color w:val="000000" w:themeColor="text1"/>
          <w:sz w:val="24"/>
          <w:szCs w:val="24"/>
        </w:rPr>
        <w:t>ÉS TELEPÜLÉSKÉPI KÖVETELMÉNYEK</w:t>
      </w:r>
    </w:p>
    <w:p w:rsidR="008D0D37" w:rsidRPr="00691DC5" w:rsidRDefault="008D0D37" w:rsidP="00691DC5">
      <w:pPr>
        <w:pStyle w:val="Listaszerbekezds"/>
        <w:spacing w:after="0" w:line="240" w:lineRule="auto"/>
        <w:ind w:left="0" w:right="-1"/>
        <w:jc w:val="center"/>
        <w:rPr>
          <w:rFonts w:ascii="Arial" w:hAnsi="Arial" w:cs="Arial"/>
          <w:b/>
          <w:color w:val="000000" w:themeColor="text1"/>
          <w:sz w:val="24"/>
          <w:szCs w:val="24"/>
        </w:rPr>
      </w:pPr>
    </w:p>
    <w:p w:rsidR="002275F5" w:rsidRDefault="002275F5" w:rsidP="00691DC5">
      <w:pPr>
        <w:pStyle w:val="Cmsor3"/>
        <w:keepNext w:val="0"/>
        <w:keepLines w:val="0"/>
        <w:spacing w:before="0" w:line="240" w:lineRule="auto"/>
        <w:ind w:right="-1"/>
        <w:contextualSpacing/>
        <w:jc w:val="center"/>
        <w:rPr>
          <w:rFonts w:ascii="Arial" w:hAnsi="Arial" w:cs="Arial"/>
          <w:b/>
          <w:color w:val="000000" w:themeColor="text1"/>
        </w:rPr>
      </w:pPr>
      <w:r w:rsidRPr="00691DC5">
        <w:rPr>
          <w:rFonts w:ascii="Arial" w:hAnsi="Arial" w:cs="Arial"/>
          <w:b/>
          <w:color w:val="000000" w:themeColor="text1"/>
        </w:rPr>
        <w:t>1</w:t>
      </w:r>
      <w:r w:rsidR="00F572FF" w:rsidRPr="00691DC5">
        <w:rPr>
          <w:rFonts w:ascii="Arial" w:hAnsi="Arial" w:cs="Arial"/>
          <w:b/>
          <w:color w:val="000000" w:themeColor="text1"/>
        </w:rPr>
        <w:t>3</w:t>
      </w:r>
      <w:r w:rsidRPr="00691DC5">
        <w:rPr>
          <w:rFonts w:ascii="Arial" w:hAnsi="Arial" w:cs="Arial"/>
          <w:b/>
          <w:color w:val="000000" w:themeColor="text1"/>
        </w:rPr>
        <w:t>. A településképi szempontból meghatározó területek megállapítása</w:t>
      </w:r>
    </w:p>
    <w:p w:rsidR="002275F5" w:rsidRPr="00691DC5" w:rsidRDefault="002275F5" w:rsidP="00691DC5">
      <w:pPr>
        <w:pStyle w:val="Listaszerbekezds"/>
        <w:spacing w:after="0" w:line="240" w:lineRule="auto"/>
        <w:ind w:left="0" w:right="-1"/>
        <w:rPr>
          <w:rFonts w:ascii="Arial" w:hAnsi="Arial" w:cs="Arial"/>
          <w:b/>
          <w:color w:val="000000" w:themeColor="text1"/>
          <w:sz w:val="24"/>
          <w:szCs w:val="24"/>
        </w:rPr>
      </w:pPr>
    </w:p>
    <w:p w:rsidR="002275F5" w:rsidRDefault="002275F5" w:rsidP="008D0D37">
      <w:pPr>
        <w:pStyle w:val="Listaszerbekezds"/>
        <w:spacing w:after="0" w:line="240" w:lineRule="auto"/>
        <w:ind w:left="0" w:right="-1"/>
        <w:jc w:val="center"/>
        <w:rPr>
          <w:rFonts w:ascii="Arial" w:hAnsi="Arial" w:cs="Arial"/>
          <w:b/>
          <w:color w:val="000000" w:themeColor="text1"/>
          <w:sz w:val="24"/>
          <w:szCs w:val="24"/>
        </w:rPr>
      </w:pPr>
      <w:r w:rsidRPr="00691DC5">
        <w:rPr>
          <w:rFonts w:ascii="Arial" w:hAnsi="Arial" w:cs="Arial"/>
          <w:b/>
          <w:color w:val="000000" w:themeColor="text1"/>
          <w:sz w:val="24"/>
          <w:szCs w:val="24"/>
        </w:rPr>
        <w:t>1</w:t>
      </w:r>
      <w:r w:rsidR="00F572FF" w:rsidRPr="00691DC5">
        <w:rPr>
          <w:rFonts w:ascii="Arial" w:hAnsi="Arial" w:cs="Arial"/>
          <w:b/>
          <w:color w:val="000000" w:themeColor="text1"/>
          <w:sz w:val="24"/>
          <w:szCs w:val="24"/>
        </w:rPr>
        <w:t>5</w:t>
      </w:r>
      <w:r w:rsidRPr="00691DC5">
        <w:rPr>
          <w:rFonts w:ascii="Arial" w:hAnsi="Arial" w:cs="Arial"/>
          <w:b/>
          <w:color w:val="000000" w:themeColor="text1"/>
          <w:sz w:val="24"/>
          <w:szCs w:val="24"/>
        </w:rPr>
        <w:t>.</w:t>
      </w:r>
      <w:r w:rsidR="008D0D37">
        <w:rPr>
          <w:rFonts w:ascii="Arial" w:hAnsi="Arial" w:cs="Arial"/>
          <w:b/>
          <w:color w:val="000000" w:themeColor="text1"/>
          <w:sz w:val="24"/>
          <w:szCs w:val="24"/>
        </w:rPr>
        <w:t xml:space="preserve"> </w:t>
      </w:r>
      <w:r w:rsidRPr="00691DC5">
        <w:rPr>
          <w:rFonts w:ascii="Arial" w:hAnsi="Arial" w:cs="Arial"/>
          <w:b/>
          <w:color w:val="000000" w:themeColor="text1"/>
          <w:sz w:val="24"/>
          <w:szCs w:val="24"/>
        </w:rPr>
        <w:t>§</w:t>
      </w:r>
    </w:p>
    <w:p w:rsidR="008D0D37" w:rsidRPr="00691DC5" w:rsidRDefault="008D0D37" w:rsidP="00691DC5">
      <w:pPr>
        <w:pStyle w:val="Listaszerbekezds"/>
        <w:spacing w:after="0" w:line="240" w:lineRule="auto"/>
        <w:ind w:left="0" w:right="-1"/>
        <w:rPr>
          <w:rFonts w:ascii="Arial" w:hAnsi="Arial" w:cs="Arial"/>
          <w:b/>
          <w:color w:val="000000" w:themeColor="text1"/>
          <w:sz w:val="24"/>
          <w:szCs w:val="24"/>
        </w:rPr>
      </w:pPr>
    </w:p>
    <w:p w:rsidR="002275F5" w:rsidRPr="00691DC5" w:rsidRDefault="000B1FD9" w:rsidP="000B1FD9">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(1) </w:t>
      </w:r>
      <w:r w:rsidR="002275F5" w:rsidRPr="00691DC5">
        <w:rPr>
          <w:rFonts w:ascii="Arial" w:hAnsi="Arial" w:cs="Arial"/>
          <w:color w:val="000000" w:themeColor="text1"/>
          <w:sz w:val="24"/>
          <w:szCs w:val="24"/>
        </w:rPr>
        <w:t>A településszerkezet, településkarakter, tájképi elem és egyéb helyi adottság alapján a településképi szempontból meghatározó területek térképi lehatárolását a belterületre vonatkozóan e rendelet 1. melléklete tartalmazza.</w:t>
      </w:r>
    </w:p>
    <w:p w:rsidR="002275F5" w:rsidRPr="00691DC5" w:rsidRDefault="000B1FD9" w:rsidP="000B1FD9">
      <w:pPr>
        <w:widowControl w:val="0"/>
        <w:overflowPunct w:val="0"/>
        <w:autoSpaceDE w:val="0"/>
        <w:autoSpaceDN w:val="0"/>
        <w:adjustRightInd w:val="0"/>
        <w:spacing w:after="0" w:line="240" w:lineRule="auto"/>
        <w:ind w:right="-1"/>
        <w:jc w:val="both"/>
        <w:rPr>
          <w:rFonts w:ascii="Arial" w:hAnsi="Arial" w:cs="Arial"/>
          <w:color w:val="000000" w:themeColor="text1"/>
          <w:sz w:val="24"/>
          <w:szCs w:val="24"/>
        </w:rPr>
      </w:pPr>
      <w:r>
        <w:rPr>
          <w:rFonts w:ascii="Arial" w:hAnsi="Arial" w:cs="Arial"/>
          <w:color w:val="000000" w:themeColor="text1"/>
          <w:sz w:val="24"/>
          <w:szCs w:val="24"/>
        </w:rPr>
        <w:lastRenderedPageBreak/>
        <w:t xml:space="preserve">(2) </w:t>
      </w:r>
      <w:r w:rsidR="002275F5" w:rsidRPr="00691DC5">
        <w:rPr>
          <w:rFonts w:ascii="Arial" w:hAnsi="Arial" w:cs="Arial"/>
          <w:color w:val="000000" w:themeColor="text1"/>
          <w:sz w:val="24"/>
          <w:szCs w:val="24"/>
        </w:rPr>
        <w:t xml:space="preserve">Településkép szempontjából meghatározó </w:t>
      </w:r>
      <w:proofErr w:type="gramStart"/>
      <w:r w:rsidR="00FC2CEB" w:rsidRPr="00691DC5">
        <w:rPr>
          <w:rFonts w:ascii="Arial" w:hAnsi="Arial" w:cs="Arial"/>
          <w:color w:val="000000" w:themeColor="text1"/>
          <w:sz w:val="24"/>
          <w:szCs w:val="24"/>
        </w:rPr>
        <w:t>karakter</w:t>
      </w:r>
      <w:r w:rsidR="00387320" w:rsidRPr="00691DC5">
        <w:rPr>
          <w:rFonts w:ascii="Arial" w:hAnsi="Arial" w:cs="Arial"/>
          <w:color w:val="000000" w:themeColor="text1"/>
          <w:sz w:val="24"/>
          <w:szCs w:val="24"/>
        </w:rPr>
        <w:t>ű</w:t>
      </w:r>
      <w:proofErr w:type="gramEnd"/>
      <w:r w:rsidR="00387320" w:rsidRPr="00691DC5">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területek</w:t>
      </w:r>
    </w:p>
    <w:p w:rsidR="002275F5" w:rsidRPr="00691DC5" w:rsidRDefault="000B1FD9" w:rsidP="000B1FD9">
      <w:pPr>
        <w:pStyle w:val="Listaszerbekezds"/>
        <w:spacing w:after="0" w:line="240" w:lineRule="auto"/>
        <w:ind w:left="0" w:right="-1"/>
        <w:jc w:val="both"/>
        <w:rPr>
          <w:rFonts w:ascii="Arial" w:hAnsi="Arial" w:cs="Arial"/>
          <w:color w:val="000000" w:themeColor="text1"/>
          <w:sz w:val="24"/>
          <w:szCs w:val="24"/>
        </w:rPr>
      </w:pPr>
      <w:r>
        <w:rPr>
          <w:rFonts w:ascii="Arial" w:hAnsi="Arial" w:cs="Arial"/>
          <w:bCs/>
          <w:color w:val="000000" w:themeColor="text1"/>
          <w:sz w:val="24"/>
          <w:szCs w:val="24"/>
        </w:rPr>
        <w:t xml:space="preserve">a) </w:t>
      </w:r>
      <w:r w:rsidR="0030473F" w:rsidRPr="00691DC5">
        <w:rPr>
          <w:rFonts w:ascii="Arial" w:hAnsi="Arial" w:cs="Arial"/>
          <w:bCs/>
          <w:color w:val="000000" w:themeColor="text1"/>
          <w:sz w:val="24"/>
          <w:szCs w:val="24"/>
        </w:rPr>
        <w:t xml:space="preserve">városközponti településrész vegyes </w:t>
      </w:r>
      <w:proofErr w:type="gramStart"/>
      <w:r w:rsidR="00FC2CEB" w:rsidRPr="00691DC5">
        <w:rPr>
          <w:rFonts w:ascii="Arial" w:hAnsi="Arial" w:cs="Arial"/>
          <w:bCs/>
          <w:color w:val="000000" w:themeColor="text1"/>
          <w:sz w:val="24"/>
          <w:szCs w:val="24"/>
        </w:rPr>
        <w:t>karakte</w:t>
      </w:r>
      <w:r w:rsidR="0030473F" w:rsidRPr="00691DC5">
        <w:rPr>
          <w:rFonts w:ascii="Arial" w:hAnsi="Arial" w:cs="Arial"/>
          <w:bCs/>
          <w:color w:val="000000" w:themeColor="text1"/>
          <w:sz w:val="24"/>
          <w:szCs w:val="24"/>
        </w:rPr>
        <w:t>rrel</w:t>
      </w:r>
      <w:proofErr w:type="gramEnd"/>
      <w:r w:rsidR="002275F5" w:rsidRPr="00691DC5">
        <w:rPr>
          <w:rFonts w:ascii="Arial" w:hAnsi="Arial" w:cs="Arial"/>
          <w:color w:val="000000" w:themeColor="text1"/>
          <w:sz w:val="24"/>
          <w:szCs w:val="24"/>
        </w:rPr>
        <w:t>,</w:t>
      </w:r>
    </w:p>
    <w:p w:rsidR="0030473F" w:rsidRPr="00691DC5" w:rsidRDefault="000B1FD9" w:rsidP="000B1FD9">
      <w:pPr>
        <w:pStyle w:val="Listaszerbekezds"/>
        <w:spacing w:after="0" w:line="240" w:lineRule="auto"/>
        <w:ind w:left="0" w:right="-1"/>
        <w:jc w:val="both"/>
        <w:rPr>
          <w:rFonts w:ascii="Arial" w:hAnsi="Arial" w:cs="Arial"/>
          <w:color w:val="000000" w:themeColor="text1"/>
          <w:sz w:val="24"/>
          <w:szCs w:val="24"/>
        </w:rPr>
      </w:pPr>
      <w:r>
        <w:rPr>
          <w:rFonts w:ascii="Arial" w:hAnsi="Arial" w:cs="Arial"/>
          <w:bCs/>
          <w:color w:val="000000" w:themeColor="text1"/>
          <w:sz w:val="24"/>
          <w:szCs w:val="24"/>
        </w:rPr>
        <w:t xml:space="preserve">b) </w:t>
      </w:r>
      <w:r w:rsidR="0030473F" w:rsidRPr="00691DC5">
        <w:rPr>
          <w:rFonts w:ascii="Arial" w:hAnsi="Arial" w:cs="Arial"/>
          <w:bCs/>
          <w:color w:val="000000" w:themeColor="text1"/>
          <w:sz w:val="24"/>
          <w:szCs w:val="24"/>
        </w:rPr>
        <w:t>városközponti telep</w:t>
      </w:r>
      <w:r w:rsidR="005C4F2F" w:rsidRPr="00691DC5">
        <w:rPr>
          <w:rFonts w:ascii="Arial" w:hAnsi="Arial" w:cs="Arial"/>
          <w:bCs/>
          <w:color w:val="000000" w:themeColor="text1"/>
          <w:sz w:val="24"/>
          <w:szCs w:val="24"/>
        </w:rPr>
        <w:t>ülésrész telepszerű beépítéssel,</w:t>
      </w:r>
    </w:p>
    <w:p w:rsidR="006A79C4" w:rsidRPr="000B1FD9" w:rsidRDefault="000B1FD9" w:rsidP="000B1FD9">
      <w:pPr>
        <w:spacing w:after="0" w:line="240" w:lineRule="auto"/>
        <w:ind w:right="-1"/>
        <w:jc w:val="both"/>
        <w:rPr>
          <w:rFonts w:ascii="Arial" w:hAnsi="Arial" w:cs="Arial"/>
          <w:bCs/>
          <w:color w:val="000000" w:themeColor="text1"/>
          <w:sz w:val="24"/>
          <w:szCs w:val="24"/>
        </w:rPr>
      </w:pPr>
      <w:r>
        <w:rPr>
          <w:rFonts w:ascii="Arial" w:hAnsi="Arial" w:cs="Arial"/>
          <w:bCs/>
          <w:color w:val="000000" w:themeColor="text1"/>
          <w:sz w:val="24"/>
          <w:szCs w:val="24"/>
        </w:rPr>
        <w:t xml:space="preserve">c) </w:t>
      </w:r>
      <w:r w:rsidR="005C4F2F" w:rsidRPr="000B1FD9">
        <w:rPr>
          <w:rFonts w:ascii="Arial" w:hAnsi="Arial" w:cs="Arial"/>
          <w:bCs/>
          <w:color w:val="000000" w:themeColor="text1"/>
          <w:sz w:val="24"/>
          <w:szCs w:val="24"/>
        </w:rPr>
        <w:t>kisvárosias és egyéb lakóterületi településrészek</w:t>
      </w:r>
      <w:r w:rsidR="006A79C4" w:rsidRPr="000B1FD9">
        <w:rPr>
          <w:rFonts w:ascii="Arial" w:hAnsi="Arial" w:cs="Arial"/>
          <w:bCs/>
          <w:color w:val="000000" w:themeColor="text1"/>
          <w:sz w:val="24"/>
          <w:szCs w:val="24"/>
        </w:rPr>
        <w:t>,</w:t>
      </w:r>
    </w:p>
    <w:p w:rsidR="00FC2CEB" w:rsidRPr="000B1FD9" w:rsidRDefault="000B1FD9" w:rsidP="000B1FD9">
      <w:pPr>
        <w:spacing w:after="0" w:line="240" w:lineRule="auto"/>
        <w:ind w:right="-1"/>
        <w:jc w:val="both"/>
        <w:rPr>
          <w:rFonts w:ascii="Arial" w:hAnsi="Arial" w:cs="Arial"/>
          <w:bCs/>
          <w:color w:val="000000" w:themeColor="text1"/>
          <w:sz w:val="24"/>
          <w:szCs w:val="24"/>
        </w:rPr>
      </w:pPr>
      <w:r>
        <w:rPr>
          <w:rFonts w:ascii="Arial" w:hAnsi="Arial" w:cs="Arial"/>
          <w:bCs/>
          <w:color w:val="000000" w:themeColor="text1"/>
          <w:sz w:val="24"/>
          <w:szCs w:val="24"/>
        </w:rPr>
        <w:t xml:space="preserve">d) </w:t>
      </w:r>
      <w:r w:rsidR="005C4F2F" w:rsidRPr="000B1FD9">
        <w:rPr>
          <w:rFonts w:ascii="Arial" w:hAnsi="Arial" w:cs="Arial"/>
          <w:bCs/>
          <w:color w:val="000000" w:themeColor="text1"/>
          <w:sz w:val="24"/>
          <w:szCs w:val="24"/>
        </w:rPr>
        <w:t>idegenforgalmi, sport és rekreációs területek</w:t>
      </w:r>
      <w:r w:rsidR="002800F9" w:rsidRPr="000B1FD9">
        <w:rPr>
          <w:rFonts w:ascii="Arial" w:hAnsi="Arial" w:cs="Arial"/>
          <w:bCs/>
          <w:color w:val="000000" w:themeColor="text1"/>
          <w:sz w:val="24"/>
          <w:szCs w:val="24"/>
        </w:rPr>
        <w:t>,</w:t>
      </w:r>
    </w:p>
    <w:p w:rsidR="002275F5" w:rsidRPr="00691DC5" w:rsidRDefault="000B1FD9" w:rsidP="000B1FD9">
      <w:pPr>
        <w:pStyle w:val="Listaszerbekezds"/>
        <w:spacing w:after="0" w:line="240" w:lineRule="auto"/>
        <w:ind w:left="0" w:right="-1"/>
        <w:jc w:val="both"/>
        <w:rPr>
          <w:rFonts w:ascii="Arial" w:hAnsi="Arial" w:cs="Arial"/>
          <w:color w:val="000000" w:themeColor="text1"/>
          <w:sz w:val="24"/>
          <w:szCs w:val="24"/>
        </w:rPr>
      </w:pPr>
      <w:proofErr w:type="gramStart"/>
      <w:r>
        <w:rPr>
          <w:rFonts w:ascii="Arial" w:hAnsi="Arial" w:cs="Arial"/>
          <w:color w:val="000000" w:themeColor="text1"/>
          <w:sz w:val="24"/>
          <w:szCs w:val="24"/>
        </w:rPr>
        <w:t>e</w:t>
      </w:r>
      <w:proofErr w:type="gramEnd"/>
      <w:r>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helyi jelentőségű védett érték területe,</w:t>
      </w:r>
    </w:p>
    <w:p w:rsidR="002275F5" w:rsidRPr="00691DC5" w:rsidRDefault="000B1FD9" w:rsidP="000B1FD9">
      <w:pPr>
        <w:pStyle w:val="Listaszerbekezds"/>
        <w:spacing w:after="0" w:line="240" w:lineRule="auto"/>
        <w:ind w:left="0" w:right="-1"/>
        <w:jc w:val="both"/>
        <w:rPr>
          <w:rFonts w:ascii="Arial" w:hAnsi="Arial" w:cs="Arial"/>
          <w:color w:val="000000" w:themeColor="text1"/>
          <w:sz w:val="24"/>
          <w:szCs w:val="24"/>
        </w:rPr>
      </w:pPr>
      <w:proofErr w:type="gramStart"/>
      <w:r>
        <w:rPr>
          <w:rFonts w:ascii="Arial" w:hAnsi="Arial" w:cs="Arial"/>
          <w:color w:val="000000" w:themeColor="text1"/>
          <w:sz w:val="24"/>
          <w:szCs w:val="24"/>
        </w:rPr>
        <w:t>f</w:t>
      </w:r>
      <w:proofErr w:type="gramEnd"/>
      <w:r>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régészeti érdekű terület és a régészeti lelőhely területe,</w:t>
      </w:r>
    </w:p>
    <w:p w:rsidR="002275F5" w:rsidRPr="00691DC5" w:rsidRDefault="000B1FD9" w:rsidP="000B1FD9">
      <w:pPr>
        <w:pStyle w:val="Listaszerbekezds"/>
        <w:spacing w:after="0" w:line="240" w:lineRule="auto"/>
        <w:ind w:left="0" w:right="-1"/>
        <w:jc w:val="both"/>
        <w:rPr>
          <w:rFonts w:ascii="Arial" w:hAnsi="Arial" w:cs="Arial"/>
          <w:color w:val="000000" w:themeColor="text1"/>
          <w:sz w:val="24"/>
          <w:szCs w:val="24"/>
        </w:rPr>
      </w:pPr>
      <w:proofErr w:type="gramStart"/>
      <w:r>
        <w:rPr>
          <w:rFonts w:ascii="Arial" w:hAnsi="Arial" w:cs="Arial"/>
          <w:color w:val="000000" w:themeColor="text1"/>
          <w:sz w:val="24"/>
          <w:szCs w:val="24"/>
        </w:rPr>
        <w:t>g</w:t>
      </w:r>
      <w:proofErr w:type="gramEnd"/>
      <w:r>
        <w:rPr>
          <w:rFonts w:ascii="Arial" w:hAnsi="Arial" w:cs="Arial"/>
          <w:color w:val="000000" w:themeColor="text1"/>
          <w:sz w:val="24"/>
          <w:szCs w:val="24"/>
        </w:rPr>
        <w:t xml:space="preserve">) </w:t>
      </w:r>
      <w:r w:rsidR="000D6C9A" w:rsidRPr="00691DC5">
        <w:rPr>
          <w:rFonts w:ascii="Arial" w:hAnsi="Arial" w:cs="Arial"/>
          <w:color w:val="000000" w:themeColor="text1"/>
          <w:sz w:val="24"/>
          <w:szCs w:val="24"/>
        </w:rPr>
        <w:t>Természetvédelemmel éri</w:t>
      </w:r>
      <w:r w:rsidR="00E06BB1" w:rsidRPr="00691DC5">
        <w:rPr>
          <w:rFonts w:ascii="Arial" w:hAnsi="Arial" w:cs="Arial"/>
          <w:color w:val="000000" w:themeColor="text1"/>
          <w:sz w:val="24"/>
          <w:szCs w:val="24"/>
        </w:rPr>
        <w:t xml:space="preserve">ntett területek: Világörökségi helyszín, </w:t>
      </w:r>
      <w:r w:rsidR="002275F5" w:rsidRPr="00691DC5">
        <w:rPr>
          <w:rFonts w:ascii="Arial" w:hAnsi="Arial" w:cs="Arial"/>
          <w:color w:val="000000" w:themeColor="text1"/>
          <w:sz w:val="24"/>
          <w:szCs w:val="24"/>
        </w:rPr>
        <w:t>NATURA 2000</w:t>
      </w:r>
      <w:r w:rsidR="00FC2CEB" w:rsidRPr="00691DC5">
        <w:rPr>
          <w:rFonts w:ascii="Arial" w:hAnsi="Arial" w:cs="Arial"/>
          <w:color w:val="000000" w:themeColor="text1"/>
          <w:sz w:val="24"/>
          <w:szCs w:val="24"/>
        </w:rPr>
        <w:t xml:space="preserve"> terület</w:t>
      </w:r>
      <w:r w:rsidR="002275F5" w:rsidRPr="00691DC5">
        <w:rPr>
          <w:rFonts w:ascii="Arial" w:hAnsi="Arial" w:cs="Arial"/>
          <w:color w:val="000000" w:themeColor="text1"/>
          <w:sz w:val="24"/>
          <w:szCs w:val="24"/>
        </w:rPr>
        <w:t xml:space="preserve"> országos jelentőségű és a fokozottan védett természetvédelmi terület, „ex lege” védett–természeti emlék területek, </w:t>
      </w:r>
      <w:r w:rsidR="00BC3FB1" w:rsidRPr="00691DC5">
        <w:rPr>
          <w:rFonts w:ascii="Arial" w:hAnsi="Arial" w:cs="Arial"/>
          <w:color w:val="000000" w:themeColor="text1"/>
          <w:sz w:val="24"/>
          <w:szCs w:val="24"/>
        </w:rPr>
        <w:t xml:space="preserve">védett </w:t>
      </w:r>
      <w:r w:rsidR="001D1A21" w:rsidRPr="00691DC5">
        <w:rPr>
          <w:rFonts w:ascii="Arial" w:hAnsi="Arial" w:cs="Arial"/>
          <w:color w:val="000000" w:themeColor="text1"/>
          <w:sz w:val="24"/>
          <w:szCs w:val="24"/>
        </w:rPr>
        <w:t>láp, az</w:t>
      </w:r>
      <w:r w:rsidR="002275F5" w:rsidRPr="00691DC5">
        <w:rPr>
          <w:rFonts w:ascii="Arial" w:hAnsi="Arial" w:cs="Arial"/>
          <w:color w:val="000000" w:themeColor="text1"/>
          <w:sz w:val="24"/>
          <w:szCs w:val="24"/>
        </w:rPr>
        <w:t xml:space="preserve"> országos ökológiai hálózat magterülete és az ökológiai folyosó területe,</w:t>
      </w:r>
    </w:p>
    <w:p w:rsidR="002275F5" w:rsidRPr="00691DC5" w:rsidRDefault="000B1FD9" w:rsidP="000B1FD9">
      <w:pPr>
        <w:pStyle w:val="Listaszerbekezds"/>
        <w:spacing w:after="0" w:line="240" w:lineRule="auto"/>
        <w:ind w:left="0" w:right="-1"/>
        <w:jc w:val="both"/>
        <w:rPr>
          <w:rFonts w:ascii="Arial" w:hAnsi="Arial" w:cs="Arial"/>
          <w:color w:val="000000" w:themeColor="text1"/>
          <w:sz w:val="24"/>
          <w:szCs w:val="24"/>
        </w:rPr>
      </w:pPr>
      <w:proofErr w:type="gramStart"/>
      <w:r>
        <w:rPr>
          <w:rFonts w:ascii="Arial" w:hAnsi="Arial" w:cs="Arial"/>
          <w:color w:val="000000" w:themeColor="text1"/>
          <w:sz w:val="24"/>
          <w:szCs w:val="24"/>
        </w:rPr>
        <w:t>h</w:t>
      </w:r>
      <w:proofErr w:type="gramEnd"/>
      <w:r>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tájképvédelmi terület, egyedi tájérték területe,</w:t>
      </w:r>
    </w:p>
    <w:p w:rsidR="002275F5" w:rsidRPr="00691DC5" w:rsidRDefault="000B1FD9" w:rsidP="000B1FD9">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i) </w:t>
      </w:r>
      <w:r w:rsidR="002275F5" w:rsidRPr="00691DC5">
        <w:rPr>
          <w:rFonts w:ascii="Arial" w:hAnsi="Arial" w:cs="Arial"/>
          <w:color w:val="000000" w:themeColor="text1"/>
          <w:sz w:val="24"/>
          <w:szCs w:val="24"/>
        </w:rPr>
        <w:t>helyi jelentőségű természetvédelmi terület és a védett természeti érték,</w:t>
      </w:r>
    </w:p>
    <w:p w:rsidR="002275F5" w:rsidRPr="00691DC5" w:rsidRDefault="000B1FD9" w:rsidP="000B1FD9">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j) </w:t>
      </w:r>
      <w:r w:rsidR="002275F5" w:rsidRPr="00691DC5">
        <w:rPr>
          <w:rFonts w:ascii="Arial" w:hAnsi="Arial" w:cs="Arial"/>
          <w:color w:val="000000" w:themeColor="text1"/>
          <w:sz w:val="24"/>
          <w:szCs w:val="24"/>
        </w:rPr>
        <w:t>a műemlék területe, a műemléki környezet területe</w:t>
      </w:r>
    </w:p>
    <w:p w:rsidR="002275F5" w:rsidRPr="00691DC5" w:rsidRDefault="000B1FD9" w:rsidP="000B1FD9">
      <w:pPr>
        <w:pStyle w:val="Listaszerbekezds"/>
        <w:spacing w:after="0" w:line="240" w:lineRule="auto"/>
        <w:ind w:left="0" w:right="-1"/>
        <w:jc w:val="both"/>
        <w:rPr>
          <w:rFonts w:ascii="Arial" w:hAnsi="Arial" w:cs="Arial"/>
          <w:sz w:val="24"/>
          <w:szCs w:val="24"/>
        </w:rPr>
      </w:pPr>
      <w:r>
        <w:rPr>
          <w:rFonts w:ascii="Arial" w:hAnsi="Arial" w:cs="Arial"/>
          <w:color w:val="000000" w:themeColor="text1"/>
          <w:sz w:val="24"/>
          <w:szCs w:val="24"/>
        </w:rPr>
        <w:t xml:space="preserve">(3) </w:t>
      </w:r>
      <w:r w:rsidR="006A79C4" w:rsidRPr="00691DC5">
        <w:rPr>
          <w:rFonts w:ascii="Arial" w:hAnsi="Arial" w:cs="Arial"/>
          <w:sz w:val="24"/>
          <w:szCs w:val="24"/>
        </w:rPr>
        <w:t>a)</w:t>
      </w:r>
      <w:r w:rsidR="00044AA2" w:rsidRPr="00691DC5">
        <w:rPr>
          <w:rFonts w:ascii="Arial" w:hAnsi="Arial" w:cs="Arial"/>
          <w:sz w:val="24"/>
          <w:szCs w:val="24"/>
        </w:rPr>
        <w:t xml:space="preserve"> </w:t>
      </w:r>
      <w:proofErr w:type="gramStart"/>
      <w:r w:rsidR="006A79C4" w:rsidRPr="00691DC5">
        <w:rPr>
          <w:rFonts w:ascii="Arial" w:hAnsi="Arial" w:cs="Arial"/>
          <w:sz w:val="24"/>
          <w:szCs w:val="24"/>
        </w:rPr>
        <w:t>A</w:t>
      </w:r>
      <w:proofErr w:type="gramEnd"/>
      <w:r w:rsidR="006A79C4" w:rsidRPr="00691DC5">
        <w:rPr>
          <w:rFonts w:ascii="Arial" w:hAnsi="Arial" w:cs="Arial"/>
          <w:sz w:val="24"/>
          <w:szCs w:val="24"/>
        </w:rPr>
        <w:t xml:space="preserve"> településkép szempontjából meghatározó, épített környezeti, természeti és</w:t>
      </w:r>
      <w:r w:rsidR="001D1A21" w:rsidRPr="00691DC5">
        <w:rPr>
          <w:rFonts w:ascii="Arial" w:hAnsi="Arial" w:cs="Arial"/>
          <w:sz w:val="24"/>
          <w:szCs w:val="24"/>
        </w:rPr>
        <w:t xml:space="preserve"> régészeti</w:t>
      </w:r>
      <w:r w:rsidR="006A79C4" w:rsidRPr="00691DC5">
        <w:rPr>
          <w:rFonts w:ascii="Arial" w:hAnsi="Arial" w:cs="Arial"/>
          <w:sz w:val="24"/>
          <w:szCs w:val="24"/>
        </w:rPr>
        <w:t xml:space="preserve"> védelemmel érintett</w:t>
      </w:r>
      <w:r w:rsidR="0009071B" w:rsidRPr="00691DC5">
        <w:rPr>
          <w:rFonts w:ascii="Arial" w:hAnsi="Arial" w:cs="Arial"/>
          <w:sz w:val="24"/>
          <w:szCs w:val="24"/>
        </w:rPr>
        <w:t>,</w:t>
      </w:r>
      <w:r w:rsidR="006A79C4" w:rsidRPr="00691DC5">
        <w:rPr>
          <w:rFonts w:ascii="Arial" w:hAnsi="Arial" w:cs="Arial"/>
          <w:sz w:val="24"/>
          <w:szCs w:val="24"/>
        </w:rPr>
        <w:t xml:space="preserve"> 15. § (2) </w:t>
      </w:r>
      <w:r w:rsidR="0009071B" w:rsidRPr="00691DC5">
        <w:rPr>
          <w:rFonts w:ascii="Arial" w:hAnsi="Arial" w:cs="Arial"/>
          <w:sz w:val="24"/>
          <w:szCs w:val="24"/>
        </w:rPr>
        <w:t>f</w:t>
      </w:r>
      <w:r w:rsidR="006A79C4" w:rsidRPr="00691DC5">
        <w:rPr>
          <w:rFonts w:ascii="Arial" w:hAnsi="Arial" w:cs="Arial"/>
          <w:sz w:val="24"/>
          <w:szCs w:val="24"/>
        </w:rPr>
        <w:t>) – (</w:t>
      </w:r>
      <w:r w:rsidR="0009071B" w:rsidRPr="00691DC5">
        <w:rPr>
          <w:rFonts w:ascii="Arial" w:hAnsi="Arial" w:cs="Arial"/>
          <w:sz w:val="24"/>
          <w:szCs w:val="24"/>
        </w:rPr>
        <w:t>j</w:t>
      </w:r>
      <w:r w:rsidR="006A79C4" w:rsidRPr="00691DC5">
        <w:rPr>
          <w:rFonts w:ascii="Arial" w:hAnsi="Arial" w:cs="Arial"/>
          <w:sz w:val="24"/>
          <w:szCs w:val="24"/>
        </w:rPr>
        <w:t>) pontok szerinti területek</w:t>
      </w:r>
      <w:r w:rsidR="00E06BB1" w:rsidRPr="00691DC5">
        <w:rPr>
          <w:rFonts w:ascii="Arial" w:hAnsi="Arial" w:cs="Arial"/>
          <w:sz w:val="24"/>
          <w:szCs w:val="24"/>
        </w:rPr>
        <w:t xml:space="preserve"> településképi</w:t>
      </w:r>
      <w:r w:rsidR="006A79C4" w:rsidRPr="00691DC5">
        <w:rPr>
          <w:rFonts w:ascii="Arial" w:hAnsi="Arial" w:cs="Arial"/>
          <w:sz w:val="24"/>
          <w:szCs w:val="24"/>
        </w:rPr>
        <w:t xml:space="preserve">, településkarakteri szempontból a beépítésre nem </w:t>
      </w:r>
      <w:r w:rsidR="001A00DF" w:rsidRPr="00691DC5">
        <w:rPr>
          <w:rFonts w:ascii="Arial" w:hAnsi="Arial" w:cs="Arial"/>
          <w:sz w:val="24"/>
          <w:szCs w:val="24"/>
        </w:rPr>
        <w:t>szánt településrész</w:t>
      </w:r>
      <w:r w:rsidR="006A79C4" w:rsidRPr="00691DC5">
        <w:rPr>
          <w:rFonts w:ascii="Arial" w:hAnsi="Arial" w:cs="Arial"/>
          <w:sz w:val="24"/>
          <w:szCs w:val="24"/>
        </w:rPr>
        <w:t xml:space="preserve"> részét képezik</w:t>
      </w:r>
      <w:r w:rsidR="00CA4789" w:rsidRPr="00691DC5">
        <w:rPr>
          <w:rFonts w:ascii="Arial" w:hAnsi="Arial" w:cs="Arial"/>
          <w:sz w:val="24"/>
          <w:szCs w:val="24"/>
        </w:rPr>
        <w:t>.</w:t>
      </w:r>
      <w:r w:rsidR="0009071B" w:rsidRPr="00691DC5">
        <w:rPr>
          <w:rFonts w:ascii="Arial" w:hAnsi="Arial" w:cs="Arial"/>
          <w:sz w:val="24"/>
          <w:szCs w:val="24"/>
        </w:rPr>
        <w:t xml:space="preserve"> A régészeti lelőhelyek beépítésre szánt területeken is nyilvántartottak, és itt is meghatározónak minősülnek</w:t>
      </w:r>
    </w:p>
    <w:p w:rsidR="002275F5" w:rsidRPr="00691DC5" w:rsidRDefault="000B1FD9" w:rsidP="000B1FD9">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b) </w:t>
      </w:r>
      <w:r w:rsidR="002275F5" w:rsidRPr="00691DC5">
        <w:rPr>
          <w:rFonts w:ascii="Arial" w:hAnsi="Arial" w:cs="Arial"/>
          <w:color w:val="000000" w:themeColor="text1"/>
          <w:sz w:val="24"/>
          <w:szCs w:val="24"/>
        </w:rPr>
        <w:t xml:space="preserve">Területi lehatárolásukat a 4. § (3) </w:t>
      </w:r>
      <w:r w:rsidR="001A00DF" w:rsidRPr="00691DC5">
        <w:rPr>
          <w:rFonts w:ascii="Arial" w:hAnsi="Arial" w:cs="Arial"/>
          <w:color w:val="000000" w:themeColor="text1"/>
          <w:sz w:val="24"/>
          <w:szCs w:val="24"/>
        </w:rPr>
        <w:t>figyelembevételével</w:t>
      </w:r>
      <w:r w:rsidR="002275F5" w:rsidRPr="00691DC5">
        <w:rPr>
          <w:rFonts w:ascii="Arial" w:hAnsi="Arial" w:cs="Arial"/>
          <w:color w:val="000000" w:themeColor="text1"/>
          <w:sz w:val="24"/>
          <w:szCs w:val="24"/>
        </w:rPr>
        <w:t>, továbbá az országos jogszabályok alapján kell megállapítani.</w:t>
      </w:r>
    </w:p>
    <w:p w:rsidR="002275F5" w:rsidRPr="00691DC5" w:rsidRDefault="002275F5" w:rsidP="00691DC5">
      <w:pPr>
        <w:spacing w:after="0" w:line="240" w:lineRule="auto"/>
        <w:ind w:right="-1"/>
        <w:rPr>
          <w:rFonts w:ascii="Arial" w:hAnsi="Arial" w:cs="Arial"/>
          <w:b/>
          <w:color w:val="000000" w:themeColor="text1"/>
          <w:sz w:val="24"/>
          <w:szCs w:val="24"/>
        </w:rPr>
      </w:pPr>
    </w:p>
    <w:p w:rsidR="002275F5" w:rsidRPr="00691DC5" w:rsidRDefault="002275F5" w:rsidP="00691DC5">
      <w:pPr>
        <w:pStyle w:val="Cmsor3"/>
        <w:keepNext w:val="0"/>
        <w:keepLines w:val="0"/>
        <w:spacing w:before="0" w:line="240" w:lineRule="auto"/>
        <w:ind w:right="-1"/>
        <w:contextualSpacing/>
        <w:jc w:val="center"/>
        <w:rPr>
          <w:rFonts w:ascii="Arial" w:hAnsi="Arial" w:cs="Arial"/>
          <w:b/>
          <w:color w:val="000000" w:themeColor="text1"/>
        </w:rPr>
      </w:pPr>
      <w:r w:rsidRPr="00691DC5">
        <w:rPr>
          <w:rFonts w:ascii="Arial" w:hAnsi="Arial" w:cs="Arial"/>
          <w:b/>
          <w:color w:val="000000" w:themeColor="text1"/>
        </w:rPr>
        <w:t>1</w:t>
      </w:r>
      <w:r w:rsidR="00F22122" w:rsidRPr="00691DC5">
        <w:rPr>
          <w:rFonts w:ascii="Arial" w:hAnsi="Arial" w:cs="Arial"/>
          <w:b/>
          <w:color w:val="000000" w:themeColor="text1"/>
        </w:rPr>
        <w:t>4</w:t>
      </w:r>
      <w:r w:rsidRPr="00691DC5">
        <w:rPr>
          <w:rFonts w:ascii="Arial" w:hAnsi="Arial" w:cs="Arial"/>
          <w:b/>
          <w:color w:val="000000" w:themeColor="text1"/>
        </w:rPr>
        <w:t>. Teljes közigazgatási területen az</w:t>
      </w:r>
      <w:r w:rsidR="008F0EA1" w:rsidRPr="00691DC5">
        <w:rPr>
          <w:rFonts w:ascii="Arial" w:hAnsi="Arial" w:cs="Arial"/>
          <w:b/>
          <w:color w:val="000000" w:themeColor="text1"/>
        </w:rPr>
        <w:t xml:space="preserve"> </w:t>
      </w:r>
      <w:r w:rsidRPr="00691DC5">
        <w:rPr>
          <w:rFonts w:ascii="Arial" w:hAnsi="Arial" w:cs="Arial"/>
          <w:b/>
          <w:color w:val="000000" w:themeColor="text1"/>
        </w:rPr>
        <w:t>építmények anyaghasználatára vonatkozó általános építészeti követelmények</w:t>
      </w:r>
    </w:p>
    <w:p w:rsidR="008D0D37" w:rsidRDefault="008D0D37" w:rsidP="00691DC5">
      <w:pPr>
        <w:pStyle w:val="Listaszerbekezds"/>
        <w:spacing w:after="0" w:line="240" w:lineRule="auto"/>
        <w:ind w:left="0" w:right="-1"/>
        <w:rPr>
          <w:rFonts w:ascii="Arial" w:hAnsi="Arial" w:cs="Arial"/>
          <w:b/>
          <w:color w:val="000000" w:themeColor="text1"/>
          <w:sz w:val="24"/>
          <w:szCs w:val="24"/>
        </w:rPr>
      </w:pPr>
    </w:p>
    <w:p w:rsidR="002275F5" w:rsidRDefault="002275F5" w:rsidP="008D0D37">
      <w:pPr>
        <w:pStyle w:val="Listaszerbekezds"/>
        <w:spacing w:after="0" w:line="240" w:lineRule="auto"/>
        <w:ind w:left="0" w:right="-1"/>
        <w:jc w:val="center"/>
        <w:rPr>
          <w:rFonts w:ascii="Arial" w:hAnsi="Arial" w:cs="Arial"/>
          <w:b/>
          <w:color w:val="000000" w:themeColor="text1"/>
          <w:sz w:val="24"/>
          <w:szCs w:val="24"/>
        </w:rPr>
      </w:pPr>
      <w:r w:rsidRPr="00691DC5">
        <w:rPr>
          <w:rFonts w:ascii="Arial" w:hAnsi="Arial" w:cs="Arial"/>
          <w:b/>
          <w:color w:val="000000" w:themeColor="text1"/>
          <w:sz w:val="24"/>
          <w:szCs w:val="24"/>
        </w:rPr>
        <w:t>1</w:t>
      </w:r>
      <w:r w:rsidR="00F22122" w:rsidRPr="00691DC5">
        <w:rPr>
          <w:rFonts w:ascii="Arial" w:hAnsi="Arial" w:cs="Arial"/>
          <w:b/>
          <w:color w:val="000000" w:themeColor="text1"/>
          <w:sz w:val="24"/>
          <w:szCs w:val="24"/>
        </w:rPr>
        <w:t>6</w:t>
      </w:r>
      <w:r w:rsidRPr="00691DC5">
        <w:rPr>
          <w:rFonts w:ascii="Arial" w:hAnsi="Arial" w:cs="Arial"/>
          <w:b/>
          <w:color w:val="000000" w:themeColor="text1"/>
          <w:sz w:val="24"/>
          <w:szCs w:val="24"/>
        </w:rPr>
        <w:t>.</w:t>
      </w:r>
      <w:r w:rsidR="008D0D37">
        <w:rPr>
          <w:rFonts w:ascii="Arial" w:hAnsi="Arial" w:cs="Arial"/>
          <w:b/>
          <w:color w:val="000000" w:themeColor="text1"/>
          <w:sz w:val="24"/>
          <w:szCs w:val="24"/>
        </w:rPr>
        <w:t xml:space="preserve"> </w:t>
      </w:r>
      <w:r w:rsidRPr="00691DC5">
        <w:rPr>
          <w:rFonts w:ascii="Arial" w:hAnsi="Arial" w:cs="Arial"/>
          <w:b/>
          <w:color w:val="000000" w:themeColor="text1"/>
          <w:sz w:val="24"/>
          <w:szCs w:val="24"/>
        </w:rPr>
        <w:t>§</w:t>
      </w:r>
    </w:p>
    <w:p w:rsidR="008D0D37" w:rsidRPr="00691DC5" w:rsidRDefault="008D0D37" w:rsidP="00691DC5">
      <w:pPr>
        <w:pStyle w:val="Listaszerbekezds"/>
        <w:spacing w:after="0" w:line="240" w:lineRule="auto"/>
        <w:ind w:left="0" w:right="-1"/>
        <w:rPr>
          <w:rFonts w:ascii="Arial" w:hAnsi="Arial" w:cs="Arial"/>
          <w:b/>
          <w:color w:val="000000" w:themeColor="text1"/>
          <w:sz w:val="24"/>
          <w:szCs w:val="24"/>
        </w:rPr>
      </w:pPr>
    </w:p>
    <w:p w:rsidR="002275F5" w:rsidRPr="00691DC5" w:rsidRDefault="000B1FD9" w:rsidP="000B1FD9">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(1) </w:t>
      </w:r>
      <w:r w:rsidR="002275F5" w:rsidRPr="00691DC5">
        <w:rPr>
          <w:rFonts w:ascii="Arial" w:hAnsi="Arial" w:cs="Arial"/>
          <w:color w:val="000000" w:themeColor="text1"/>
          <w:sz w:val="24"/>
          <w:szCs w:val="24"/>
        </w:rPr>
        <w:t>A</w:t>
      </w:r>
      <w:r w:rsidR="00980BB0" w:rsidRPr="00691DC5">
        <w:rPr>
          <w:rFonts w:ascii="Arial" w:hAnsi="Arial" w:cs="Arial"/>
          <w:color w:val="000000" w:themeColor="text1"/>
          <w:sz w:val="24"/>
          <w:szCs w:val="24"/>
        </w:rPr>
        <w:t xml:space="preserve"> </w:t>
      </w:r>
      <w:r w:rsidR="00F22122" w:rsidRPr="00691DC5">
        <w:rPr>
          <w:rFonts w:ascii="Arial" w:hAnsi="Arial" w:cs="Arial"/>
          <w:color w:val="000000" w:themeColor="text1"/>
          <w:sz w:val="24"/>
          <w:szCs w:val="24"/>
        </w:rPr>
        <w:t xml:space="preserve">közterület </w:t>
      </w:r>
      <w:r w:rsidR="005E17DA" w:rsidRPr="00691DC5">
        <w:rPr>
          <w:rFonts w:ascii="Arial" w:hAnsi="Arial" w:cs="Arial"/>
          <w:color w:val="000000" w:themeColor="text1"/>
          <w:sz w:val="24"/>
          <w:szCs w:val="24"/>
        </w:rPr>
        <w:t>fel</w:t>
      </w:r>
      <w:r w:rsidR="0030473F" w:rsidRPr="00691DC5">
        <w:rPr>
          <w:rFonts w:ascii="Arial" w:hAnsi="Arial" w:cs="Arial"/>
          <w:color w:val="000000" w:themeColor="text1"/>
          <w:sz w:val="24"/>
          <w:szCs w:val="24"/>
        </w:rPr>
        <w:t xml:space="preserve">é eső legközelebbi </w:t>
      </w:r>
      <w:r w:rsidR="002275F5" w:rsidRPr="00691DC5">
        <w:rPr>
          <w:rFonts w:ascii="Arial" w:hAnsi="Arial" w:cs="Arial"/>
          <w:color w:val="000000" w:themeColor="text1"/>
          <w:sz w:val="24"/>
          <w:szCs w:val="24"/>
        </w:rPr>
        <w:t>épületek, építmények tetőszerkezete nem fedhető és nem újítható fel hullámpala, műanyag hullámlemez és</w:t>
      </w:r>
      <w:r w:rsidR="00F22122" w:rsidRPr="00691DC5">
        <w:rPr>
          <w:rFonts w:ascii="Arial" w:hAnsi="Arial" w:cs="Arial"/>
          <w:color w:val="000000" w:themeColor="text1"/>
          <w:sz w:val="24"/>
          <w:szCs w:val="24"/>
        </w:rPr>
        <w:t xml:space="preserve"> műanyag</w:t>
      </w:r>
      <w:r w:rsidR="002275F5" w:rsidRPr="00691DC5">
        <w:rPr>
          <w:rFonts w:ascii="Arial" w:hAnsi="Arial" w:cs="Arial"/>
          <w:color w:val="000000" w:themeColor="text1"/>
          <w:sz w:val="24"/>
          <w:szCs w:val="24"/>
        </w:rPr>
        <w:t xml:space="preserve"> trapézlemez, valamint bitumenes hullámlemez alkalmazásával.</w:t>
      </w:r>
    </w:p>
    <w:p w:rsidR="002275F5" w:rsidRPr="00691DC5" w:rsidRDefault="000B1FD9" w:rsidP="000B1FD9">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(2) </w:t>
      </w:r>
      <w:r w:rsidR="002275F5" w:rsidRPr="00691DC5">
        <w:rPr>
          <w:rFonts w:ascii="Arial" w:hAnsi="Arial" w:cs="Arial"/>
          <w:color w:val="000000" w:themeColor="text1"/>
          <w:sz w:val="24"/>
          <w:szCs w:val="24"/>
        </w:rPr>
        <w:t xml:space="preserve">A tetőfedő anyagok közül a rikító </w:t>
      </w:r>
      <w:r w:rsidR="00AB3733" w:rsidRPr="00691DC5">
        <w:rPr>
          <w:rFonts w:ascii="Arial" w:hAnsi="Arial" w:cs="Arial"/>
          <w:color w:val="000000" w:themeColor="text1"/>
          <w:sz w:val="24"/>
          <w:szCs w:val="24"/>
        </w:rPr>
        <w:t>színek, -</w:t>
      </w:r>
      <w:r w:rsidR="008F0EA1" w:rsidRPr="00691DC5">
        <w:rPr>
          <w:rFonts w:ascii="Arial" w:hAnsi="Arial" w:cs="Arial"/>
          <w:color w:val="000000" w:themeColor="text1"/>
          <w:sz w:val="24"/>
          <w:szCs w:val="24"/>
        </w:rPr>
        <w:t xml:space="preserve"> </w:t>
      </w:r>
      <w:r w:rsidR="00F22122" w:rsidRPr="00691DC5">
        <w:rPr>
          <w:rFonts w:ascii="Arial" w:hAnsi="Arial" w:cs="Arial"/>
          <w:color w:val="000000" w:themeColor="text1"/>
          <w:sz w:val="24"/>
          <w:szCs w:val="24"/>
        </w:rPr>
        <w:t>különösen</w:t>
      </w:r>
      <w:r w:rsidR="002275F5" w:rsidRPr="00691DC5">
        <w:rPr>
          <w:rFonts w:ascii="Arial" w:hAnsi="Arial" w:cs="Arial"/>
          <w:color w:val="000000" w:themeColor="text1"/>
          <w:sz w:val="24"/>
          <w:szCs w:val="24"/>
        </w:rPr>
        <w:t xml:space="preserve"> élénkvörös,</w:t>
      </w:r>
      <w:r w:rsidR="00F22122" w:rsidRPr="00691DC5">
        <w:rPr>
          <w:rFonts w:ascii="Arial" w:hAnsi="Arial" w:cs="Arial"/>
          <w:color w:val="000000" w:themeColor="text1"/>
          <w:sz w:val="24"/>
          <w:szCs w:val="24"/>
        </w:rPr>
        <w:t xml:space="preserve"> élénk</w:t>
      </w:r>
      <w:r w:rsidR="00D96362" w:rsidRPr="00691DC5">
        <w:rPr>
          <w:rFonts w:ascii="Arial" w:hAnsi="Arial" w:cs="Arial"/>
          <w:color w:val="000000" w:themeColor="text1"/>
          <w:sz w:val="24"/>
          <w:szCs w:val="24"/>
        </w:rPr>
        <w:t xml:space="preserve"> kék</w:t>
      </w:r>
      <w:r w:rsidR="00F22122" w:rsidRPr="00691DC5">
        <w:rPr>
          <w:rFonts w:ascii="Arial" w:hAnsi="Arial" w:cs="Arial"/>
          <w:color w:val="000000" w:themeColor="text1"/>
          <w:sz w:val="24"/>
          <w:szCs w:val="24"/>
        </w:rPr>
        <w:t xml:space="preserve">, </w:t>
      </w:r>
      <w:r w:rsidR="00AB3733" w:rsidRPr="00691DC5">
        <w:rPr>
          <w:rFonts w:ascii="Arial" w:hAnsi="Arial" w:cs="Arial"/>
          <w:color w:val="000000" w:themeColor="text1"/>
          <w:sz w:val="24"/>
          <w:szCs w:val="24"/>
        </w:rPr>
        <w:t>okkersárga, neon</w:t>
      </w:r>
      <w:r w:rsidR="00F22122" w:rsidRPr="00691DC5">
        <w:rPr>
          <w:rFonts w:ascii="Arial" w:hAnsi="Arial" w:cs="Arial"/>
          <w:color w:val="000000" w:themeColor="text1"/>
          <w:sz w:val="24"/>
          <w:szCs w:val="24"/>
        </w:rPr>
        <w:t xml:space="preserve"> zöld</w:t>
      </w:r>
      <w:r w:rsidR="008F0EA1" w:rsidRPr="00691DC5">
        <w:rPr>
          <w:rFonts w:ascii="Arial" w:hAnsi="Arial" w:cs="Arial"/>
          <w:color w:val="000000" w:themeColor="text1"/>
          <w:sz w:val="24"/>
          <w:szCs w:val="24"/>
        </w:rPr>
        <w:t xml:space="preserve"> </w:t>
      </w:r>
      <w:r w:rsidR="00411F03" w:rsidRPr="00691DC5">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nem</w:t>
      </w:r>
      <w:r w:rsidR="00D447FB" w:rsidRPr="00691DC5">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alkalmazhatók.</w:t>
      </w:r>
    </w:p>
    <w:p w:rsidR="00F22122" w:rsidRPr="00691DC5" w:rsidRDefault="000B1FD9" w:rsidP="000B1FD9">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(3) </w:t>
      </w:r>
      <w:r w:rsidR="00F22122" w:rsidRPr="00691DC5">
        <w:rPr>
          <w:rFonts w:ascii="Arial" w:hAnsi="Arial" w:cs="Arial"/>
          <w:color w:val="000000" w:themeColor="text1"/>
          <w:sz w:val="24"/>
          <w:szCs w:val="24"/>
        </w:rPr>
        <w:t>A homlokzatok színezésére a pasztell árnyalatú földszíneken túl további színek nem alkalmazhatók. A színek közül nem használható olyan szín, mely nem illeszkedik, nem harmonizál az épület egyéb homlokzati és tetőfedő anyagainak színvilágá</w:t>
      </w:r>
      <w:r w:rsidR="008F0EA1" w:rsidRPr="00691DC5">
        <w:rPr>
          <w:rFonts w:ascii="Arial" w:hAnsi="Arial" w:cs="Arial"/>
          <w:color w:val="000000" w:themeColor="text1"/>
          <w:sz w:val="24"/>
          <w:szCs w:val="24"/>
        </w:rPr>
        <w:t>val.</w:t>
      </w:r>
    </w:p>
    <w:p w:rsidR="00F22122" w:rsidRPr="00691DC5" w:rsidRDefault="000B1FD9" w:rsidP="000B1FD9">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(4) </w:t>
      </w:r>
      <w:r w:rsidR="00F22122" w:rsidRPr="00691DC5">
        <w:rPr>
          <w:rFonts w:ascii="Arial" w:hAnsi="Arial" w:cs="Arial"/>
          <w:color w:val="000000" w:themeColor="text1"/>
          <w:sz w:val="24"/>
          <w:szCs w:val="24"/>
        </w:rPr>
        <w:t>Homlokzat</w:t>
      </w:r>
      <w:r w:rsidR="00157370" w:rsidRPr="00691DC5">
        <w:rPr>
          <w:rFonts w:ascii="Arial" w:hAnsi="Arial" w:cs="Arial"/>
          <w:color w:val="000000" w:themeColor="text1"/>
          <w:sz w:val="24"/>
          <w:szCs w:val="24"/>
        </w:rPr>
        <w:t>o</w:t>
      </w:r>
      <w:r w:rsidR="00F22122" w:rsidRPr="00691DC5">
        <w:rPr>
          <w:rFonts w:ascii="Arial" w:hAnsi="Arial" w:cs="Arial"/>
          <w:color w:val="000000" w:themeColor="text1"/>
          <w:sz w:val="24"/>
          <w:szCs w:val="24"/>
        </w:rPr>
        <w:t>kon</w:t>
      </w:r>
      <w:r w:rsidR="009A0969" w:rsidRPr="00691DC5">
        <w:rPr>
          <w:rFonts w:ascii="Arial" w:hAnsi="Arial" w:cs="Arial"/>
          <w:color w:val="000000" w:themeColor="text1"/>
          <w:sz w:val="24"/>
          <w:szCs w:val="24"/>
        </w:rPr>
        <w:t xml:space="preserve"> és tetőhéja</w:t>
      </w:r>
      <w:r w:rsidR="00157370" w:rsidRPr="00691DC5">
        <w:rPr>
          <w:rFonts w:ascii="Arial" w:hAnsi="Arial" w:cs="Arial"/>
          <w:color w:val="000000" w:themeColor="text1"/>
          <w:sz w:val="24"/>
          <w:szCs w:val="24"/>
        </w:rPr>
        <w:t>zatként zavaró fényhatást okozó, csillogó, tükröződő felületek nem alkalmazhatók. Ebbe a körbe az üvegfelületek nem értendők bele.</w:t>
      </w:r>
    </w:p>
    <w:p w:rsidR="008D0D37" w:rsidRDefault="008D0D37" w:rsidP="00691DC5">
      <w:pPr>
        <w:spacing w:after="0" w:line="240" w:lineRule="auto"/>
        <w:ind w:right="-1"/>
        <w:jc w:val="center"/>
        <w:rPr>
          <w:rFonts w:ascii="Arial" w:hAnsi="Arial" w:cs="Arial"/>
          <w:b/>
          <w:color w:val="000000" w:themeColor="text1"/>
          <w:sz w:val="24"/>
          <w:szCs w:val="24"/>
        </w:rPr>
      </w:pPr>
    </w:p>
    <w:p w:rsidR="002275F5" w:rsidRPr="00691DC5" w:rsidRDefault="00A662FB" w:rsidP="00691DC5">
      <w:pPr>
        <w:spacing w:after="0" w:line="240" w:lineRule="auto"/>
        <w:ind w:right="-1"/>
        <w:jc w:val="center"/>
        <w:rPr>
          <w:rFonts w:ascii="Arial" w:hAnsi="Arial" w:cs="Arial"/>
          <w:b/>
          <w:color w:val="000000" w:themeColor="text1"/>
          <w:sz w:val="24"/>
          <w:szCs w:val="24"/>
        </w:rPr>
      </w:pPr>
      <w:r w:rsidRPr="00691DC5">
        <w:rPr>
          <w:rFonts w:ascii="Arial" w:hAnsi="Arial" w:cs="Arial"/>
          <w:b/>
          <w:color w:val="000000" w:themeColor="text1"/>
          <w:sz w:val="24"/>
          <w:szCs w:val="24"/>
        </w:rPr>
        <w:t>1</w:t>
      </w:r>
      <w:r w:rsidR="00157370" w:rsidRPr="00691DC5">
        <w:rPr>
          <w:rFonts w:ascii="Arial" w:hAnsi="Arial" w:cs="Arial"/>
          <w:b/>
          <w:color w:val="000000" w:themeColor="text1"/>
          <w:sz w:val="24"/>
          <w:szCs w:val="24"/>
        </w:rPr>
        <w:t>5</w:t>
      </w:r>
      <w:r w:rsidR="002275F5" w:rsidRPr="00691DC5">
        <w:rPr>
          <w:rFonts w:ascii="Arial" w:hAnsi="Arial" w:cs="Arial"/>
          <w:b/>
          <w:color w:val="000000" w:themeColor="text1"/>
          <w:sz w:val="24"/>
          <w:szCs w:val="24"/>
        </w:rPr>
        <w:t xml:space="preserve">. Belterületen a beépítésre </w:t>
      </w:r>
      <w:r w:rsidR="00C65B57" w:rsidRPr="00691DC5">
        <w:rPr>
          <w:rFonts w:ascii="Arial" w:hAnsi="Arial" w:cs="Arial"/>
          <w:b/>
          <w:color w:val="000000" w:themeColor="text1"/>
          <w:sz w:val="24"/>
          <w:szCs w:val="24"/>
        </w:rPr>
        <w:t>szánt, településképi</w:t>
      </w:r>
      <w:r w:rsidR="002275F5" w:rsidRPr="00691DC5">
        <w:rPr>
          <w:rFonts w:ascii="Arial" w:hAnsi="Arial" w:cs="Arial"/>
          <w:b/>
          <w:color w:val="000000" w:themeColor="text1"/>
          <w:sz w:val="24"/>
          <w:szCs w:val="24"/>
        </w:rPr>
        <w:t xml:space="preserve"> szempontból meghatározó területekre vonatkozó </w:t>
      </w:r>
      <w:r w:rsidRPr="00691DC5">
        <w:rPr>
          <w:rFonts w:ascii="Arial" w:hAnsi="Arial" w:cs="Arial"/>
          <w:b/>
          <w:color w:val="000000" w:themeColor="text1"/>
          <w:sz w:val="24"/>
          <w:szCs w:val="24"/>
        </w:rPr>
        <w:t xml:space="preserve">területi </w:t>
      </w:r>
      <w:r w:rsidR="002275F5" w:rsidRPr="00691DC5">
        <w:rPr>
          <w:rFonts w:ascii="Arial" w:hAnsi="Arial" w:cs="Arial"/>
          <w:b/>
          <w:color w:val="000000" w:themeColor="text1"/>
          <w:sz w:val="24"/>
          <w:szCs w:val="24"/>
        </w:rPr>
        <w:t>követelmények</w:t>
      </w:r>
    </w:p>
    <w:p w:rsidR="008D0D37" w:rsidRDefault="008D0D37" w:rsidP="00691DC5">
      <w:pPr>
        <w:spacing w:after="0" w:line="240" w:lineRule="auto"/>
        <w:ind w:right="-1"/>
        <w:rPr>
          <w:rFonts w:ascii="Arial" w:hAnsi="Arial" w:cs="Arial"/>
          <w:b/>
          <w:color w:val="000000" w:themeColor="text1"/>
          <w:sz w:val="24"/>
          <w:szCs w:val="24"/>
        </w:rPr>
      </w:pPr>
    </w:p>
    <w:p w:rsidR="002275F5" w:rsidRDefault="002275F5" w:rsidP="008D0D37">
      <w:pPr>
        <w:spacing w:after="0" w:line="240" w:lineRule="auto"/>
        <w:ind w:right="-1"/>
        <w:jc w:val="center"/>
        <w:rPr>
          <w:rFonts w:ascii="Arial" w:hAnsi="Arial" w:cs="Arial"/>
          <w:b/>
          <w:color w:val="000000" w:themeColor="text1"/>
          <w:sz w:val="24"/>
          <w:szCs w:val="24"/>
        </w:rPr>
      </w:pPr>
      <w:r w:rsidRPr="00691DC5">
        <w:rPr>
          <w:rFonts w:ascii="Arial" w:hAnsi="Arial" w:cs="Arial"/>
          <w:b/>
          <w:color w:val="000000" w:themeColor="text1"/>
          <w:sz w:val="24"/>
          <w:szCs w:val="24"/>
        </w:rPr>
        <w:t>1</w:t>
      </w:r>
      <w:r w:rsidR="00157370" w:rsidRPr="00691DC5">
        <w:rPr>
          <w:rFonts w:ascii="Arial" w:hAnsi="Arial" w:cs="Arial"/>
          <w:b/>
          <w:color w:val="000000" w:themeColor="text1"/>
          <w:sz w:val="24"/>
          <w:szCs w:val="24"/>
        </w:rPr>
        <w:t>7</w:t>
      </w:r>
      <w:r w:rsidRPr="00691DC5">
        <w:rPr>
          <w:rFonts w:ascii="Arial" w:hAnsi="Arial" w:cs="Arial"/>
          <w:b/>
          <w:color w:val="000000" w:themeColor="text1"/>
          <w:sz w:val="24"/>
          <w:szCs w:val="24"/>
        </w:rPr>
        <w:t>. §</w:t>
      </w:r>
    </w:p>
    <w:p w:rsidR="008D0D37" w:rsidRPr="00691DC5" w:rsidRDefault="008D0D37" w:rsidP="00691DC5">
      <w:pPr>
        <w:spacing w:after="0" w:line="240" w:lineRule="auto"/>
        <w:ind w:right="-1"/>
        <w:rPr>
          <w:rFonts w:ascii="Arial" w:hAnsi="Arial" w:cs="Arial"/>
          <w:b/>
          <w:color w:val="000000" w:themeColor="text1"/>
          <w:sz w:val="24"/>
          <w:szCs w:val="24"/>
        </w:rPr>
      </w:pPr>
    </w:p>
    <w:p w:rsidR="002275F5" w:rsidRPr="00691DC5" w:rsidRDefault="00720778" w:rsidP="00720778">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(1) </w:t>
      </w:r>
      <w:r w:rsidR="002275F5" w:rsidRPr="00691DC5">
        <w:rPr>
          <w:rFonts w:ascii="Arial" w:hAnsi="Arial" w:cs="Arial"/>
          <w:color w:val="000000" w:themeColor="text1"/>
          <w:sz w:val="24"/>
          <w:szCs w:val="24"/>
        </w:rPr>
        <w:t>A beépítés</w:t>
      </w:r>
      <w:r w:rsidR="00D447FB" w:rsidRPr="00691DC5">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telepítés módját a kialakult állapothoz, a környezeti adottságokhoz igazítottan – a helyi építési szabályzat keretein belül – kell meghatározni. Kötelezően alkalmazandó telepítési mód nem kerül meghatározásra.</w:t>
      </w:r>
    </w:p>
    <w:p w:rsidR="002275F5" w:rsidRPr="00691DC5" w:rsidRDefault="00720778" w:rsidP="00720778">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(2) </w:t>
      </w:r>
      <w:r w:rsidR="002275F5" w:rsidRPr="00691DC5">
        <w:rPr>
          <w:rFonts w:ascii="Arial" w:hAnsi="Arial" w:cs="Arial"/>
          <w:color w:val="000000" w:themeColor="text1"/>
          <w:sz w:val="24"/>
          <w:szCs w:val="24"/>
        </w:rPr>
        <w:t>A jellemző szintszámot, a környezeti adottságokhoz igazítottan, - a helyi építési szabályzat keretein belül</w:t>
      </w:r>
      <w:r w:rsidR="000E201C" w:rsidRPr="00691DC5">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kell megállapítani.</w:t>
      </w:r>
    </w:p>
    <w:p w:rsidR="002275F5" w:rsidRDefault="00720778" w:rsidP="00720778">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(3) </w:t>
      </w:r>
      <w:r w:rsidR="002275F5" w:rsidRPr="00691DC5">
        <w:rPr>
          <w:rFonts w:ascii="Arial" w:hAnsi="Arial" w:cs="Arial"/>
          <w:color w:val="000000" w:themeColor="text1"/>
          <w:sz w:val="24"/>
          <w:szCs w:val="24"/>
        </w:rPr>
        <w:t xml:space="preserve">A </w:t>
      </w:r>
      <w:r w:rsidR="00851196" w:rsidRPr="00691DC5">
        <w:rPr>
          <w:rFonts w:ascii="Arial" w:hAnsi="Arial" w:cs="Arial"/>
          <w:color w:val="000000" w:themeColor="text1"/>
          <w:sz w:val="24"/>
          <w:szCs w:val="24"/>
        </w:rPr>
        <w:t>közterület alakítási terv e rendeletben történő lehatárolás hiányában nem készíthető</w:t>
      </w:r>
      <w:r w:rsidR="002275F5" w:rsidRPr="00691DC5">
        <w:rPr>
          <w:rFonts w:ascii="Arial" w:hAnsi="Arial" w:cs="Arial"/>
          <w:color w:val="000000" w:themeColor="text1"/>
          <w:sz w:val="24"/>
          <w:szCs w:val="24"/>
        </w:rPr>
        <w:t>.</w:t>
      </w:r>
    </w:p>
    <w:p w:rsidR="008D0D37" w:rsidRPr="00691DC5" w:rsidRDefault="008D0D37" w:rsidP="008D0D37">
      <w:pPr>
        <w:pStyle w:val="Listaszerbekezds"/>
        <w:spacing w:after="0" w:line="240" w:lineRule="auto"/>
        <w:ind w:left="0" w:right="-1"/>
        <w:jc w:val="both"/>
        <w:rPr>
          <w:rFonts w:ascii="Arial" w:hAnsi="Arial" w:cs="Arial"/>
          <w:color w:val="000000" w:themeColor="text1"/>
          <w:sz w:val="24"/>
          <w:szCs w:val="24"/>
        </w:rPr>
      </w:pPr>
    </w:p>
    <w:p w:rsidR="00A662FB" w:rsidRPr="00691DC5" w:rsidRDefault="00A662FB" w:rsidP="00691DC5">
      <w:pPr>
        <w:pStyle w:val="m395793252878402563m3384041522906591666gmail-m-8911951640403359607gmail-msolistparagraph"/>
        <w:shd w:val="clear" w:color="auto" w:fill="FFFFFF"/>
        <w:spacing w:before="0" w:beforeAutospacing="0" w:after="0" w:afterAutospacing="0"/>
        <w:ind w:right="-1"/>
        <w:jc w:val="center"/>
        <w:rPr>
          <w:rFonts w:ascii="Arial" w:hAnsi="Arial" w:cs="Arial"/>
          <w:color w:val="000000" w:themeColor="text1"/>
        </w:rPr>
      </w:pPr>
      <w:r w:rsidRPr="00691DC5">
        <w:rPr>
          <w:rFonts w:ascii="Arial" w:hAnsi="Arial" w:cs="Arial"/>
          <w:b/>
          <w:bCs/>
          <w:color w:val="000000" w:themeColor="text1"/>
        </w:rPr>
        <w:t>1</w:t>
      </w:r>
      <w:r w:rsidR="00851196" w:rsidRPr="00691DC5">
        <w:rPr>
          <w:rFonts w:ascii="Arial" w:hAnsi="Arial" w:cs="Arial"/>
          <w:b/>
          <w:bCs/>
          <w:color w:val="000000" w:themeColor="text1"/>
        </w:rPr>
        <w:t>6</w:t>
      </w:r>
      <w:r w:rsidRPr="00691DC5">
        <w:rPr>
          <w:rFonts w:ascii="Arial" w:hAnsi="Arial" w:cs="Arial"/>
          <w:b/>
          <w:bCs/>
          <w:color w:val="000000" w:themeColor="text1"/>
        </w:rPr>
        <w:t>. A beépítésre nem szánt, településkép szempontjából meghatározó természet - és régészeti védelemmel érintett területekbe ékelődő</w:t>
      </w:r>
      <w:r w:rsidR="008D0D37">
        <w:rPr>
          <w:rFonts w:ascii="Arial" w:hAnsi="Arial" w:cs="Arial"/>
          <w:b/>
          <w:bCs/>
          <w:color w:val="000000" w:themeColor="text1"/>
        </w:rPr>
        <w:t xml:space="preserve"> </w:t>
      </w:r>
      <w:r w:rsidRPr="00691DC5">
        <w:rPr>
          <w:rFonts w:ascii="Arial" w:hAnsi="Arial" w:cs="Arial"/>
          <w:b/>
          <w:bCs/>
          <w:color w:val="000000" w:themeColor="text1"/>
        </w:rPr>
        <w:t xml:space="preserve">állattartó, </w:t>
      </w:r>
      <w:r w:rsidR="000E201C" w:rsidRPr="00691DC5">
        <w:rPr>
          <w:rFonts w:ascii="Arial" w:hAnsi="Arial" w:cs="Arial"/>
          <w:b/>
          <w:bCs/>
          <w:color w:val="000000" w:themeColor="text1"/>
        </w:rPr>
        <w:t>üzemi, gazdasági</w:t>
      </w:r>
      <w:r w:rsidR="00522244" w:rsidRPr="00691DC5">
        <w:rPr>
          <w:rFonts w:ascii="Arial" w:hAnsi="Arial" w:cs="Arial"/>
          <w:b/>
          <w:bCs/>
          <w:color w:val="000000" w:themeColor="text1"/>
        </w:rPr>
        <w:t xml:space="preserve">-, </w:t>
      </w:r>
      <w:r w:rsidRPr="00691DC5">
        <w:rPr>
          <w:rFonts w:ascii="Arial" w:hAnsi="Arial" w:cs="Arial"/>
          <w:b/>
          <w:bCs/>
          <w:color w:val="000000" w:themeColor="text1"/>
        </w:rPr>
        <w:lastRenderedPageBreak/>
        <w:t xml:space="preserve">mezőgazdasági üzemi, különleges, valamint tanya </w:t>
      </w:r>
      <w:proofErr w:type="gramStart"/>
      <w:r w:rsidRPr="00691DC5">
        <w:rPr>
          <w:rFonts w:ascii="Arial" w:hAnsi="Arial" w:cs="Arial"/>
          <w:b/>
          <w:bCs/>
          <w:color w:val="000000" w:themeColor="text1"/>
        </w:rPr>
        <w:t>funkciójú</w:t>
      </w:r>
      <w:proofErr w:type="gramEnd"/>
      <w:r w:rsidRPr="00691DC5">
        <w:rPr>
          <w:rFonts w:ascii="Arial" w:hAnsi="Arial" w:cs="Arial"/>
          <w:b/>
          <w:bCs/>
          <w:color w:val="000000" w:themeColor="text1"/>
        </w:rPr>
        <w:t xml:space="preserve"> épületek tájba illesztési szabályai</w:t>
      </w:r>
    </w:p>
    <w:p w:rsidR="002275F5" w:rsidRPr="00691DC5" w:rsidRDefault="002275F5" w:rsidP="00691DC5">
      <w:pPr>
        <w:spacing w:after="0" w:line="240" w:lineRule="auto"/>
        <w:ind w:right="-1"/>
        <w:rPr>
          <w:rFonts w:ascii="Arial" w:hAnsi="Arial" w:cs="Arial"/>
          <w:b/>
          <w:color w:val="000000" w:themeColor="text1"/>
          <w:sz w:val="24"/>
          <w:szCs w:val="24"/>
        </w:rPr>
      </w:pPr>
    </w:p>
    <w:p w:rsidR="00851196" w:rsidRDefault="002275F5" w:rsidP="008D0D37">
      <w:pPr>
        <w:spacing w:after="0" w:line="240" w:lineRule="auto"/>
        <w:ind w:right="-1"/>
        <w:jc w:val="center"/>
        <w:rPr>
          <w:rFonts w:ascii="Arial" w:hAnsi="Arial" w:cs="Arial"/>
          <w:b/>
          <w:color w:val="000000" w:themeColor="text1"/>
          <w:sz w:val="24"/>
          <w:szCs w:val="24"/>
        </w:rPr>
      </w:pPr>
      <w:r w:rsidRPr="00691DC5">
        <w:rPr>
          <w:rFonts w:ascii="Arial" w:hAnsi="Arial" w:cs="Arial"/>
          <w:b/>
          <w:color w:val="000000" w:themeColor="text1"/>
          <w:sz w:val="24"/>
          <w:szCs w:val="24"/>
        </w:rPr>
        <w:t>1</w:t>
      </w:r>
      <w:r w:rsidR="00851196" w:rsidRPr="00691DC5">
        <w:rPr>
          <w:rFonts w:ascii="Arial" w:hAnsi="Arial" w:cs="Arial"/>
          <w:b/>
          <w:color w:val="000000" w:themeColor="text1"/>
          <w:sz w:val="24"/>
          <w:szCs w:val="24"/>
        </w:rPr>
        <w:t>8</w:t>
      </w:r>
      <w:r w:rsidRPr="00691DC5">
        <w:rPr>
          <w:rFonts w:ascii="Arial" w:hAnsi="Arial" w:cs="Arial"/>
          <w:b/>
          <w:color w:val="000000" w:themeColor="text1"/>
          <w:sz w:val="24"/>
          <w:szCs w:val="24"/>
        </w:rPr>
        <w:t>. §</w:t>
      </w:r>
    </w:p>
    <w:p w:rsidR="008D0D37" w:rsidRPr="00691DC5" w:rsidRDefault="008D0D37" w:rsidP="00691DC5">
      <w:pPr>
        <w:spacing w:after="0" w:line="240" w:lineRule="auto"/>
        <w:ind w:right="-1"/>
        <w:rPr>
          <w:rFonts w:ascii="Arial" w:hAnsi="Arial" w:cs="Arial"/>
          <w:b/>
          <w:color w:val="000000" w:themeColor="text1"/>
          <w:sz w:val="24"/>
          <w:szCs w:val="24"/>
        </w:rPr>
      </w:pPr>
    </w:p>
    <w:p w:rsidR="00851196" w:rsidRPr="00691DC5" w:rsidRDefault="00720778" w:rsidP="00691DC5">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(1)</w:t>
      </w:r>
      <w:r w:rsidRPr="00720778">
        <w:rPr>
          <w:rFonts w:ascii="Arial" w:hAnsi="Arial" w:cs="Arial"/>
          <w:color w:val="000000" w:themeColor="text1"/>
          <w:sz w:val="24"/>
          <w:szCs w:val="24"/>
        </w:rPr>
        <w:t xml:space="preserve"> </w:t>
      </w:r>
      <w:r w:rsidR="00E56FE8" w:rsidRPr="00691DC5">
        <w:rPr>
          <w:rFonts w:ascii="Arial" w:hAnsi="Arial" w:cs="Arial"/>
          <w:color w:val="000000" w:themeColor="text1"/>
          <w:sz w:val="24"/>
          <w:szCs w:val="24"/>
        </w:rPr>
        <w:t>Több épület es</w:t>
      </w:r>
      <w:r w:rsidR="003D61F5" w:rsidRPr="00691DC5">
        <w:rPr>
          <w:rFonts w:ascii="Arial" w:hAnsi="Arial" w:cs="Arial"/>
          <w:color w:val="000000" w:themeColor="text1"/>
          <w:sz w:val="24"/>
          <w:szCs w:val="24"/>
        </w:rPr>
        <w:t>e</w:t>
      </w:r>
      <w:r w:rsidR="00E56FE8" w:rsidRPr="00691DC5">
        <w:rPr>
          <w:rFonts w:ascii="Arial" w:hAnsi="Arial" w:cs="Arial"/>
          <w:color w:val="000000" w:themeColor="text1"/>
          <w:sz w:val="24"/>
          <w:szCs w:val="24"/>
        </w:rPr>
        <w:t>tén a</w:t>
      </w:r>
      <w:r w:rsidR="00851196" w:rsidRPr="00691DC5">
        <w:rPr>
          <w:rFonts w:ascii="Arial" w:hAnsi="Arial" w:cs="Arial"/>
          <w:color w:val="000000" w:themeColor="text1"/>
          <w:sz w:val="24"/>
          <w:szCs w:val="24"/>
        </w:rPr>
        <w:t>z épületek, építmények</w:t>
      </w:r>
      <w:r w:rsidR="004E26D3" w:rsidRPr="00691DC5">
        <w:rPr>
          <w:rFonts w:ascii="Arial" w:hAnsi="Arial" w:cs="Arial"/>
          <w:color w:val="000000" w:themeColor="text1"/>
          <w:sz w:val="24"/>
          <w:szCs w:val="24"/>
        </w:rPr>
        <w:t xml:space="preserve"> </w:t>
      </w:r>
      <w:proofErr w:type="spellStart"/>
      <w:r w:rsidR="00E06BB1" w:rsidRPr="00691DC5">
        <w:rPr>
          <w:rFonts w:ascii="Arial" w:hAnsi="Arial" w:cs="Arial"/>
          <w:color w:val="000000" w:themeColor="text1"/>
          <w:sz w:val="24"/>
          <w:szCs w:val="24"/>
        </w:rPr>
        <w:t>majorszerűen</w:t>
      </w:r>
      <w:proofErr w:type="spellEnd"/>
      <w:r w:rsidR="00E06BB1" w:rsidRPr="00691DC5">
        <w:rPr>
          <w:rFonts w:ascii="Arial" w:hAnsi="Arial" w:cs="Arial"/>
          <w:color w:val="000000" w:themeColor="text1"/>
          <w:sz w:val="24"/>
          <w:szCs w:val="24"/>
        </w:rPr>
        <w:t xml:space="preserve"> csoportosítva,</w:t>
      </w:r>
      <w:r w:rsidR="00851196" w:rsidRPr="00691DC5">
        <w:rPr>
          <w:rFonts w:ascii="Arial" w:hAnsi="Arial" w:cs="Arial"/>
          <w:color w:val="000000" w:themeColor="text1"/>
          <w:sz w:val="24"/>
          <w:szCs w:val="24"/>
        </w:rPr>
        <w:t xml:space="preserve"> szabadon állóan, az alkalmazott üzemelés</w:t>
      </w:r>
      <w:r w:rsidR="003D61F5" w:rsidRPr="00691DC5">
        <w:rPr>
          <w:rFonts w:ascii="Arial" w:hAnsi="Arial" w:cs="Arial"/>
          <w:color w:val="000000" w:themeColor="text1"/>
          <w:sz w:val="24"/>
          <w:szCs w:val="24"/>
        </w:rPr>
        <w:t xml:space="preserve"> </w:t>
      </w:r>
      <w:r w:rsidR="00851196" w:rsidRPr="00691DC5">
        <w:rPr>
          <w:rFonts w:ascii="Arial" w:hAnsi="Arial" w:cs="Arial"/>
          <w:color w:val="000000" w:themeColor="text1"/>
          <w:sz w:val="24"/>
          <w:szCs w:val="24"/>
        </w:rPr>
        <w:t>technológia és használat szerint csoportosítva helyezendők el.</w:t>
      </w:r>
    </w:p>
    <w:p w:rsidR="00AB3733" w:rsidRPr="00691DC5" w:rsidRDefault="00720778" w:rsidP="00691DC5">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(2) </w:t>
      </w:r>
      <w:proofErr w:type="spellStart"/>
      <w:r w:rsidR="00AB3733" w:rsidRPr="00691DC5">
        <w:rPr>
          <w:rFonts w:ascii="Arial" w:hAnsi="Arial" w:cs="Arial"/>
          <w:color w:val="000000" w:themeColor="text1"/>
          <w:sz w:val="24"/>
          <w:szCs w:val="24"/>
        </w:rPr>
        <w:t>Majorszerűen</w:t>
      </w:r>
      <w:proofErr w:type="spellEnd"/>
      <w:r w:rsidR="00AB3733" w:rsidRPr="00691DC5">
        <w:rPr>
          <w:rFonts w:ascii="Arial" w:hAnsi="Arial" w:cs="Arial"/>
          <w:color w:val="000000" w:themeColor="text1"/>
          <w:sz w:val="24"/>
          <w:szCs w:val="24"/>
        </w:rPr>
        <w:t xml:space="preserve"> csoportosított (egymáshoz közel elhelyezett olyan néhány épületből álló épületcsoport, melyet beépítetlen területek vesznek körül) mezőgazdasági építmények helyezhetők el, melyek épülettömegükben az </w:t>
      </w:r>
      <w:r w:rsidR="003D61F5" w:rsidRPr="00691DC5">
        <w:rPr>
          <w:rFonts w:ascii="Arial" w:hAnsi="Arial" w:cs="Arial"/>
          <w:color w:val="000000" w:themeColor="text1"/>
          <w:sz w:val="24"/>
          <w:szCs w:val="24"/>
        </w:rPr>
        <w:t>a</w:t>
      </w:r>
      <w:r w:rsidR="00AB3733" w:rsidRPr="00691DC5">
        <w:rPr>
          <w:rFonts w:ascii="Arial" w:hAnsi="Arial" w:cs="Arial"/>
          <w:color w:val="000000" w:themeColor="text1"/>
          <w:sz w:val="24"/>
          <w:szCs w:val="24"/>
        </w:rPr>
        <w:t>lföldi mezőgazdasági tájra jellemző alacsony, hosszúkásan nyújtott tömegarányú, viszonylag meredek héjazatú épületek képét tükrözik vissza.</w:t>
      </w:r>
    </w:p>
    <w:p w:rsidR="00851196" w:rsidRPr="00691DC5" w:rsidRDefault="00851196" w:rsidP="00691DC5">
      <w:pPr>
        <w:pStyle w:val="Listaszerbekezds"/>
        <w:spacing w:after="0" w:line="240" w:lineRule="auto"/>
        <w:ind w:left="0" w:right="-1"/>
        <w:jc w:val="both"/>
        <w:rPr>
          <w:rFonts w:ascii="Arial" w:hAnsi="Arial" w:cs="Arial"/>
          <w:color w:val="000000" w:themeColor="text1"/>
          <w:sz w:val="24"/>
          <w:szCs w:val="24"/>
        </w:rPr>
      </w:pPr>
      <w:r w:rsidRPr="00691DC5">
        <w:rPr>
          <w:rFonts w:ascii="Arial" w:hAnsi="Arial" w:cs="Arial"/>
          <w:color w:val="000000" w:themeColor="text1"/>
          <w:sz w:val="24"/>
          <w:szCs w:val="24"/>
        </w:rPr>
        <w:t>(</w:t>
      </w:r>
      <w:r w:rsidR="00AB3733" w:rsidRPr="00691DC5">
        <w:rPr>
          <w:rFonts w:ascii="Arial" w:hAnsi="Arial" w:cs="Arial"/>
          <w:color w:val="000000" w:themeColor="text1"/>
          <w:sz w:val="24"/>
          <w:szCs w:val="24"/>
        </w:rPr>
        <w:t>3</w:t>
      </w:r>
      <w:r w:rsidR="00720778">
        <w:rPr>
          <w:rFonts w:ascii="Arial" w:hAnsi="Arial" w:cs="Arial"/>
          <w:color w:val="000000" w:themeColor="text1"/>
          <w:sz w:val="24"/>
          <w:szCs w:val="24"/>
        </w:rPr>
        <w:t xml:space="preserve">) </w:t>
      </w:r>
      <w:r w:rsidRPr="00691DC5">
        <w:rPr>
          <w:rFonts w:ascii="Arial" w:hAnsi="Arial" w:cs="Arial"/>
          <w:color w:val="000000" w:themeColor="text1"/>
          <w:sz w:val="24"/>
          <w:szCs w:val="24"/>
        </w:rPr>
        <w:t>Az egyes épület összeépítések csak technológiával igazolt módon és esetben lehetségesek.</w:t>
      </w:r>
    </w:p>
    <w:p w:rsidR="00757787" w:rsidRPr="00691DC5" w:rsidRDefault="00720778" w:rsidP="00691DC5">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(4) </w:t>
      </w:r>
      <w:r w:rsidR="00757787" w:rsidRPr="00691DC5">
        <w:rPr>
          <w:rFonts w:ascii="Arial" w:hAnsi="Arial" w:cs="Arial"/>
          <w:color w:val="000000" w:themeColor="text1"/>
          <w:sz w:val="24"/>
          <w:szCs w:val="24"/>
        </w:rPr>
        <w:t>A</w:t>
      </w:r>
      <w:r w:rsidR="00894734" w:rsidRPr="00691DC5">
        <w:rPr>
          <w:rFonts w:ascii="Arial" w:hAnsi="Arial" w:cs="Arial"/>
          <w:color w:val="000000" w:themeColor="text1"/>
          <w:sz w:val="24"/>
          <w:szCs w:val="24"/>
        </w:rPr>
        <w:t>z</w:t>
      </w:r>
      <w:r w:rsidR="0050173C" w:rsidRPr="00691DC5">
        <w:rPr>
          <w:rFonts w:ascii="Arial" w:hAnsi="Arial" w:cs="Arial"/>
          <w:color w:val="000000" w:themeColor="text1"/>
          <w:sz w:val="24"/>
          <w:szCs w:val="24"/>
        </w:rPr>
        <w:t xml:space="preserve"> </w:t>
      </w:r>
      <w:r w:rsidR="00894734" w:rsidRPr="00691DC5">
        <w:rPr>
          <w:rFonts w:ascii="Arial" w:hAnsi="Arial" w:cs="Arial"/>
          <w:color w:val="000000" w:themeColor="text1"/>
          <w:sz w:val="24"/>
          <w:szCs w:val="24"/>
        </w:rPr>
        <w:t xml:space="preserve">állattartó épület </w:t>
      </w:r>
      <w:r w:rsidR="00757787" w:rsidRPr="00691DC5">
        <w:rPr>
          <w:rFonts w:ascii="Arial" w:hAnsi="Arial" w:cs="Arial"/>
          <w:color w:val="000000" w:themeColor="text1"/>
          <w:sz w:val="24"/>
          <w:szCs w:val="24"/>
        </w:rPr>
        <w:t xml:space="preserve">tető hajlásszöge legalább 30 fokos, míg az épületek hossza a magasságukhoz viszonyítva kb. 5-7:1 arányú. </w:t>
      </w:r>
      <w:smartTag w:uri="urn:schemas-microsoft-com:office:smarttags" w:element="metricconverter">
        <w:smartTagPr>
          <w:attr w:name="ProductID" w:val="12 M"/>
        </w:smartTagPr>
        <w:r w:rsidR="00757787" w:rsidRPr="00691DC5">
          <w:rPr>
            <w:rFonts w:ascii="Arial" w:hAnsi="Arial" w:cs="Arial"/>
            <w:color w:val="000000" w:themeColor="text1"/>
            <w:sz w:val="24"/>
            <w:szCs w:val="24"/>
          </w:rPr>
          <w:t>12 m</w:t>
        </w:r>
      </w:smartTag>
      <w:r w:rsidR="00757787" w:rsidRPr="00691DC5">
        <w:rPr>
          <w:rFonts w:ascii="Arial" w:hAnsi="Arial" w:cs="Arial"/>
          <w:color w:val="000000" w:themeColor="text1"/>
          <w:sz w:val="24"/>
          <w:szCs w:val="24"/>
        </w:rPr>
        <w:t xml:space="preserve"> fesztávolságot meghaladó szélességű épület esetében a min. 30 fokos tető hajlásszöget elegendő a külső falsíktól mért </w:t>
      </w:r>
      <w:smartTag w:uri="urn:schemas-microsoft-com:office:smarttags" w:element="metricconverter">
        <w:smartTagPr>
          <w:attr w:name="ProductID" w:val="5 m"/>
        </w:smartTagPr>
        <w:r w:rsidR="00757787" w:rsidRPr="00691DC5">
          <w:rPr>
            <w:rFonts w:ascii="Arial" w:hAnsi="Arial" w:cs="Arial"/>
            <w:color w:val="000000" w:themeColor="text1"/>
            <w:sz w:val="24"/>
            <w:szCs w:val="24"/>
          </w:rPr>
          <w:t>5 m</w:t>
        </w:r>
      </w:smartTag>
      <w:r w:rsidR="00757787" w:rsidRPr="00691DC5">
        <w:rPr>
          <w:rFonts w:ascii="Arial" w:hAnsi="Arial" w:cs="Arial"/>
          <w:color w:val="000000" w:themeColor="text1"/>
          <w:sz w:val="24"/>
          <w:szCs w:val="24"/>
        </w:rPr>
        <w:t xml:space="preserve"> távolságig biztosítani és </w:t>
      </w:r>
      <w:proofErr w:type="gramStart"/>
      <w:r w:rsidR="00757787" w:rsidRPr="00691DC5">
        <w:rPr>
          <w:rFonts w:ascii="Arial" w:hAnsi="Arial" w:cs="Arial"/>
          <w:color w:val="000000" w:themeColor="text1"/>
          <w:sz w:val="24"/>
          <w:szCs w:val="24"/>
        </w:rPr>
        <w:t>ezáltal</w:t>
      </w:r>
      <w:proofErr w:type="gramEnd"/>
      <w:r w:rsidR="00757787" w:rsidRPr="00691DC5">
        <w:rPr>
          <w:rFonts w:ascii="Arial" w:hAnsi="Arial" w:cs="Arial"/>
          <w:color w:val="000000" w:themeColor="text1"/>
          <w:sz w:val="24"/>
          <w:szCs w:val="24"/>
        </w:rPr>
        <w:t xml:space="preserve"> manzárd tetőt kialakítva a bentebb levő részen kisebb hajlásszögű tetősíkot képezni. Ilyen megoldás esetén a </w:t>
      </w:r>
      <w:proofErr w:type="gramStart"/>
      <w:r w:rsidR="00757787" w:rsidRPr="00691DC5">
        <w:rPr>
          <w:rFonts w:ascii="Arial" w:hAnsi="Arial" w:cs="Arial"/>
          <w:color w:val="000000" w:themeColor="text1"/>
          <w:sz w:val="24"/>
          <w:szCs w:val="24"/>
        </w:rPr>
        <w:t>tető kontyolással</w:t>
      </w:r>
      <w:proofErr w:type="gramEnd"/>
      <w:r w:rsidR="00757787" w:rsidRPr="00691DC5">
        <w:rPr>
          <w:rFonts w:ascii="Arial" w:hAnsi="Arial" w:cs="Arial"/>
          <w:color w:val="000000" w:themeColor="text1"/>
          <w:sz w:val="24"/>
          <w:szCs w:val="24"/>
        </w:rPr>
        <w:t xml:space="preserve"> is kialakítható.</w:t>
      </w:r>
    </w:p>
    <w:p w:rsidR="00AB3733" w:rsidRPr="00691DC5" w:rsidRDefault="00720778" w:rsidP="00691DC5">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(5) </w:t>
      </w:r>
      <w:r w:rsidR="00757787" w:rsidRPr="00691DC5">
        <w:rPr>
          <w:rFonts w:ascii="Arial" w:hAnsi="Arial" w:cs="Arial"/>
          <w:color w:val="000000" w:themeColor="text1"/>
          <w:sz w:val="24"/>
          <w:szCs w:val="24"/>
        </w:rPr>
        <w:t xml:space="preserve">Az </w:t>
      </w:r>
      <w:r w:rsidR="00894734" w:rsidRPr="00691DC5">
        <w:rPr>
          <w:rFonts w:ascii="Arial" w:hAnsi="Arial" w:cs="Arial"/>
          <w:color w:val="000000" w:themeColor="text1"/>
          <w:sz w:val="24"/>
          <w:szCs w:val="24"/>
        </w:rPr>
        <w:t xml:space="preserve">állattartó </w:t>
      </w:r>
      <w:r w:rsidR="00757787" w:rsidRPr="00691DC5">
        <w:rPr>
          <w:rFonts w:ascii="Arial" w:hAnsi="Arial" w:cs="Arial"/>
          <w:color w:val="000000" w:themeColor="text1"/>
          <w:sz w:val="24"/>
          <w:szCs w:val="24"/>
        </w:rPr>
        <w:t>épületek nyílászárói jellemzően kis felületűek, a szükséges légcsere és a közlekedés céljaira méretezettek</w:t>
      </w:r>
      <w:r w:rsidR="00894734" w:rsidRPr="00691DC5">
        <w:rPr>
          <w:rFonts w:ascii="Arial" w:hAnsi="Arial" w:cs="Arial"/>
          <w:color w:val="000000" w:themeColor="text1"/>
          <w:sz w:val="24"/>
          <w:szCs w:val="24"/>
        </w:rPr>
        <w:t>.</w:t>
      </w:r>
    </w:p>
    <w:p w:rsidR="00894734" w:rsidRPr="00691DC5" w:rsidRDefault="00894734" w:rsidP="00691DC5">
      <w:pPr>
        <w:pStyle w:val="Listaszerbekezds"/>
        <w:spacing w:after="0" w:line="240" w:lineRule="auto"/>
        <w:ind w:left="0" w:right="-1"/>
        <w:jc w:val="both"/>
        <w:rPr>
          <w:rFonts w:ascii="Arial" w:hAnsi="Arial" w:cs="Arial"/>
          <w:color w:val="000000" w:themeColor="text1"/>
          <w:sz w:val="24"/>
          <w:szCs w:val="24"/>
        </w:rPr>
      </w:pPr>
      <w:r w:rsidRPr="00691DC5">
        <w:rPr>
          <w:rFonts w:ascii="Arial" w:hAnsi="Arial" w:cs="Arial"/>
          <w:color w:val="000000" w:themeColor="text1"/>
          <w:sz w:val="24"/>
          <w:szCs w:val="24"/>
        </w:rPr>
        <w:t>(6)</w:t>
      </w:r>
      <w:r w:rsidR="00720778">
        <w:rPr>
          <w:rFonts w:ascii="Arial" w:hAnsi="Arial" w:cs="Arial"/>
          <w:color w:val="000000" w:themeColor="text1"/>
          <w:sz w:val="24"/>
          <w:szCs w:val="24"/>
        </w:rPr>
        <w:t xml:space="preserve"> </w:t>
      </w:r>
      <w:r w:rsidRPr="00691DC5">
        <w:rPr>
          <w:rFonts w:ascii="Arial" w:hAnsi="Arial" w:cs="Arial"/>
          <w:color w:val="000000" w:themeColor="text1"/>
          <w:sz w:val="24"/>
          <w:szCs w:val="24"/>
        </w:rPr>
        <w:t>A héjazat anyaga elsősorban égetett cserép vagy nád. Fémlemez tetőfedés csak akkor</w:t>
      </w:r>
      <w:r w:rsidR="0094717C" w:rsidRPr="00691DC5">
        <w:rPr>
          <w:rFonts w:ascii="Arial" w:hAnsi="Arial" w:cs="Arial"/>
          <w:color w:val="000000" w:themeColor="text1"/>
          <w:sz w:val="24"/>
          <w:szCs w:val="24"/>
        </w:rPr>
        <w:t xml:space="preserve"> készülhet</w:t>
      </w:r>
      <w:r w:rsidRPr="00691DC5">
        <w:rPr>
          <w:rFonts w:ascii="Arial" w:hAnsi="Arial" w:cs="Arial"/>
          <w:color w:val="000000" w:themeColor="text1"/>
          <w:sz w:val="24"/>
          <w:szCs w:val="24"/>
        </w:rPr>
        <w:t>, ha felületi tagolása cserépfedés megjelenésű. A héjazat színe cserépszínű, barna, vagy szürke.</w:t>
      </w:r>
    </w:p>
    <w:p w:rsidR="002275F5" w:rsidRPr="00691DC5" w:rsidRDefault="002275F5" w:rsidP="00691DC5">
      <w:pPr>
        <w:spacing w:after="0" w:line="240" w:lineRule="auto"/>
        <w:ind w:right="-1"/>
        <w:rPr>
          <w:rFonts w:ascii="Arial" w:hAnsi="Arial" w:cs="Arial"/>
          <w:color w:val="000000" w:themeColor="text1"/>
          <w:sz w:val="24"/>
          <w:szCs w:val="24"/>
        </w:rPr>
      </w:pPr>
    </w:p>
    <w:p w:rsidR="002275F5" w:rsidRDefault="00851196" w:rsidP="008D0D37">
      <w:pPr>
        <w:pStyle w:val="Listaszerbekezds"/>
        <w:spacing w:after="0" w:line="240" w:lineRule="auto"/>
        <w:ind w:left="0" w:right="-1"/>
        <w:jc w:val="center"/>
        <w:rPr>
          <w:rFonts w:ascii="Arial" w:hAnsi="Arial" w:cs="Arial"/>
          <w:b/>
          <w:color w:val="000000" w:themeColor="text1"/>
          <w:sz w:val="24"/>
          <w:szCs w:val="24"/>
        </w:rPr>
      </w:pPr>
      <w:r w:rsidRPr="00691DC5">
        <w:rPr>
          <w:rFonts w:ascii="Arial" w:hAnsi="Arial" w:cs="Arial"/>
          <w:b/>
          <w:color w:val="000000" w:themeColor="text1"/>
          <w:sz w:val="24"/>
          <w:szCs w:val="24"/>
        </w:rPr>
        <w:t>19</w:t>
      </w:r>
      <w:r w:rsidR="002275F5" w:rsidRPr="00691DC5">
        <w:rPr>
          <w:rFonts w:ascii="Arial" w:hAnsi="Arial" w:cs="Arial"/>
          <w:b/>
          <w:color w:val="000000" w:themeColor="text1"/>
          <w:sz w:val="24"/>
          <w:szCs w:val="24"/>
        </w:rPr>
        <w:t>. §</w:t>
      </w:r>
    </w:p>
    <w:p w:rsidR="008D0D37" w:rsidRPr="00691DC5" w:rsidRDefault="008D0D37" w:rsidP="00691DC5">
      <w:pPr>
        <w:pStyle w:val="Listaszerbekezds"/>
        <w:spacing w:after="0" w:line="240" w:lineRule="auto"/>
        <w:ind w:left="0" w:right="-1"/>
        <w:rPr>
          <w:rFonts w:ascii="Arial" w:hAnsi="Arial" w:cs="Arial"/>
          <w:b/>
          <w:color w:val="000000" w:themeColor="text1"/>
          <w:sz w:val="24"/>
          <w:szCs w:val="24"/>
        </w:rPr>
      </w:pPr>
    </w:p>
    <w:p w:rsidR="0075644E" w:rsidRPr="00691DC5" w:rsidRDefault="00720778" w:rsidP="00720778">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(1) </w:t>
      </w:r>
      <w:r w:rsidR="0075644E" w:rsidRPr="00691DC5">
        <w:rPr>
          <w:rFonts w:ascii="Arial" w:hAnsi="Arial" w:cs="Arial"/>
          <w:color w:val="000000" w:themeColor="text1"/>
          <w:sz w:val="24"/>
          <w:szCs w:val="24"/>
        </w:rPr>
        <w:t xml:space="preserve">Az újonnan kialakításra kerülő </w:t>
      </w:r>
      <w:r w:rsidR="00C65B57" w:rsidRPr="00691DC5">
        <w:rPr>
          <w:rFonts w:ascii="Arial" w:hAnsi="Arial" w:cs="Arial"/>
          <w:color w:val="000000" w:themeColor="text1"/>
          <w:sz w:val="24"/>
          <w:szCs w:val="24"/>
        </w:rPr>
        <w:t>termelő, tároló</w:t>
      </w:r>
      <w:r w:rsidR="00A9474F" w:rsidRPr="00691DC5">
        <w:rPr>
          <w:rFonts w:ascii="Arial" w:hAnsi="Arial" w:cs="Arial"/>
          <w:color w:val="000000" w:themeColor="text1"/>
          <w:sz w:val="24"/>
          <w:szCs w:val="24"/>
        </w:rPr>
        <w:t xml:space="preserve"> és</w:t>
      </w:r>
      <w:r w:rsidR="00894734" w:rsidRPr="00691DC5">
        <w:rPr>
          <w:rFonts w:ascii="Arial" w:hAnsi="Arial" w:cs="Arial"/>
          <w:color w:val="000000" w:themeColor="text1"/>
          <w:sz w:val="24"/>
          <w:szCs w:val="24"/>
        </w:rPr>
        <w:t xml:space="preserve"> különleges </w:t>
      </w:r>
      <w:proofErr w:type="gramStart"/>
      <w:r w:rsidR="00894734" w:rsidRPr="00691DC5">
        <w:rPr>
          <w:rFonts w:ascii="Arial" w:hAnsi="Arial" w:cs="Arial"/>
          <w:color w:val="000000" w:themeColor="text1"/>
          <w:sz w:val="24"/>
          <w:szCs w:val="24"/>
        </w:rPr>
        <w:t>funkciójú</w:t>
      </w:r>
      <w:proofErr w:type="gramEnd"/>
      <w:r w:rsidR="00894734" w:rsidRPr="00691DC5">
        <w:rPr>
          <w:rFonts w:ascii="Arial" w:hAnsi="Arial" w:cs="Arial"/>
          <w:color w:val="000000" w:themeColor="text1"/>
          <w:sz w:val="24"/>
          <w:szCs w:val="24"/>
        </w:rPr>
        <w:t xml:space="preserve"> </w:t>
      </w:r>
      <w:r w:rsidR="0075644E" w:rsidRPr="00691DC5">
        <w:rPr>
          <w:rFonts w:ascii="Arial" w:hAnsi="Arial" w:cs="Arial"/>
          <w:color w:val="000000" w:themeColor="text1"/>
          <w:sz w:val="24"/>
          <w:szCs w:val="24"/>
        </w:rPr>
        <w:t xml:space="preserve">épületeket hosszúkásan legalább 1:2 arányban nyújtott tömeggel, </w:t>
      </w:r>
      <w:proofErr w:type="spellStart"/>
      <w:r w:rsidR="0075644E" w:rsidRPr="00691DC5">
        <w:rPr>
          <w:rFonts w:ascii="Arial" w:hAnsi="Arial" w:cs="Arial"/>
          <w:color w:val="000000" w:themeColor="text1"/>
          <w:sz w:val="24"/>
          <w:szCs w:val="24"/>
        </w:rPr>
        <w:t>magastetős</w:t>
      </w:r>
      <w:proofErr w:type="spellEnd"/>
      <w:r w:rsidR="0075644E" w:rsidRPr="00691DC5">
        <w:rPr>
          <w:rFonts w:ascii="Arial" w:hAnsi="Arial" w:cs="Arial"/>
          <w:color w:val="000000" w:themeColor="text1"/>
          <w:sz w:val="24"/>
          <w:szCs w:val="24"/>
        </w:rPr>
        <w:t xml:space="preserve"> kialakítással kell kialakítani. Ettől eltérni csak technológiával igazolt módon és esetben lehetséges.</w:t>
      </w:r>
    </w:p>
    <w:p w:rsidR="0075644E" w:rsidRPr="00691DC5" w:rsidRDefault="00720778" w:rsidP="00720778">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(2) </w:t>
      </w:r>
      <w:r w:rsidR="0075644E" w:rsidRPr="00691DC5">
        <w:rPr>
          <w:rFonts w:ascii="Arial" w:hAnsi="Arial" w:cs="Arial"/>
          <w:color w:val="000000" w:themeColor="text1"/>
          <w:sz w:val="24"/>
          <w:szCs w:val="24"/>
        </w:rPr>
        <w:t xml:space="preserve">Az ipari </w:t>
      </w:r>
      <w:proofErr w:type="gramStart"/>
      <w:r w:rsidR="0075644E" w:rsidRPr="00691DC5">
        <w:rPr>
          <w:rFonts w:ascii="Arial" w:hAnsi="Arial" w:cs="Arial"/>
          <w:color w:val="000000" w:themeColor="text1"/>
          <w:sz w:val="24"/>
          <w:szCs w:val="24"/>
        </w:rPr>
        <w:t>funkciójú</w:t>
      </w:r>
      <w:proofErr w:type="gramEnd"/>
      <w:r w:rsidR="0075644E" w:rsidRPr="00691DC5">
        <w:rPr>
          <w:rFonts w:ascii="Arial" w:hAnsi="Arial" w:cs="Arial"/>
          <w:color w:val="000000" w:themeColor="text1"/>
          <w:sz w:val="24"/>
          <w:szCs w:val="24"/>
        </w:rPr>
        <w:t xml:space="preserve"> épületek esetén az egyszerű ipari formák alkalmazása az elsődleges, ezen belül nagy fesztávú ipari csarnokszerkezet, félnyeregtetős és </w:t>
      </w:r>
      <w:proofErr w:type="spellStart"/>
      <w:r w:rsidR="0075644E" w:rsidRPr="00691DC5">
        <w:rPr>
          <w:rFonts w:ascii="Arial" w:hAnsi="Arial" w:cs="Arial"/>
          <w:color w:val="000000" w:themeColor="text1"/>
          <w:sz w:val="24"/>
          <w:szCs w:val="24"/>
        </w:rPr>
        <w:t>lapostetős</w:t>
      </w:r>
      <w:proofErr w:type="spellEnd"/>
      <w:r w:rsidR="0075644E" w:rsidRPr="00691DC5">
        <w:rPr>
          <w:rFonts w:ascii="Arial" w:hAnsi="Arial" w:cs="Arial"/>
          <w:color w:val="000000" w:themeColor="text1"/>
          <w:sz w:val="24"/>
          <w:szCs w:val="24"/>
        </w:rPr>
        <w:t xml:space="preserve"> kialakítású egyedi szerkezet is építhető.</w:t>
      </w:r>
    </w:p>
    <w:p w:rsidR="0075644E" w:rsidRPr="00691DC5" w:rsidRDefault="00720778" w:rsidP="00720778">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(3) </w:t>
      </w:r>
      <w:r w:rsidR="0075644E" w:rsidRPr="00691DC5">
        <w:rPr>
          <w:rFonts w:ascii="Arial" w:hAnsi="Arial" w:cs="Arial"/>
          <w:color w:val="000000" w:themeColor="text1"/>
          <w:sz w:val="24"/>
          <w:szCs w:val="24"/>
        </w:rPr>
        <w:t>Szociális és iroda épületeken a hagyományos építőanyagok - különösen: tégla agyagcserép</w:t>
      </w:r>
      <w:r w:rsidR="0094717C" w:rsidRPr="00691DC5">
        <w:rPr>
          <w:rFonts w:ascii="Arial" w:hAnsi="Arial" w:cs="Arial"/>
          <w:color w:val="000000" w:themeColor="text1"/>
          <w:sz w:val="24"/>
          <w:szCs w:val="24"/>
        </w:rPr>
        <w:t>,</w:t>
      </w:r>
      <w:r w:rsidR="0075644E" w:rsidRPr="00691DC5">
        <w:rPr>
          <w:rFonts w:ascii="Arial" w:hAnsi="Arial" w:cs="Arial"/>
          <w:color w:val="000000" w:themeColor="text1"/>
          <w:sz w:val="24"/>
          <w:szCs w:val="24"/>
        </w:rPr>
        <w:t xml:space="preserve"> natúr fa – kizárólagos alkalmazása nem kötelező és síkban eltolt tömegkialakítással is építhetők. A túlságosan tördelt és manzárd tető kialakítás nem lehetséges.</w:t>
      </w:r>
    </w:p>
    <w:p w:rsidR="0075644E" w:rsidRPr="00691DC5" w:rsidRDefault="00720778" w:rsidP="00720778">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(4) </w:t>
      </w:r>
      <w:r w:rsidR="0075644E" w:rsidRPr="00691DC5">
        <w:rPr>
          <w:rFonts w:ascii="Arial" w:hAnsi="Arial" w:cs="Arial"/>
          <w:color w:val="000000" w:themeColor="text1"/>
          <w:sz w:val="24"/>
          <w:szCs w:val="24"/>
        </w:rPr>
        <w:t xml:space="preserve">A szélvédelem és a táji látványvédelem biztosítása érdekében </w:t>
      </w:r>
      <w:proofErr w:type="gramStart"/>
      <w:r w:rsidR="0075644E" w:rsidRPr="00691DC5">
        <w:rPr>
          <w:rFonts w:ascii="Arial" w:hAnsi="Arial" w:cs="Arial"/>
          <w:color w:val="000000" w:themeColor="text1"/>
          <w:sz w:val="24"/>
          <w:szCs w:val="24"/>
        </w:rPr>
        <w:t>intenzív</w:t>
      </w:r>
      <w:proofErr w:type="gramEnd"/>
      <w:r w:rsidR="0075644E" w:rsidRPr="00691DC5">
        <w:rPr>
          <w:rFonts w:ascii="Arial" w:hAnsi="Arial" w:cs="Arial"/>
          <w:color w:val="000000" w:themeColor="text1"/>
          <w:sz w:val="24"/>
          <w:szCs w:val="24"/>
        </w:rPr>
        <w:t xml:space="preserve"> fásítás szükséges.</w:t>
      </w:r>
    </w:p>
    <w:p w:rsidR="00E06BB1" w:rsidRPr="00691DC5" w:rsidRDefault="00720778" w:rsidP="00720778">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(5) </w:t>
      </w:r>
      <w:r w:rsidR="00E06BB1" w:rsidRPr="00691DC5">
        <w:rPr>
          <w:rFonts w:ascii="Arial" w:hAnsi="Arial" w:cs="Arial"/>
          <w:color w:val="000000" w:themeColor="text1"/>
          <w:sz w:val="24"/>
          <w:szCs w:val="24"/>
        </w:rPr>
        <w:t>Az épület homlokzat</w:t>
      </w:r>
      <w:r w:rsidR="0094717C" w:rsidRPr="00691DC5">
        <w:rPr>
          <w:rFonts w:ascii="Arial" w:hAnsi="Arial" w:cs="Arial"/>
          <w:color w:val="000000" w:themeColor="text1"/>
          <w:sz w:val="24"/>
          <w:szCs w:val="24"/>
        </w:rPr>
        <w:t>ok</w:t>
      </w:r>
      <w:r w:rsidR="00E06BB1" w:rsidRPr="00691DC5">
        <w:rPr>
          <w:rFonts w:ascii="Arial" w:hAnsi="Arial" w:cs="Arial"/>
          <w:color w:val="000000" w:themeColor="text1"/>
          <w:sz w:val="24"/>
          <w:szCs w:val="24"/>
        </w:rPr>
        <w:t xml:space="preserve"> világos, </w:t>
      </w:r>
      <w:proofErr w:type="gramStart"/>
      <w:r w:rsidR="00E06BB1" w:rsidRPr="00691DC5">
        <w:rPr>
          <w:rFonts w:ascii="Arial" w:hAnsi="Arial" w:cs="Arial"/>
          <w:color w:val="000000" w:themeColor="text1"/>
          <w:sz w:val="24"/>
          <w:szCs w:val="24"/>
        </w:rPr>
        <w:t>pasztell</w:t>
      </w:r>
      <w:r w:rsidR="0094717C" w:rsidRPr="00691DC5">
        <w:rPr>
          <w:rFonts w:ascii="Arial" w:hAnsi="Arial" w:cs="Arial"/>
          <w:color w:val="000000" w:themeColor="text1"/>
          <w:sz w:val="24"/>
          <w:szCs w:val="24"/>
        </w:rPr>
        <w:t xml:space="preserve"> </w:t>
      </w:r>
      <w:r w:rsidR="00E06BB1" w:rsidRPr="00691DC5">
        <w:rPr>
          <w:rFonts w:ascii="Arial" w:hAnsi="Arial" w:cs="Arial"/>
          <w:color w:val="000000" w:themeColor="text1"/>
          <w:sz w:val="24"/>
          <w:szCs w:val="24"/>
        </w:rPr>
        <w:t>színezésűek</w:t>
      </w:r>
      <w:proofErr w:type="gramEnd"/>
      <w:r w:rsidR="00E06BB1" w:rsidRPr="00691DC5">
        <w:rPr>
          <w:rFonts w:ascii="Arial" w:hAnsi="Arial" w:cs="Arial"/>
          <w:color w:val="000000" w:themeColor="text1"/>
          <w:sz w:val="24"/>
          <w:szCs w:val="24"/>
        </w:rPr>
        <w:t xml:space="preserve"> lehetnek. Tájidegen színezésnek minősülnek a rikító színek, különösen a neon sárga, neon zöld, élénkpiros, lila, élénk kék színezések.</w:t>
      </w:r>
    </w:p>
    <w:p w:rsidR="00E56FE8" w:rsidRPr="00691DC5" w:rsidRDefault="00894734" w:rsidP="00691DC5">
      <w:pPr>
        <w:pStyle w:val="Listaszerbekezds"/>
        <w:spacing w:after="0" w:line="240" w:lineRule="auto"/>
        <w:ind w:left="0" w:right="-1"/>
        <w:jc w:val="both"/>
        <w:rPr>
          <w:rFonts w:ascii="Arial" w:hAnsi="Arial" w:cs="Arial"/>
          <w:color w:val="000000" w:themeColor="text1"/>
          <w:sz w:val="24"/>
          <w:szCs w:val="24"/>
        </w:rPr>
      </w:pPr>
      <w:r w:rsidRPr="00691DC5">
        <w:rPr>
          <w:rFonts w:ascii="Arial" w:hAnsi="Arial" w:cs="Arial"/>
          <w:color w:val="000000" w:themeColor="text1"/>
          <w:sz w:val="24"/>
          <w:szCs w:val="24"/>
        </w:rPr>
        <w:t xml:space="preserve">(6) </w:t>
      </w:r>
      <w:r w:rsidR="00E06BB1" w:rsidRPr="00691DC5">
        <w:rPr>
          <w:rFonts w:ascii="Arial" w:hAnsi="Arial" w:cs="Arial"/>
          <w:color w:val="000000" w:themeColor="text1"/>
          <w:sz w:val="24"/>
          <w:szCs w:val="24"/>
        </w:rPr>
        <w:t>Az épületek tetőfedése, homlokzati burkoló eleme</w:t>
      </w:r>
      <w:r w:rsidR="00170BAE" w:rsidRPr="00691DC5">
        <w:rPr>
          <w:rFonts w:ascii="Arial" w:hAnsi="Arial" w:cs="Arial"/>
          <w:color w:val="000000" w:themeColor="text1"/>
          <w:sz w:val="24"/>
          <w:szCs w:val="24"/>
        </w:rPr>
        <w:t>, technológiai építménye</w:t>
      </w:r>
      <w:r w:rsidR="00E06BB1" w:rsidRPr="00691DC5">
        <w:rPr>
          <w:rFonts w:ascii="Arial" w:hAnsi="Arial" w:cs="Arial"/>
          <w:color w:val="000000" w:themeColor="text1"/>
          <w:sz w:val="24"/>
          <w:szCs w:val="24"/>
        </w:rPr>
        <w:t xml:space="preserve"> nem készülhet tükröződő felülettel. Csak matt színezés, matt fémfelület alkalmazható</w:t>
      </w:r>
      <w:r w:rsidR="00757787" w:rsidRPr="00691DC5">
        <w:rPr>
          <w:rFonts w:ascii="Arial" w:hAnsi="Arial" w:cs="Arial"/>
          <w:color w:val="000000" w:themeColor="text1"/>
          <w:sz w:val="24"/>
          <w:szCs w:val="24"/>
        </w:rPr>
        <w:t>.</w:t>
      </w:r>
    </w:p>
    <w:p w:rsidR="008D0D37" w:rsidRPr="00691DC5" w:rsidRDefault="008D0D37" w:rsidP="00691DC5">
      <w:pPr>
        <w:spacing w:after="0" w:line="240" w:lineRule="auto"/>
        <w:ind w:right="-1"/>
        <w:jc w:val="both"/>
        <w:rPr>
          <w:rFonts w:ascii="Arial" w:hAnsi="Arial" w:cs="Arial"/>
          <w:color w:val="000000" w:themeColor="text1"/>
          <w:sz w:val="24"/>
          <w:szCs w:val="24"/>
        </w:rPr>
      </w:pPr>
    </w:p>
    <w:p w:rsidR="004E7EEC" w:rsidRPr="00691DC5" w:rsidRDefault="00CA4D8E" w:rsidP="00691DC5">
      <w:pPr>
        <w:pStyle w:val="Listaszerbekezds"/>
        <w:spacing w:after="0" w:line="240" w:lineRule="auto"/>
        <w:ind w:left="0" w:right="-1"/>
        <w:jc w:val="center"/>
        <w:rPr>
          <w:rFonts w:ascii="Arial" w:hAnsi="Arial" w:cs="Arial"/>
          <w:b/>
          <w:color w:val="000000" w:themeColor="text1"/>
          <w:sz w:val="24"/>
          <w:szCs w:val="24"/>
        </w:rPr>
      </w:pPr>
      <w:r w:rsidRPr="00691DC5">
        <w:rPr>
          <w:rFonts w:ascii="Arial" w:hAnsi="Arial" w:cs="Arial"/>
          <w:b/>
          <w:color w:val="000000" w:themeColor="text1"/>
          <w:sz w:val="24"/>
          <w:szCs w:val="24"/>
        </w:rPr>
        <w:t xml:space="preserve">17. </w:t>
      </w:r>
      <w:r w:rsidR="004E7EEC" w:rsidRPr="00691DC5">
        <w:rPr>
          <w:rFonts w:ascii="Arial" w:hAnsi="Arial" w:cs="Arial"/>
          <w:b/>
          <w:color w:val="000000" w:themeColor="text1"/>
          <w:sz w:val="24"/>
          <w:szCs w:val="24"/>
        </w:rPr>
        <w:t xml:space="preserve">Világörökségi </w:t>
      </w:r>
      <w:r w:rsidR="00170BAE" w:rsidRPr="00691DC5">
        <w:rPr>
          <w:rFonts w:ascii="Arial" w:hAnsi="Arial" w:cs="Arial"/>
          <w:b/>
          <w:color w:val="000000" w:themeColor="text1"/>
          <w:sz w:val="24"/>
          <w:szCs w:val="24"/>
        </w:rPr>
        <w:t xml:space="preserve">helyszínen </w:t>
      </w:r>
      <w:r w:rsidR="004E7EEC" w:rsidRPr="00691DC5">
        <w:rPr>
          <w:rFonts w:ascii="Arial" w:hAnsi="Arial" w:cs="Arial"/>
          <w:b/>
          <w:color w:val="000000" w:themeColor="text1"/>
          <w:sz w:val="24"/>
          <w:szCs w:val="24"/>
        </w:rPr>
        <w:t>mezőgazdasági üzemi</w:t>
      </w:r>
      <w:r w:rsidR="00170BAE" w:rsidRPr="00691DC5">
        <w:rPr>
          <w:rFonts w:ascii="Arial" w:hAnsi="Arial" w:cs="Arial"/>
          <w:b/>
          <w:color w:val="000000" w:themeColor="text1"/>
          <w:sz w:val="24"/>
          <w:szCs w:val="24"/>
        </w:rPr>
        <w:t xml:space="preserve"> funkciójú épületek külön szabályai</w:t>
      </w:r>
    </w:p>
    <w:p w:rsidR="004E7EEC" w:rsidRPr="00691DC5" w:rsidRDefault="004E7EEC" w:rsidP="00691DC5">
      <w:pPr>
        <w:pStyle w:val="Listaszerbekezds"/>
        <w:spacing w:after="0" w:line="240" w:lineRule="auto"/>
        <w:ind w:left="0" w:right="-1"/>
        <w:rPr>
          <w:rFonts w:ascii="Arial" w:hAnsi="Arial" w:cs="Arial"/>
          <w:b/>
          <w:color w:val="000000" w:themeColor="text1"/>
          <w:sz w:val="24"/>
          <w:szCs w:val="24"/>
        </w:rPr>
      </w:pPr>
    </w:p>
    <w:p w:rsidR="00361E41" w:rsidRDefault="00361E41" w:rsidP="008D0D37">
      <w:pPr>
        <w:pStyle w:val="Listaszerbekezds"/>
        <w:spacing w:after="0" w:line="240" w:lineRule="auto"/>
        <w:ind w:left="0" w:right="-1"/>
        <w:jc w:val="center"/>
        <w:rPr>
          <w:rFonts w:ascii="Arial" w:hAnsi="Arial" w:cs="Arial"/>
          <w:b/>
          <w:color w:val="000000" w:themeColor="text1"/>
          <w:sz w:val="24"/>
          <w:szCs w:val="24"/>
        </w:rPr>
      </w:pPr>
      <w:r w:rsidRPr="00691DC5">
        <w:rPr>
          <w:rFonts w:ascii="Arial" w:hAnsi="Arial" w:cs="Arial"/>
          <w:b/>
          <w:color w:val="000000" w:themeColor="text1"/>
          <w:sz w:val="24"/>
          <w:szCs w:val="24"/>
        </w:rPr>
        <w:t>2</w:t>
      </w:r>
      <w:r w:rsidR="00851196" w:rsidRPr="00691DC5">
        <w:rPr>
          <w:rFonts w:ascii="Arial" w:hAnsi="Arial" w:cs="Arial"/>
          <w:b/>
          <w:color w:val="000000" w:themeColor="text1"/>
          <w:sz w:val="24"/>
          <w:szCs w:val="24"/>
        </w:rPr>
        <w:t>0</w:t>
      </w:r>
      <w:r w:rsidRPr="00691DC5">
        <w:rPr>
          <w:rFonts w:ascii="Arial" w:hAnsi="Arial" w:cs="Arial"/>
          <w:b/>
          <w:color w:val="000000" w:themeColor="text1"/>
          <w:sz w:val="24"/>
          <w:szCs w:val="24"/>
        </w:rPr>
        <w:t>. §</w:t>
      </w:r>
    </w:p>
    <w:p w:rsidR="008D0D37" w:rsidRPr="00691DC5" w:rsidRDefault="008D0D37" w:rsidP="008D0D37">
      <w:pPr>
        <w:pStyle w:val="Listaszerbekezds"/>
        <w:spacing w:after="0" w:line="240" w:lineRule="auto"/>
        <w:ind w:left="0" w:right="-1"/>
        <w:rPr>
          <w:rFonts w:ascii="Arial" w:hAnsi="Arial" w:cs="Arial"/>
          <w:b/>
          <w:color w:val="000000" w:themeColor="text1"/>
          <w:sz w:val="24"/>
          <w:szCs w:val="24"/>
        </w:rPr>
      </w:pPr>
    </w:p>
    <w:p w:rsidR="00A9474F" w:rsidRPr="00077709" w:rsidRDefault="00A9474F" w:rsidP="00691DC5">
      <w:pPr>
        <w:spacing w:after="0" w:line="240" w:lineRule="auto"/>
        <w:ind w:right="-1"/>
        <w:jc w:val="both"/>
        <w:rPr>
          <w:rFonts w:ascii="Arial" w:hAnsi="Arial" w:cs="Arial"/>
          <w:sz w:val="24"/>
          <w:szCs w:val="24"/>
        </w:rPr>
      </w:pPr>
      <w:r w:rsidRPr="00077709">
        <w:rPr>
          <w:rFonts w:ascii="Arial" w:hAnsi="Arial" w:cs="Arial"/>
          <w:sz w:val="24"/>
          <w:szCs w:val="24"/>
        </w:rPr>
        <w:lastRenderedPageBreak/>
        <w:t>(</w:t>
      </w:r>
      <w:r w:rsidR="00C65B57" w:rsidRPr="00077709">
        <w:rPr>
          <w:rFonts w:ascii="Arial" w:hAnsi="Arial" w:cs="Arial"/>
          <w:sz w:val="24"/>
          <w:szCs w:val="24"/>
        </w:rPr>
        <w:t>1) Falazott</w:t>
      </w:r>
      <w:r w:rsidRPr="00077709">
        <w:rPr>
          <w:rFonts w:ascii="Arial" w:hAnsi="Arial" w:cs="Arial"/>
          <w:sz w:val="24"/>
          <w:szCs w:val="24"/>
        </w:rPr>
        <w:t xml:space="preserve"> szerkezetű, kizárólag hagyományos alapanyagú (tégla, vályogtégla), homlokzat vakolattal ellátott épület létesíthető. A homlokzatképzés fehér színű mész, mész alapanyagú homlokzatfesték vagy vékony vakolat (nemesvakolat) lehet. Nem megengedett fém, műanyag, nem hagyományos alapanyagú falszerkezet, és ezen anyagok homlokzatképzésre sem </w:t>
      </w:r>
      <w:r w:rsidR="001A00DF" w:rsidRPr="00077709">
        <w:rPr>
          <w:rFonts w:ascii="Arial" w:hAnsi="Arial" w:cs="Arial"/>
          <w:sz w:val="24"/>
          <w:szCs w:val="24"/>
        </w:rPr>
        <w:t xml:space="preserve">építhetők </w:t>
      </w:r>
      <w:r w:rsidR="00C65B57" w:rsidRPr="00077709">
        <w:rPr>
          <w:rFonts w:ascii="Arial" w:hAnsi="Arial" w:cs="Arial"/>
          <w:sz w:val="24"/>
          <w:szCs w:val="24"/>
        </w:rPr>
        <w:t>be.</w:t>
      </w:r>
    </w:p>
    <w:p w:rsidR="00A9474F" w:rsidRPr="00077709" w:rsidRDefault="00A9474F" w:rsidP="00691DC5">
      <w:pPr>
        <w:spacing w:after="0" w:line="240" w:lineRule="auto"/>
        <w:ind w:right="-1"/>
        <w:jc w:val="both"/>
        <w:rPr>
          <w:rFonts w:ascii="Arial" w:hAnsi="Arial" w:cs="Arial"/>
          <w:sz w:val="24"/>
          <w:szCs w:val="24"/>
        </w:rPr>
      </w:pPr>
      <w:r w:rsidRPr="00077709">
        <w:rPr>
          <w:rFonts w:ascii="Arial" w:hAnsi="Arial" w:cs="Arial"/>
          <w:sz w:val="24"/>
          <w:szCs w:val="24"/>
        </w:rPr>
        <w:t>(2) Az épületek fedése csak nyeregtetővel történhet (a teljes, vagy részleges kontyolás megengedett), kivételt képez a technológiai építmények és a teljes épületfedés 20 %-át meg nem haladó épületrészek eltérő lefedése.</w:t>
      </w:r>
    </w:p>
    <w:p w:rsidR="00A9474F" w:rsidRPr="00077709" w:rsidRDefault="00A9474F" w:rsidP="00691DC5">
      <w:pPr>
        <w:spacing w:after="0" w:line="240" w:lineRule="auto"/>
        <w:ind w:right="-1"/>
        <w:jc w:val="both"/>
        <w:rPr>
          <w:rFonts w:ascii="Arial" w:hAnsi="Arial" w:cs="Arial"/>
          <w:sz w:val="24"/>
          <w:szCs w:val="24"/>
        </w:rPr>
      </w:pPr>
      <w:r w:rsidRPr="00077709">
        <w:rPr>
          <w:rFonts w:ascii="Arial" w:hAnsi="Arial" w:cs="Arial"/>
          <w:sz w:val="24"/>
          <w:szCs w:val="24"/>
        </w:rPr>
        <w:t xml:space="preserve">(3) Az épületek tetőfedő anyaga kerámia alapú cserép, hagyományos </w:t>
      </w:r>
      <w:r w:rsidR="001A00DF" w:rsidRPr="00077709">
        <w:rPr>
          <w:rFonts w:ascii="Arial" w:hAnsi="Arial" w:cs="Arial"/>
          <w:sz w:val="24"/>
          <w:szCs w:val="24"/>
        </w:rPr>
        <w:t>cserép vagy</w:t>
      </w:r>
      <w:r w:rsidRPr="00077709">
        <w:rPr>
          <w:rFonts w:ascii="Arial" w:hAnsi="Arial" w:cs="Arial"/>
          <w:sz w:val="24"/>
          <w:szCs w:val="24"/>
        </w:rPr>
        <w:t xml:space="preserve"> nád lehet. Tetőhéjazat kialakítása cserép esetében egyenes- vagy íves vágású szalagcseréppel, továbbá hódfarkú cseréppel történhet. A tetőhéjazat színe agyag, terrakotta vörös és barna, szürkésbarna lehet. Cserepek befoglaló mérete legfeljebb 25x45 cm lehet.</w:t>
      </w:r>
    </w:p>
    <w:p w:rsidR="00A9474F" w:rsidRPr="00077709" w:rsidRDefault="00A9474F" w:rsidP="00691DC5">
      <w:pPr>
        <w:spacing w:after="0" w:line="240" w:lineRule="auto"/>
        <w:ind w:right="-1"/>
        <w:jc w:val="both"/>
        <w:rPr>
          <w:rFonts w:ascii="Arial" w:hAnsi="Arial" w:cs="Arial"/>
          <w:sz w:val="24"/>
          <w:szCs w:val="24"/>
        </w:rPr>
      </w:pPr>
      <w:r w:rsidRPr="00077709">
        <w:rPr>
          <w:rFonts w:ascii="Arial" w:hAnsi="Arial" w:cs="Arial"/>
          <w:sz w:val="24"/>
          <w:szCs w:val="24"/>
        </w:rPr>
        <w:t>(4)</w:t>
      </w:r>
      <w:r w:rsidR="00720778">
        <w:rPr>
          <w:rFonts w:ascii="Arial" w:hAnsi="Arial" w:cs="Arial"/>
          <w:sz w:val="24"/>
          <w:szCs w:val="24"/>
        </w:rPr>
        <w:t xml:space="preserve"> </w:t>
      </w:r>
      <w:r w:rsidRPr="00077709">
        <w:rPr>
          <w:rFonts w:ascii="Arial" w:hAnsi="Arial" w:cs="Arial"/>
          <w:sz w:val="24"/>
          <w:szCs w:val="24"/>
        </w:rPr>
        <w:t xml:space="preserve">A nyílászárók faanyagúak és hagyományos szerkezetűek, arányúak lehetnek. A meglévő védett és védelemre jelölt épületek kivételével a megengedett legnagyobb homlokzatmagasság </w:t>
      </w:r>
      <w:r w:rsidR="00203D20" w:rsidRPr="00077709">
        <w:rPr>
          <w:rFonts w:ascii="Arial" w:hAnsi="Arial" w:cs="Arial"/>
          <w:sz w:val="24"/>
          <w:szCs w:val="24"/>
        </w:rPr>
        <w:t xml:space="preserve">a </w:t>
      </w:r>
      <w:r w:rsidR="0009071B" w:rsidRPr="00077709">
        <w:rPr>
          <w:rFonts w:ascii="Arial" w:hAnsi="Arial" w:cs="Arial"/>
          <w:sz w:val="24"/>
          <w:szCs w:val="24"/>
        </w:rPr>
        <w:t>HÉSZ szerinti érték</w:t>
      </w:r>
      <w:r w:rsidRPr="00077709">
        <w:rPr>
          <w:rFonts w:ascii="Arial" w:hAnsi="Arial" w:cs="Arial"/>
          <w:sz w:val="24"/>
          <w:szCs w:val="24"/>
        </w:rPr>
        <w:t xml:space="preserve">. Az épületek tetőidoma: nyeregtető, a </w:t>
      </w:r>
      <w:r w:rsidR="0009071B" w:rsidRPr="00077709">
        <w:rPr>
          <w:rFonts w:ascii="Arial" w:hAnsi="Arial" w:cs="Arial"/>
          <w:sz w:val="24"/>
          <w:szCs w:val="24"/>
        </w:rPr>
        <w:t>legmagasabb pontja</w:t>
      </w:r>
      <w:r w:rsidRPr="00077709">
        <w:rPr>
          <w:rFonts w:ascii="Arial" w:hAnsi="Arial" w:cs="Arial"/>
          <w:sz w:val="24"/>
          <w:szCs w:val="24"/>
        </w:rPr>
        <w:t xml:space="preserve"> legfeljebb 7 m lehet. A tetőhajlásszög: 30-45 fok </w:t>
      </w:r>
      <w:r w:rsidR="0009071B" w:rsidRPr="00077709">
        <w:rPr>
          <w:rFonts w:ascii="Arial" w:hAnsi="Arial" w:cs="Arial"/>
          <w:sz w:val="24"/>
          <w:szCs w:val="24"/>
        </w:rPr>
        <w:t xml:space="preserve">között </w:t>
      </w:r>
      <w:r w:rsidRPr="00077709">
        <w:rPr>
          <w:rFonts w:ascii="Arial" w:hAnsi="Arial" w:cs="Arial"/>
          <w:sz w:val="24"/>
          <w:szCs w:val="24"/>
        </w:rPr>
        <w:t>lehet.</w:t>
      </w:r>
    </w:p>
    <w:p w:rsidR="00A9474F" w:rsidRPr="00077709" w:rsidRDefault="00A9474F" w:rsidP="00691DC5">
      <w:pPr>
        <w:spacing w:after="0" w:line="240" w:lineRule="auto"/>
        <w:ind w:right="-1"/>
        <w:jc w:val="both"/>
        <w:rPr>
          <w:rFonts w:ascii="Arial" w:hAnsi="Arial" w:cs="Arial"/>
          <w:sz w:val="24"/>
          <w:szCs w:val="24"/>
        </w:rPr>
      </w:pPr>
      <w:r w:rsidRPr="00077709">
        <w:rPr>
          <w:rFonts w:ascii="Arial" w:hAnsi="Arial" w:cs="Arial"/>
          <w:sz w:val="24"/>
          <w:szCs w:val="24"/>
        </w:rPr>
        <w:t>(5) Tér- és szilárd burkolatok kialakítására öntött beton és aszfalt nem használható. Ilyen célra téglaburkolatot utánzó betonkő (</w:t>
      </w:r>
      <w:proofErr w:type="spellStart"/>
      <w:r w:rsidRPr="00077709">
        <w:rPr>
          <w:rFonts w:ascii="Arial" w:hAnsi="Arial" w:cs="Arial"/>
          <w:sz w:val="24"/>
          <w:szCs w:val="24"/>
        </w:rPr>
        <w:t>térkő</w:t>
      </w:r>
      <w:proofErr w:type="spellEnd"/>
      <w:r w:rsidRPr="00077709">
        <w:rPr>
          <w:rFonts w:ascii="Arial" w:hAnsi="Arial" w:cs="Arial"/>
          <w:sz w:val="24"/>
          <w:szCs w:val="24"/>
        </w:rPr>
        <w:t>) vagy tégla (</w:t>
      </w:r>
      <w:proofErr w:type="spellStart"/>
      <w:r w:rsidRPr="00077709">
        <w:rPr>
          <w:rFonts w:ascii="Arial" w:hAnsi="Arial" w:cs="Arial"/>
          <w:sz w:val="24"/>
          <w:szCs w:val="24"/>
        </w:rPr>
        <w:t>klinker</w:t>
      </w:r>
      <w:proofErr w:type="spellEnd"/>
      <w:r w:rsidRPr="00077709">
        <w:rPr>
          <w:rFonts w:ascii="Arial" w:hAnsi="Arial" w:cs="Arial"/>
          <w:sz w:val="24"/>
          <w:szCs w:val="24"/>
        </w:rPr>
        <w:t xml:space="preserve"> tégla, hagyományos tégla) burkolat engedhető meg.</w:t>
      </w:r>
    </w:p>
    <w:p w:rsidR="00A9474F" w:rsidRPr="00077709" w:rsidRDefault="00A9474F" w:rsidP="00691DC5">
      <w:pPr>
        <w:pStyle w:val="Listaszerbekezds"/>
        <w:spacing w:after="0" w:line="240" w:lineRule="auto"/>
        <w:ind w:left="0" w:right="-1"/>
        <w:rPr>
          <w:rFonts w:ascii="Arial" w:hAnsi="Arial" w:cs="Arial"/>
          <w:b/>
          <w:sz w:val="24"/>
          <w:szCs w:val="24"/>
        </w:rPr>
      </w:pPr>
    </w:p>
    <w:p w:rsidR="002275F5" w:rsidRDefault="002275F5" w:rsidP="00691DC5">
      <w:pPr>
        <w:spacing w:after="0" w:line="240" w:lineRule="auto"/>
        <w:ind w:right="-1"/>
        <w:jc w:val="center"/>
        <w:rPr>
          <w:rFonts w:ascii="Arial" w:hAnsi="Arial" w:cs="Arial"/>
          <w:b/>
          <w:color w:val="000000" w:themeColor="text1"/>
          <w:sz w:val="24"/>
          <w:szCs w:val="24"/>
        </w:rPr>
      </w:pPr>
      <w:r w:rsidRPr="00691DC5">
        <w:rPr>
          <w:rFonts w:ascii="Arial" w:hAnsi="Arial" w:cs="Arial"/>
          <w:b/>
          <w:color w:val="000000" w:themeColor="text1"/>
          <w:sz w:val="24"/>
          <w:szCs w:val="24"/>
        </w:rPr>
        <w:t>1</w:t>
      </w:r>
      <w:r w:rsidR="00CA4D8E" w:rsidRPr="00691DC5">
        <w:rPr>
          <w:rFonts w:ascii="Arial" w:hAnsi="Arial" w:cs="Arial"/>
          <w:b/>
          <w:color w:val="000000" w:themeColor="text1"/>
          <w:sz w:val="24"/>
          <w:szCs w:val="24"/>
        </w:rPr>
        <w:t>8</w:t>
      </w:r>
      <w:r w:rsidRPr="00691DC5">
        <w:rPr>
          <w:rFonts w:ascii="Arial" w:hAnsi="Arial" w:cs="Arial"/>
          <w:b/>
          <w:color w:val="000000" w:themeColor="text1"/>
          <w:sz w:val="24"/>
          <w:szCs w:val="24"/>
        </w:rPr>
        <w:t>. A</w:t>
      </w:r>
      <w:r w:rsidR="00361E41" w:rsidRPr="00691DC5">
        <w:rPr>
          <w:rFonts w:ascii="Arial" w:hAnsi="Arial" w:cs="Arial"/>
          <w:b/>
          <w:color w:val="000000" w:themeColor="text1"/>
          <w:sz w:val="24"/>
          <w:szCs w:val="24"/>
        </w:rPr>
        <w:t xml:space="preserve"> belterületi</w:t>
      </w:r>
      <w:r w:rsidRPr="00691DC5">
        <w:rPr>
          <w:rFonts w:ascii="Arial" w:hAnsi="Arial" w:cs="Arial"/>
          <w:b/>
          <w:color w:val="000000" w:themeColor="text1"/>
          <w:sz w:val="24"/>
          <w:szCs w:val="24"/>
        </w:rPr>
        <w:t xml:space="preserve"> településképi szempontból meghatározó területekre vonatkozó egyedi építészeti követelmények</w:t>
      </w:r>
    </w:p>
    <w:p w:rsidR="00077709" w:rsidRPr="00691DC5" w:rsidRDefault="00077709" w:rsidP="00691DC5">
      <w:pPr>
        <w:spacing w:after="0" w:line="240" w:lineRule="auto"/>
        <w:ind w:right="-1"/>
        <w:jc w:val="center"/>
        <w:rPr>
          <w:rFonts w:ascii="Arial" w:hAnsi="Arial" w:cs="Arial"/>
          <w:b/>
          <w:color w:val="000000" w:themeColor="text1"/>
          <w:sz w:val="24"/>
          <w:szCs w:val="24"/>
        </w:rPr>
      </w:pPr>
    </w:p>
    <w:p w:rsidR="002275F5" w:rsidRDefault="002275F5" w:rsidP="00077709">
      <w:pPr>
        <w:spacing w:after="0" w:line="240" w:lineRule="auto"/>
        <w:ind w:right="-1"/>
        <w:jc w:val="center"/>
        <w:rPr>
          <w:rFonts w:ascii="Arial" w:hAnsi="Arial" w:cs="Arial"/>
          <w:b/>
          <w:color w:val="000000" w:themeColor="text1"/>
          <w:sz w:val="24"/>
          <w:szCs w:val="24"/>
        </w:rPr>
      </w:pPr>
      <w:r w:rsidRPr="00691DC5">
        <w:rPr>
          <w:rFonts w:ascii="Arial" w:hAnsi="Arial" w:cs="Arial"/>
          <w:b/>
          <w:color w:val="000000" w:themeColor="text1"/>
          <w:sz w:val="24"/>
          <w:szCs w:val="24"/>
        </w:rPr>
        <w:t>2</w:t>
      </w:r>
      <w:r w:rsidR="00851196" w:rsidRPr="00691DC5">
        <w:rPr>
          <w:rFonts w:ascii="Arial" w:hAnsi="Arial" w:cs="Arial"/>
          <w:b/>
          <w:color w:val="000000" w:themeColor="text1"/>
          <w:sz w:val="24"/>
          <w:szCs w:val="24"/>
        </w:rPr>
        <w:t>1</w:t>
      </w:r>
      <w:r w:rsidRPr="00691DC5">
        <w:rPr>
          <w:rFonts w:ascii="Arial" w:hAnsi="Arial" w:cs="Arial"/>
          <w:b/>
          <w:color w:val="000000" w:themeColor="text1"/>
          <w:sz w:val="24"/>
          <w:szCs w:val="24"/>
        </w:rPr>
        <w:t>. §</w:t>
      </w:r>
    </w:p>
    <w:p w:rsidR="00077709" w:rsidRPr="00691DC5" w:rsidRDefault="00077709" w:rsidP="00077709">
      <w:pPr>
        <w:spacing w:after="0" w:line="240" w:lineRule="auto"/>
        <w:ind w:right="-1"/>
        <w:jc w:val="center"/>
        <w:rPr>
          <w:rFonts w:ascii="Arial" w:hAnsi="Arial" w:cs="Arial"/>
          <w:b/>
          <w:color w:val="000000" w:themeColor="text1"/>
          <w:sz w:val="24"/>
          <w:szCs w:val="24"/>
        </w:rPr>
      </w:pPr>
    </w:p>
    <w:p w:rsidR="002275F5" w:rsidRPr="00691DC5" w:rsidRDefault="00720778" w:rsidP="00691DC5">
      <w:pPr>
        <w:spacing w:after="0" w:line="240" w:lineRule="auto"/>
        <w:ind w:right="-1"/>
        <w:rPr>
          <w:rFonts w:ascii="Arial" w:hAnsi="Arial" w:cs="Arial"/>
          <w:color w:val="000000" w:themeColor="text1"/>
          <w:sz w:val="24"/>
          <w:szCs w:val="24"/>
        </w:rPr>
      </w:pPr>
      <w:r>
        <w:rPr>
          <w:rFonts w:ascii="Arial" w:hAnsi="Arial" w:cs="Arial"/>
          <w:color w:val="000000" w:themeColor="text1"/>
          <w:sz w:val="24"/>
          <w:szCs w:val="24"/>
        </w:rPr>
        <w:t xml:space="preserve">(1) </w:t>
      </w:r>
      <w:r w:rsidR="002275F5" w:rsidRPr="00691DC5">
        <w:rPr>
          <w:rFonts w:ascii="Arial" w:hAnsi="Arial" w:cs="Arial"/>
          <w:color w:val="000000" w:themeColor="text1"/>
          <w:sz w:val="24"/>
          <w:szCs w:val="24"/>
        </w:rPr>
        <w:t>Rikító színű fémlemez, cserepes lemezfedés nem alkalmazható.</w:t>
      </w:r>
    </w:p>
    <w:p w:rsidR="002275F5" w:rsidRPr="00691DC5" w:rsidRDefault="00720778" w:rsidP="00691DC5">
      <w:pPr>
        <w:spacing w:after="0" w:line="240" w:lineRule="auto"/>
        <w:ind w:right="-1"/>
        <w:jc w:val="both"/>
        <w:rPr>
          <w:rFonts w:ascii="Arial" w:hAnsi="Arial" w:cs="Arial"/>
          <w:color w:val="000000" w:themeColor="text1"/>
          <w:sz w:val="24"/>
          <w:szCs w:val="24"/>
        </w:rPr>
      </w:pPr>
      <w:r>
        <w:rPr>
          <w:rFonts w:ascii="Arial" w:hAnsi="Arial" w:cs="Arial"/>
          <w:color w:val="000000" w:themeColor="text1"/>
          <w:sz w:val="24"/>
          <w:szCs w:val="24"/>
        </w:rPr>
        <w:t xml:space="preserve">(2) </w:t>
      </w:r>
      <w:r w:rsidR="002275F5" w:rsidRPr="00691DC5">
        <w:rPr>
          <w:rFonts w:ascii="Arial" w:hAnsi="Arial" w:cs="Arial"/>
          <w:color w:val="000000" w:themeColor="text1"/>
          <w:sz w:val="24"/>
          <w:szCs w:val="24"/>
        </w:rPr>
        <w:t>Rönk</w:t>
      </w:r>
      <w:r w:rsidR="00A85B4D" w:rsidRPr="00691DC5">
        <w:rPr>
          <w:rFonts w:ascii="Arial" w:hAnsi="Arial" w:cs="Arial"/>
          <w:color w:val="000000" w:themeColor="text1"/>
          <w:sz w:val="24"/>
          <w:szCs w:val="24"/>
        </w:rPr>
        <w:t>ház</w:t>
      </w:r>
      <w:r w:rsidR="002275F5" w:rsidRPr="00691DC5">
        <w:rPr>
          <w:rFonts w:ascii="Arial" w:hAnsi="Arial" w:cs="Arial"/>
          <w:color w:val="000000" w:themeColor="text1"/>
          <w:sz w:val="24"/>
          <w:szCs w:val="24"/>
        </w:rPr>
        <w:t xml:space="preserve"> gerendaház</w:t>
      </w:r>
      <w:r w:rsidR="00851196" w:rsidRPr="00691DC5">
        <w:rPr>
          <w:rFonts w:ascii="Arial" w:hAnsi="Arial" w:cs="Arial"/>
          <w:color w:val="000000" w:themeColor="text1"/>
          <w:sz w:val="24"/>
          <w:szCs w:val="24"/>
        </w:rPr>
        <w:t>, továbbá műanyag lambériás borítású homlokzat</w:t>
      </w:r>
      <w:r w:rsidR="002275F5" w:rsidRPr="00691DC5">
        <w:rPr>
          <w:rFonts w:ascii="Arial" w:hAnsi="Arial" w:cs="Arial"/>
          <w:color w:val="000000" w:themeColor="text1"/>
          <w:sz w:val="24"/>
          <w:szCs w:val="24"/>
        </w:rPr>
        <w:t xml:space="preserve"> nem építhető. </w:t>
      </w:r>
    </w:p>
    <w:p w:rsidR="002275F5" w:rsidRPr="00691DC5" w:rsidRDefault="00720778" w:rsidP="00691DC5">
      <w:pPr>
        <w:spacing w:after="0" w:line="240" w:lineRule="auto"/>
        <w:ind w:right="-1"/>
        <w:jc w:val="both"/>
        <w:rPr>
          <w:rFonts w:ascii="Arial" w:hAnsi="Arial" w:cs="Arial"/>
          <w:color w:val="000000" w:themeColor="text1"/>
          <w:sz w:val="24"/>
          <w:szCs w:val="24"/>
        </w:rPr>
      </w:pPr>
      <w:r>
        <w:rPr>
          <w:rFonts w:ascii="Arial" w:hAnsi="Arial" w:cs="Arial"/>
          <w:color w:val="000000" w:themeColor="text1"/>
          <w:sz w:val="24"/>
          <w:szCs w:val="24"/>
        </w:rPr>
        <w:t xml:space="preserve">(3) </w:t>
      </w:r>
      <w:r w:rsidR="002275F5" w:rsidRPr="00691DC5">
        <w:rPr>
          <w:rFonts w:ascii="Arial" w:hAnsi="Arial" w:cs="Arial"/>
          <w:color w:val="000000" w:themeColor="text1"/>
          <w:sz w:val="24"/>
          <w:szCs w:val="24"/>
        </w:rPr>
        <w:t xml:space="preserve">Az épület szélességének, hosszanti méretének, arányainak megválasztása a környezet kialakult állapotához igazodjon. </w:t>
      </w:r>
    </w:p>
    <w:p w:rsidR="002275F5" w:rsidRPr="00691DC5" w:rsidRDefault="00720778" w:rsidP="00691DC5">
      <w:pPr>
        <w:spacing w:after="0" w:line="240" w:lineRule="auto"/>
        <w:ind w:right="-1"/>
        <w:jc w:val="both"/>
        <w:rPr>
          <w:rFonts w:ascii="Arial" w:hAnsi="Arial" w:cs="Arial"/>
          <w:color w:val="000000" w:themeColor="text1"/>
          <w:sz w:val="24"/>
          <w:szCs w:val="24"/>
        </w:rPr>
      </w:pPr>
      <w:bookmarkStart w:id="0" w:name="_Hlk503448872"/>
      <w:r>
        <w:rPr>
          <w:rFonts w:ascii="Arial" w:hAnsi="Arial" w:cs="Arial"/>
          <w:color w:val="000000" w:themeColor="text1"/>
          <w:sz w:val="24"/>
          <w:szCs w:val="24"/>
        </w:rPr>
        <w:t xml:space="preserve">(4) </w:t>
      </w:r>
      <w:r w:rsidR="002275F5" w:rsidRPr="00691DC5">
        <w:rPr>
          <w:rFonts w:ascii="Arial" w:hAnsi="Arial" w:cs="Arial"/>
          <w:color w:val="000000" w:themeColor="text1"/>
          <w:sz w:val="24"/>
          <w:szCs w:val="24"/>
        </w:rPr>
        <w:t>Az építéssel érintett telken tervezett építési tevékenység a településképbe illesztés biztosításához igazodjon a környezetében lévő:</w:t>
      </w:r>
    </w:p>
    <w:p w:rsidR="002275F5" w:rsidRPr="00691DC5" w:rsidRDefault="002275F5" w:rsidP="00691DC5">
      <w:pPr>
        <w:pStyle w:val="Listaszerbekezds"/>
        <w:spacing w:after="0" w:line="240" w:lineRule="auto"/>
        <w:ind w:left="0" w:right="-1"/>
        <w:rPr>
          <w:rFonts w:ascii="Arial" w:hAnsi="Arial" w:cs="Arial"/>
          <w:color w:val="000000" w:themeColor="text1"/>
          <w:sz w:val="24"/>
          <w:szCs w:val="24"/>
        </w:rPr>
      </w:pPr>
      <w:r w:rsidRPr="00691DC5">
        <w:rPr>
          <w:rFonts w:ascii="Arial" w:hAnsi="Arial" w:cs="Arial"/>
          <w:color w:val="000000" w:themeColor="text1"/>
          <w:sz w:val="24"/>
          <w:szCs w:val="24"/>
        </w:rPr>
        <w:t xml:space="preserve">a) tetőidomokhoz, azok formáihoz, az épület </w:t>
      </w:r>
      <w:proofErr w:type="spellStart"/>
      <w:r w:rsidRPr="00691DC5">
        <w:rPr>
          <w:rFonts w:ascii="Arial" w:hAnsi="Arial" w:cs="Arial"/>
          <w:color w:val="000000" w:themeColor="text1"/>
          <w:sz w:val="24"/>
          <w:szCs w:val="24"/>
        </w:rPr>
        <w:t>főgerinc</w:t>
      </w:r>
      <w:proofErr w:type="spellEnd"/>
      <w:r w:rsidRPr="00691DC5">
        <w:rPr>
          <w:rFonts w:ascii="Arial" w:hAnsi="Arial" w:cs="Arial"/>
          <w:color w:val="000000" w:themeColor="text1"/>
          <w:sz w:val="24"/>
          <w:szCs w:val="24"/>
        </w:rPr>
        <w:t xml:space="preserve"> irányokhoz,</w:t>
      </w:r>
    </w:p>
    <w:p w:rsidR="002275F5" w:rsidRPr="00691DC5" w:rsidRDefault="002275F5" w:rsidP="00691DC5">
      <w:pPr>
        <w:pStyle w:val="Listaszerbekezds"/>
        <w:spacing w:after="0" w:line="240" w:lineRule="auto"/>
        <w:ind w:left="0" w:right="-1"/>
        <w:rPr>
          <w:rFonts w:ascii="Arial" w:hAnsi="Arial" w:cs="Arial"/>
          <w:color w:val="000000" w:themeColor="text1"/>
          <w:sz w:val="24"/>
          <w:szCs w:val="24"/>
        </w:rPr>
      </w:pPr>
      <w:r w:rsidRPr="00691DC5">
        <w:rPr>
          <w:rFonts w:ascii="Arial" w:hAnsi="Arial" w:cs="Arial"/>
          <w:color w:val="000000" w:themeColor="text1"/>
          <w:sz w:val="24"/>
          <w:szCs w:val="24"/>
        </w:rPr>
        <w:t>b) kialakult párkánymagasságokhoz,</w:t>
      </w:r>
    </w:p>
    <w:p w:rsidR="002275F5" w:rsidRPr="00691DC5" w:rsidRDefault="002275F5" w:rsidP="00691DC5">
      <w:pPr>
        <w:pStyle w:val="Listaszerbekezds"/>
        <w:spacing w:after="0" w:line="240" w:lineRule="auto"/>
        <w:ind w:left="0" w:right="-1"/>
        <w:rPr>
          <w:rFonts w:ascii="Arial" w:hAnsi="Arial" w:cs="Arial"/>
          <w:color w:val="000000" w:themeColor="text1"/>
          <w:sz w:val="24"/>
          <w:szCs w:val="24"/>
        </w:rPr>
      </w:pPr>
      <w:r w:rsidRPr="00691DC5">
        <w:rPr>
          <w:rFonts w:ascii="Arial" w:hAnsi="Arial" w:cs="Arial"/>
          <w:color w:val="000000" w:themeColor="text1"/>
          <w:sz w:val="24"/>
          <w:szCs w:val="24"/>
        </w:rPr>
        <w:t>c) tetőfelépítmények jellegéhez, arányaihoz,</w:t>
      </w:r>
    </w:p>
    <w:p w:rsidR="002275F5" w:rsidRPr="00691DC5" w:rsidRDefault="002275F5" w:rsidP="00691DC5">
      <w:pPr>
        <w:pStyle w:val="Listaszerbekezds"/>
        <w:spacing w:after="0" w:line="240" w:lineRule="auto"/>
        <w:ind w:left="0" w:right="-1"/>
        <w:rPr>
          <w:rFonts w:ascii="Arial" w:hAnsi="Arial" w:cs="Arial"/>
          <w:color w:val="000000" w:themeColor="text1"/>
          <w:sz w:val="24"/>
          <w:szCs w:val="24"/>
        </w:rPr>
      </w:pPr>
      <w:r w:rsidRPr="00691DC5">
        <w:rPr>
          <w:rFonts w:ascii="Arial" w:hAnsi="Arial" w:cs="Arial"/>
          <w:color w:val="000000" w:themeColor="text1"/>
          <w:sz w:val="24"/>
          <w:szCs w:val="24"/>
        </w:rPr>
        <w:t>d) homlokzati arányokhoz, tömegarányokhoz.</w:t>
      </w:r>
    </w:p>
    <w:p w:rsidR="002275F5" w:rsidRPr="00691DC5" w:rsidRDefault="00720778" w:rsidP="00720778">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(5) </w:t>
      </w:r>
      <w:r w:rsidR="002275F5" w:rsidRPr="00691DC5">
        <w:rPr>
          <w:rFonts w:ascii="Arial" w:hAnsi="Arial" w:cs="Arial"/>
          <w:color w:val="000000" w:themeColor="text1"/>
          <w:sz w:val="24"/>
          <w:szCs w:val="24"/>
        </w:rPr>
        <w:t>A környezethez való illeszkedés határozza meg az egyedi homlokzatkialakítás módját. Ebből következően:</w:t>
      </w:r>
    </w:p>
    <w:p w:rsidR="002275F5" w:rsidRPr="00691DC5" w:rsidRDefault="00AE37D6" w:rsidP="00AE37D6">
      <w:pPr>
        <w:pStyle w:val="Listaszerbekezds"/>
        <w:spacing w:after="0" w:line="240" w:lineRule="auto"/>
        <w:ind w:left="0" w:right="-1"/>
        <w:jc w:val="both"/>
        <w:rPr>
          <w:rFonts w:ascii="Arial" w:hAnsi="Arial" w:cs="Arial"/>
          <w:color w:val="000000" w:themeColor="text1"/>
          <w:sz w:val="24"/>
          <w:szCs w:val="24"/>
        </w:rPr>
      </w:pPr>
      <w:proofErr w:type="gramStart"/>
      <w:r>
        <w:rPr>
          <w:rFonts w:ascii="Arial" w:hAnsi="Arial" w:cs="Arial"/>
          <w:color w:val="000000" w:themeColor="text1"/>
          <w:sz w:val="24"/>
          <w:szCs w:val="24"/>
        </w:rPr>
        <w:t>a</w:t>
      </w:r>
      <w:proofErr w:type="gramEnd"/>
      <w:r>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az illeszkedés érdekében a településrészen jellemző homlokzati nyílások arányrendszere, teljes homlokzati felülethez való aránya, a homlokzati díszítő elemek és tagozatok, továbbá színezés veendő figyelembe,</w:t>
      </w:r>
    </w:p>
    <w:p w:rsidR="002275F5" w:rsidRPr="00691DC5" w:rsidRDefault="00AE37D6" w:rsidP="00AE37D6">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b) </w:t>
      </w:r>
      <w:r w:rsidR="002275F5" w:rsidRPr="00691DC5">
        <w:rPr>
          <w:rFonts w:ascii="Arial" w:hAnsi="Arial" w:cs="Arial"/>
          <w:color w:val="000000" w:themeColor="text1"/>
          <w:sz w:val="24"/>
          <w:szCs w:val="24"/>
        </w:rPr>
        <w:t>a tetőszerkezet kialakítása, hajlásszöge, a tetőgerinc magassága, tetőfelépítménye, anyaghasználata, annak színhasználata a környezet adottságaihoz illeszkedjen, akár lépcsőzetes magasságok alkalmazásával is,</w:t>
      </w:r>
    </w:p>
    <w:p w:rsidR="002275F5" w:rsidRPr="00691DC5" w:rsidRDefault="00AE37D6" w:rsidP="00AE37D6">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c) </w:t>
      </w:r>
      <w:r w:rsidR="002275F5" w:rsidRPr="00691DC5">
        <w:rPr>
          <w:rFonts w:ascii="Arial" w:hAnsi="Arial" w:cs="Arial"/>
          <w:color w:val="000000" w:themeColor="text1"/>
          <w:sz w:val="24"/>
          <w:szCs w:val="24"/>
        </w:rPr>
        <w:t xml:space="preserve">az épület-ornamentika (díszítőelemek), </w:t>
      </w:r>
      <w:r w:rsidR="00F328CE" w:rsidRPr="00691DC5">
        <w:rPr>
          <w:rFonts w:ascii="Arial" w:hAnsi="Arial" w:cs="Arial"/>
          <w:color w:val="000000" w:themeColor="text1"/>
          <w:sz w:val="24"/>
          <w:szCs w:val="24"/>
        </w:rPr>
        <w:t xml:space="preserve">a homlokzaton megjelenő takart épületgépészeti berendezések </w:t>
      </w:r>
      <w:r w:rsidR="002275F5" w:rsidRPr="00691DC5">
        <w:rPr>
          <w:rFonts w:ascii="Arial" w:hAnsi="Arial" w:cs="Arial"/>
          <w:color w:val="000000" w:themeColor="text1"/>
          <w:sz w:val="24"/>
          <w:szCs w:val="24"/>
        </w:rPr>
        <w:t xml:space="preserve">anyaghasználat, homlokzati felületi megjelenés tekintetében </w:t>
      </w:r>
      <w:r w:rsidR="00F328CE" w:rsidRPr="00691DC5">
        <w:rPr>
          <w:rFonts w:ascii="Arial" w:hAnsi="Arial" w:cs="Arial"/>
          <w:color w:val="000000" w:themeColor="text1"/>
          <w:sz w:val="24"/>
          <w:szCs w:val="24"/>
        </w:rPr>
        <w:t>arányosan illeszkedjen</w:t>
      </w:r>
      <w:r w:rsidR="00203D20" w:rsidRPr="00691DC5">
        <w:rPr>
          <w:rFonts w:ascii="Arial" w:hAnsi="Arial" w:cs="Arial"/>
          <w:color w:val="000000" w:themeColor="text1"/>
          <w:sz w:val="24"/>
          <w:szCs w:val="24"/>
        </w:rPr>
        <w:t>ek</w:t>
      </w:r>
      <w:r w:rsidR="00F328CE" w:rsidRPr="00691DC5">
        <w:rPr>
          <w:rFonts w:ascii="Arial" w:hAnsi="Arial" w:cs="Arial"/>
          <w:color w:val="000000" w:themeColor="text1"/>
          <w:sz w:val="24"/>
          <w:szCs w:val="24"/>
        </w:rPr>
        <w:t xml:space="preserve"> </w:t>
      </w:r>
      <w:r w:rsidR="00203D20" w:rsidRPr="00691DC5">
        <w:rPr>
          <w:rFonts w:ascii="Arial" w:hAnsi="Arial" w:cs="Arial"/>
          <w:color w:val="000000" w:themeColor="text1"/>
          <w:sz w:val="24"/>
          <w:szCs w:val="24"/>
        </w:rPr>
        <w:t xml:space="preserve">a </w:t>
      </w:r>
      <w:r w:rsidR="00F328CE" w:rsidRPr="00691DC5">
        <w:rPr>
          <w:rFonts w:ascii="Arial" w:hAnsi="Arial" w:cs="Arial"/>
          <w:color w:val="000000" w:themeColor="text1"/>
          <w:sz w:val="24"/>
          <w:szCs w:val="24"/>
        </w:rPr>
        <w:t>homlokzat tagolásához, a nyílászárók méretéhez és arányrendszeréhez</w:t>
      </w:r>
      <w:r w:rsidR="004F320F" w:rsidRPr="00691DC5">
        <w:rPr>
          <w:rFonts w:ascii="Arial" w:hAnsi="Arial" w:cs="Arial"/>
          <w:color w:val="000000" w:themeColor="text1"/>
          <w:sz w:val="24"/>
          <w:szCs w:val="24"/>
        </w:rPr>
        <w:t>,</w:t>
      </w:r>
      <w:r w:rsidR="00F328CE" w:rsidRPr="00691DC5">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 xml:space="preserve">illetve illeszkedő </w:t>
      </w:r>
      <w:r w:rsidR="00F328CE" w:rsidRPr="00691DC5">
        <w:rPr>
          <w:rFonts w:ascii="Arial" w:hAnsi="Arial" w:cs="Arial"/>
          <w:color w:val="000000" w:themeColor="text1"/>
          <w:sz w:val="24"/>
          <w:szCs w:val="24"/>
        </w:rPr>
        <w:t xml:space="preserve">legyen a </w:t>
      </w:r>
      <w:r w:rsidR="002275F5" w:rsidRPr="00691DC5">
        <w:rPr>
          <w:rFonts w:ascii="Arial" w:hAnsi="Arial" w:cs="Arial"/>
          <w:color w:val="000000" w:themeColor="text1"/>
          <w:sz w:val="24"/>
          <w:szCs w:val="24"/>
        </w:rPr>
        <w:t>környezetéhez</w:t>
      </w:r>
      <w:r w:rsidR="00F328CE" w:rsidRPr="00691DC5">
        <w:rPr>
          <w:rFonts w:ascii="Arial" w:hAnsi="Arial" w:cs="Arial"/>
          <w:color w:val="000000" w:themeColor="text1"/>
          <w:sz w:val="24"/>
          <w:szCs w:val="24"/>
        </w:rPr>
        <w:t xml:space="preserve"> is</w:t>
      </w:r>
      <w:r w:rsidR="002275F5" w:rsidRPr="00691DC5">
        <w:rPr>
          <w:rFonts w:ascii="Arial" w:hAnsi="Arial" w:cs="Arial"/>
          <w:color w:val="000000" w:themeColor="text1"/>
          <w:sz w:val="24"/>
          <w:szCs w:val="24"/>
        </w:rPr>
        <w:t>.</w:t>
      </w:r>
    </w:p>
    <w:p w:rsidR="00170BAE" w:rsidRDefault="00AE37D6" w:rsidP="00AE37D6">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d) </w:t>
      </w:r>
      <w:proofErr w:type="gramStart"/>
      <w:r w:rsidR="00170BAE" w:rsidRPr="00691DC5">
        <w:rPr>
          <w:rFonts w:ascii="Arial" w:hAnsi="Arial" w:cs="Arial"/>
          <w:color w:val="000000" w:themeColor="text1"/>
          <w:sz w:val="24"/>
          <w:szCs w:val="24"/>
        </w:rPr>
        <w:t>A</w:t>
      </w:r>
      <w:proofErr w:type="gramEnd"/>
      <w:r w:rsidR="00170BAE" w:rsidRPr="00691DC5">
        <w:rPr>
          <w:rFonts w:ascii="Arial" w:hAnsi="Arial" w:cs="Arial"/>
          <w:color w:val="000000" w:themeColor="text1"/>
          <w:sz w:val="24"/>
          <w:szCs w:val="24"/>
        </w:rPr>
        <w:t xml:space="preserve"> </w:t>
      </w:r>
      <w:r w:rsidR="00A85B4D" w:rsidRPr="00691DC5">
        <w:rPr>
          <w:rFonts w:ascii="Arial" w:hAnsi="Arial" w:cs="Arial"/>
          <w:color w:val="000000" w:themeColor="text1"/>
          <w:sz w:val="24"/>
          <w:szCs w:val="24"/>
        </w:rPr>
        <w:t xml:space="preserve">területen </w:t>
      </w:r>
      <w:r w:rsidR="00170BAE" w:rsidRPr="00691DC5">
        <w:rPr>
          <w:rFonts w:ascii="Arial" w:hAnsi="Arial" w:cs="Arial"/>
          <w:color w:val="000000" w:themeColor="text1"/>
          <w:sz w:val="24"/>
          <w:szCs w:val="24"/>
        </w:rPr>
        <w:t>faház, faház jellegű építmény (pavilon)</w:t>
      </w:r>
      <w:r w:rsidR="00203D20" w:rsidRPr="00691DC5">
        <w:rPr>
          <w:rFonts w:ascii="Arial" w:hAnsi="Arial" w:cs="Arial"/>
          <w:color w:val="000000" w:themeColor="text1"/>
          <w:sz w:val="24"/>
          <w:szCs w:val="24"/>
        </w:rPr>
        <w:t xml:space="preserve"> </w:t>
      </w:r>
      <w:r w:rsidR="0030473F" w:rsidRPr="00691DC5">
        <w:rPr>
          <w:rFonts w:ascii="Arial" w:hAnsi="Arial" w:cs="Arial"/>
          <w:color w:val="000000" w:themeColor="text1"/>
          <w:sz w:val="24"/>
          <w:szCs w:val="24"/>
        </w:rPr>
        <w:t>- az alkalmazott építőanyagtól függetlenül -</w:t>
      </w:r>
      <w:r w:rsidR="00170BAE" w:rsidRPr="00691DC5">
        <w:rPr>
          <w:rFonts w:ascii="Arial" w:hAnsi="Arial" w:cs="Arial"/>
          <w:color w:val="000000" w:themeColor="text1"/>
          <w:sz w:val="24"/>
          <w:szCs w:val="24"/>
        </w:rPr>
        <w:t xml:space="preserve"> nem helyezhető el.</w:t>
      </w:r>
    </w:p>
    <w:p w:rsidR="00077709" w:rsidRPr="00691DC5" w:rsidRDefault="00077709" w:rsidP="00077709">
      <w:pPr>
        <w:pStyle w:val="Listaszerbekezds"/>
        <w:spacing w:after="0" w:line="240" w:lineRule="auto"/>
        <w:ind w:left="0" w:right="-1"/>
        <w:jc w:val="both"/>
        <w:rPr>
          <w:rFonts w:ascii="Arial" w:hAnsi="Arial" w:cs="Arial"/>
          <w:color w:val="000000" w:themeColor="text1"/>
          <w:sz w:val="24"/>
          <w:szCs w:val="24"/>
        </w:rPr>
      </w:pPr>
    </w:p>
    <w:p w:rsidR="00211AAA" w:rsidRDefault="00211AAA" w:rsidP="00077709">
      <w:pPr>
        <w:pStyle w:val="Listaszerbekezds"/>
        <w:spacing w:after="0" w:line="240" w:lineRule="auto"/>
        <w:ind w:left="0" w:right="-1"/>
        <w:jc w:val="center"/>
        <w:rPr>
          <w:rFonts w:ascii="Arial" w:hAnsi="Arial" w:cs="Arial"/>
          <w:b/>
          <w:color w:val="000000" w:themeColor="text1"/>
          <w:sz w:val="24"/>
          <w:szCs w:val="24"/>
        </w:rPr>
      </w:pPr>
      <w:r w:rsidRPr="00691DC5">
        <w:rPr>
          <w:rFonts w:ascii="Arial" w:hAnsi="Arial" w:cs="Arial"/>
          <w:b/>
          <w:color w:val="000000" w:themeColor="text1"/>
          <w:sz w:val="24"/>
          <w:szCs w:val="24"/>
        </w:rPr>
        <w:t>22. §</w:t>
      </w:r>
    </w:p>
    <w:p w:rsidR="00077709" w:rsidRPr="00691DC5" w:rsidRDefault="00077709" w:rsidP="00691DC5">
      <w:pPr>
        <w:pStyle w:val="Listaszerbekezds"/>
        <w:spacing w:after="0" w:line="240" w:lineRule="auto"/>
        <w:ind w:left="0" w:right="-1"/>
        <w:rPr>
          <w:rFonts w:ascii="Arial" w:hAnsi="Arial" w:cs="Arial"/>
          <w:b/>
          <w:color w:val="000000" w:themeColor="text1"/>
          <w:sz w:val="24"/>
          <w:szCs w:val="24"/>
        </w:rPr>
      </w:pPr>
    </w:p>
    <w:p w:rsidR="00211AAA" w:rsidRPr="00691DC5" w:rsidRDefault="0030473F" w:rsidP="00691DC5">
      <w:pPr>
        <w:pStyle w:val="Listaszerbekezds"/>
        <w:autoSpaceDE w:val="0"/>
        <w:autoSpaceDN w:val="0"/>
        <w:adjustRightInd w:val="0"/>
        <w:spacing w:after="0" w:line="240" w:lineRule="auto"/>
        <w:ind w:left="0" w:right="-1"/>
        <w:jc w:val="both"/>
        <w:rPr>
          <w:rFonts w:ascii="Arial" w:hAnsi="Arial" w:cs="Arial"/>
          <w:color w:val="000000" w:themeColor="text1"/>
          <w:sz w:val="24"/>
          <w:szCs w:val="24"/>
        </w:rPr>
      </w:pPr>
      <w:r w:rsidRPr="00691DC5">
        <w:rPr>
          <w:rFonts w:ascii="Arial" w:hAnsi="Arial" w:cs="Arial"/>
          <w:color w:val="000000" w:themeColor="text1"/>
          <w:sz w:val="24"/>
          <w:szCs w:val="24"/>
        </w:rPr>
        <w:t>Közterületi v</w:t>
      </w:r>
      <w:r w:rsidR="00211AAA" w:rsidRPr="00691DC5">
        <w:rPr>
          <w:rFonts w:ascii="Arial" w:hAnsi="Arial" w:cs="Arial"/>
          <w:color w:val="000000" w:themeColor="text1"/>
          <w:sz w:val="24"/>
          <w:szCs w:val="24"/>
        </w:rPr>
        <w:t>endéglátóipari terasz egyedi építészeti követelményei:</w:t>
      </w:r>
    </w:p>
    <w:p w:rsidR="00211AAA" w:rsidRPr="00691DC5" w:rsidRDefault="00211AAA" w:rsidP="00691DC5">
      <w:pPr>
        <w:autoSpaceDE w:val="0"/>
        <w:autoSpaceDN w:val="0"/>
        <w:adjustRightInd w:val="0"/>
        <w:spacing w:after="0" w:line="240" w:lineRule="auto"/>
        <w:ind w:right="-1"/>
        <w:jc w:val="both"/>
        <w:rPr>
          <w:rFonts w:ascii="Arial" w:hAnsi="Arial" w:cs="Arial"/>
          <w:color w:val="000000" w:themeColor="text1"/>
          <w:sz w:val="24"/>
          <w:szCs w:val="24"/>
        </w:rPr>
      </w:pPr>
      <w:r w:rsidRPr="00691DC5">
        <w:rPr>
          <w:rFonts w:ascii="Arial" w:hAnsi="Arial" w:cs="Arial"/>
          <w:color w:val="000000" w:themeColor="text1"/>
          <w:sz w:val="24"/>
          <w:szCs w:val="24"/>
        </w:rPr>
        <w:t>(1) árnyékoló szerkezet</w:t>
      </w:r>
      <w:r w:rsidR="00B83811" w:rsidRPr="00691DC5">
        <w:rPr>
          <w:rFonts w:ascii="Arial" w:hAnsi="Arial" w:cs="Arial"/>
          <w:color w:val="000000" w:themeColor="text1"/>
          <w:sz w:val="24"/>
          <w:szCs w:val="24"/>
        </w:rPr>
        <w:t>e</w:t>
      </w:r>
      <w:r w:rsidRPr="00691DC5">
        <w:rPr>
          <w:rFonts w:ascii="Arial" w:hAnsi="Arial" w:cs="Arial"/>
          <w:color w:val="000000" w:themeColor="text1"/>
          <w:sz w:val="24"/>
          <w:szCs w:val="24"/>
        </w:rPr>
        <w:t>ként</w:t>
      </w:r>
      <w:r w:rsidR="0030473F" w:rsidRPr="00691DC5">
        <w:rPr>
          <w:rFonts w:ascii="Arial" w:hAnsi="Arial" w:cs="Arial"/>
          <w:color w:val="000000" w:themeColor="text1"/>
          <w:sz w:val="24"/>
          <w:szCs w:val="24"/>
        </w:rPr>
        <w:t xml:space="preserve"> az épület homlokzati síkjár</w:t>
      </w:r>
      <w:r w:rsidR="00A85B4D" w:rsidRPr="00691DC5">
        <w:rPr>
          <w:rFonts w:ascii="Arial" w:hAnsi="Arial" w:cs="Arial"/>
          <w:color w:val="000000" w:themeColor="text1"/>
          <w:sz w:val="24"/>
          <w:szCs w:val="24"/>
        </w:rPr>
        <w:t>a rögzítve vagy önálló tartószerkezetre szerelten:</w:t>
      </w:r>
    </w:p>
    <w:p w:rsidR="00211AAA" w:rsidRPr="00691DC5" w:rsidRDefault="00211AAA" w:rsidP="00691DC5">
      <w:pPr>
        <w:autoSpaceDE w:val="0"/>
        <w:autoSpaceDN w:val="0"/>
        <w:adjustRightInd w:val="0"/>
        <w:spacing w:after="0" w:line="240" w:lineRule="auto"/>
        <w:ind w:right="-1"/>
        <w:jc w:val="both"/>
        <w:rPr>
          <w:rFonts w:ascii="Arial" w:hAnsi="Arial" w:cs="Arial"/>
          <w:color w:val="000000" w:themeColor="text1"/>
          <w:sz w:val="24"/>
          <w:szCs w:val="24"/>
        </w:rPr>
      </w:pPr>
      <w:r w:rsidRPr="00691DC5">
        <w:rPr>
          <w:rFonts w:ascii="Arial" w:hAnsi="Arial" w:cs="Arial"/>
          <w:color w:val="000000" w:themeColor="text1"/>
          <w:sz w:val="24"/>
          <w:szCs w:val="24"/>
        </w:rPr>
        <w:t>(a)</w:t>
      </w:r>
      <w:r w:rsidR="00036FA7" w:rsidRPr="00691DC5">
        <w:rPr>
          <w:rFonts w:ascii="Arial" w:hAnsi="Arial" w:cs="Arial"/>
          <w:color w:val="000000" w:themeColor="text1"/>
          <w:sz w:val="24"/>
          <w:szCs w:val="24"/>
        </w:rPr>
        <w:t xml:space="preserve"> </w:t>
      </w:r>
      <w:r w:rsidR="00B83811" w:rsidRPr="00691DC5">
        <w:rPr>
          <w:rFonts w:ascii="Arial" w:hAnsi="Arial" w:cs="Arial"/>
          <w:color w:val="000000" w:themeColor="text1"/>
          <w:sz w:val="24"/>
          <w:szCs w:val="24"/>
        </w:rPr>
        <w:t>a falsíkból</w:t>
      </w:r>
      <w:r w:rsidRPr="00691DC5">
        <w:rPr>
          <w:rFonts w:ascii="Arial" w:hAnsi="Arial" w:cs="Arial"/>
          <w:color w:val="000000" w:themeColor="text1"/>
          <w:sz w:val="24"/>
          <w:szCs w:val="24"/>
        </w:rPr>
        <w:t xml:space="preserve"> kiálló</w:t>
      </w:r>
      <w:r w:rsidR="00A85B4D" w:rsidRPr="00691DC5">
        <w:rPr>
          <w:rFonts w:ascii="Arial" w:hAnsi="Arial" w:cs="Arial"/>
          <w:color w:val="000000" w:themeColor="text1"/>
          <w:sz w:val="24"/>
          <w:szCs w:val="24"/>
        </w:rPr>
        <w:t xml:space="preserve"> esetben</w:t>
      </w:r>
      <w:r w:rsidRPr="00691DC5">
        <w:rPr>
          <w:rFonts w:ascii="Arial" w:hAnsi="Arial" w:cs="Arial"/>
          <w:color w:val="000000" w:themeColor="text1"/>
          <w:sz w:val="24"/>
          <w:szCs w:val="24"/>
        </w:rPr>
        <w:t>, k</w:t>
      </w:r>
      <w:r w:rsidR="00B83811" w:rsidRPr="00691DC5">
        <w:rPr>
          <w:rFonts w:ascii="Arial" w:hAnsi="Arial" w:cs="Arial"/>
          <w:color w:val="000000" w:themeColor="text1"/>
          <w:sz w:val="24"/>
          <w:szCs w:val="24"/>
        </w:rPr>
        <w:t xml:space="preserve">itekerhető </w:t>
      </w:r>
      <w:r w:rsidR="00C65B57" w:rsidRPr="00691DC5">
        <w:rPr>
          <w:rFonts w:ascii="Arial" w:hAnsi="Arial" w:cs="Arial"/>
          <w:color w:val="000000" w:themeColor="text1"/>
          <w:sz w:val="24"/>
          <w:szCs w:val="24"/>
        </w:rPr>
        <w:t>kialakítással, a</w:t>
      </w:r>
      <w:r w:rsidR="00036FA7" w:rsidRPr="00691DC5">
        <w:rPr>
          <w:rFonts w:ascii="Arial" w:hAnsi="Arial" w:cs="Arial"/>
          <w:color w:val="000000" w:themeColor="text1"/>
          <w:sz w:val="24"/>
          <w:szCs w:val="24"/>
        </w:rPr>
        <w:t xml:space="preserve"> homlokzat tagolásához </w:t>
      </w:r>
      <w:r w:rsidR="00B83811" w:rsidRPr="00691DC5">
        <w:rPr>
          <w:rFonts w:ascii="Arial" w:hAnsi="Arial" w:cs="Arial"/>
          <w:color w:val="000000" w:themeColor="text1"/>
          <w:sz w:val="24"/>
          <w:szCs w:val="24"/>
        </w:rPr>
        <w:t xml:space="preserve">igazodóan, </w:t>
      </w:r>
    </w:p>
    <w:p w:rsidR="00211AAA" w:rsidRPr="00691DC5" w:rsidRDefault="00211AAA" w:rsidP="00691DC5">
      <w:pPr>
        <w:autoSpaceDE w:val="0"/>
        <w:autoSpaceDN w:val="0"/>
        <w:adjustRightInd w:val="0"/>
        <w:spacing w:after="0" w:line="240" w:lineRule="auto"/>
        <w:ind w:right="-1"/>
        <w:jc w:val="both"/>
        <w:rPr>
          <w:rFonts w:ascii="Arial" w:hAnsi="Arial" w:cs="Arial"/>
          <w:color w:val="000000" w:themeColor="text1"/>
          <w:sz w:val="24"/>
          <w:szCs w:val="24"/>
        </w:rPr>
      </w:pPr>
      <w:r w:rsidRPr="00691DC5">
        <w:rPr>
          <w:rFonts w:ascii="Arial" w:hAnsi="Arial" w:cs="Arial"/>
          <w:color w:val="000000" w:themeColor="text1"/>
          <w:sz w:val="24"/>
          <w:szCs w:val="24"/>
        </w:rPr>
        <w:t>(b)</w:t>
      </w:r>
      <w:r w:rsidR="00B83811" w:rsidRPr="00691DC5">
        <w:rPr>
          <w:rFonts w:ascii="Arial" w:hAnsi="Arial" w:cs="Arial"/>
          <w:color w:val="000000" w:themeColor="text1"/>
          <w:sz w:val="24"/>
          <w:szCs w:val="24"/>
        </w:rPr>
        <w:t xml:space="preserve"> az épület színezéséhez illeszkedő homogén színvilágú vászon borítással,</w:t>
      </w:r>
    </w:p>
    <w:p w:rsidR="00211AAA" w:rsidRPr="00691DC5" w:rsidRDefault="00211AAA" w:rsidP="00691DC5">
      <w:pPr>
        <w:autoSpaceDE w:val="0"/>
        <w:autoSpaceDN w:val="0"/>
        <w:adjustRightInd w:val="0"/>
        <w:spacing w:after="0" w:line="240" w:lineRule="auto"/>
        <w:ind w:right="-1"/>
        <w:jc w:val="both"/>
        <w:rPr>
          <w:rFonts w:ascii="Arial" w:hAnsi="Arial" w:cs="Arial"/>
          <w:color w:val="000000" w:themeColor="text1"/>
          <w:sz w:val="24"/>
          <w:szCs w:val="24"/>
        </w:rPr>
      </w:pPr>
      <w:r w:rsidRPr="00691DC5">
        <w:rPr>
          <w:rFonts w:ascii="Arial" w:hAnsi="Arial" w:cs="Arial"/>
          <w:color w:val="000000" w:themeColor="text1"/>
          <w:sz w:val="24"/>
          <w:szCs w:val="24"/>
        </w:rPr>
        <w:t>(c)</w:t>
      </w:r>
      <w:r w:rsidR="00036FA7" w:rsidRPr="00691DC5">
        <w:rPr>
          <w:rFonts w:ascii="Arial" w:hAnsi="Arial" w:cs="Arial"/>
          <w:color w:val="000000" w:themeColor="text1"/>
          <w:sz w:val="24"/>
          <w:szCs w:val="24"/>
        </w:rPr>
        <w:t xml:space="preserve"> </w:t>
      </w:r>
      <w:r w:rsidR="00B83811" w:rsidRPr="00691DC5">
        <w:rPr>
          <w:rFonts w:ascii="Arial" w:hAnsi="Arial" w:cs="Arial"/>
          <w:color w:val="000000" w:themeColor="text1"/>
          <w:sz w:val="24"/>
          <w:szCs w:val="24"/>
        </w:rPr>
        <w:t>cég felírat, reklám csak a lelógó szegélyen megjelenve,</w:t>
      </w:r>
    </w:p>
    <w:p w:rsidR="00077709" w:rsidRDefault="00211AAA" w:rsidP="00691DC5">
      <w:pPr>
        <w:autoSpaceDE w:val="0"/>
        <w:autoSpaceDN w:val="0"/>
        <w:adjustRightInd w:val="0"/>
        <w:spacing w:after="0" w:line="240" w:lineRule="auto"/>
        <w:ind w:right="-1"/>
        <w:jc w:val="both"/>
        <w:rPr>
          <w:rFonts w:ascii="Arial" w:hAnsi="Arial" w:cs="Arial"/>
          <w:color w:val="000000" w:themeColor="text1"/>
          <w:sz w:val="24"/>
          <w:szCs w:val="24"/>
        </w:rPr>
      </w:pPr>
      <w:r w:rsidRPr="00691DC5">
        <w:rPr>
          <w:rFonts w:ascii="Arial" w:hAnsi="Arial" w:cs="Arial"/>
          <w:color w:val="000000" w:themeColor="text1"/>
          <w:sz w:val="24"/>
          <w:szCs w:val="24"/>
        </w:rPr>
        <w:t>(d)</w:t>
      </w:r>
      <w:r w:rsidR="00036FA7" w:rsidRPr="00691DC5">
        <w:rPr>
          <w:rFonts w:ascii="Arial" w:hAnsi="Arial" w:cs="Arial"/>
          <w:color w:val="000000" w:themeColor="text1"/>
          <w:sz w:val="24"/>
          <w:szCs w:val="24"/>
        </w:rPr>
        <w:t xml:space="preserve"> </w:t>
      </w:r>
      <w:r w:rsidR="00B83811" w:rsidRPr="00691DC5">
        <w:rPr>
          <w:rFonts w:ascii="Arial" w:hAnsi="Arial" w:cs="Arial"/>
          <w:color w:val="000000" w:themeColor="text1"/>
          <w:sz w:val="24"/>
          <w:szCs w:val="24"/>
        </w:rPr>
        <w:t xml:space="preserve">szélfogóval, </w:t>
      </w:r>
      <w:r w:rsidR="0030473F" w:rsidRPr="00691DC5">
        <w:rPr>
          <w:rFonts w:ascii="Arial" w:hAnsi="Arial" w:cs="Arial"/>
          <w:color w:val="000000" w:themeColor="text1"/>
          <w:sz w:val="24"/>
          <w:szCs w:val="24"/>
        </w:rPr>
        <w:t>ö</w:t>
      </w:r>
      <w:r w:rsidR="00B83811" w:rsidRPr="00691DC5">
        <w:rPr>
          <w:rFonts w:ascii="Arial" w:hAnsi="Arial" w:cs="Arial"/>
          <w:color w:val="000000" w:themeColor="text1"/>
          <w:sz w:val="24"/>
          <w:szCs w:val="24"/>
        </w:rPr>
        <w:t>ssze nem építve</w:t>
      </w:r>
      <w:r w:rsidR="00A85B4D" w:rsidRPr="00691DC5">
        <w:rPr>
          <w:rFonts w:ascii="Arial" w:hAnsi="Arial" w:cs="Arial"/>
          <w:color w:val="000000" w:themeColor="text1"/>
          <w:sz w:val="24"/>
          <w:szCs w:val="24"/>
        </w:rPr>
        <w:t>,</w:t>
      </w:r>
      <w:r w:rsidR="00077709">
        <w:rPr>
          <w:rFonts w:ascii="Arial" w:hAnsi="Arial" w:cs="Arial"/>
          <w:color w:val="000000" w:themeColor="text1"/>
          <w:sz w:val="24"/>
          <w:szCs w:val="24"/>
        </w:rPr>
        <w:t xml:space="preserve"> </w:t>
      </w:r>
    </w:p>
    <w:p w:rsidR="00B83811" w:rsidRPr="00691DC5" w:rsidRDefault="00B83811" w:rsidP="00691DC5">
      <w:pPr>
        <w:autoSpaceDE w:val="0"/>
        <w:autoSpaceDN w:val="0"/>
        <w:adjustRightInd w:val="0"/>
        <w:spacing w:after="0" w:line="240" w:lineRule="auto"/>
        <w:ind w:right="-1"/>
        <w:jc w:val="both"/>
        <w:rPr>
          <w:rFonts w:ascii="Arial" w:hAnsi="Arial" w:cs="Arial"/>
          <w:color w:val="000000" w:themeColor="text1"/>
          <w:sz w:val="24"/>
          <w:szCs w:val="24"/>
        </w:rPr>
      </w:pPr>
      <w:proofErr w:type="gramStart"/>
      <w:r w:rsidRPr="00691DC5">
        <w:rPr>
          <w:rFonts w:ascii="Arial" w:hAnsi="Arial" w:cs="Arial"/>
          <w:color w:val="000000" w:themeColor="text1"/>
          <w:sz w:val="24"/>
          <w:szCs w:val="24"/>
        </w:rPr>
        <w:t>létesíthető</w:t>
      </w:r>
      <w:proofErr w:type="gramEnd"/>
      <w:r w:rsidRPr="00691DC5">
        <w:rPr>
          <w:rFonts w:ascii="Arial" w:hAnsi="Arial" w:cs="Arial"/>
          <w:color w:val="000000" w:themeColor="text1"/>
          <w:sz w:val="24"/>
          <w:szCs w:val="24"/>
        </w:rPr>
        <w:t>.</w:t>
      </w:r>
    </w:p>
    <w:p w:rsidR="000143F3" w:rsidRPr="00691DC5" w:rsidRDefault="00211AAA" w:rsidP="00691DC5">
      <w:pPr>
        <w:spacing w:after="0" w:line="240" w:lineRule="auto"/>
        <w:ind w:right="-1"/>
        <w:jc w:val="both"/>
        <w:rPr>
          <w:rFonts w:ascii="Arial" w:hAnsi="Arial" w:cs="Arial"/>
          <w:color w:val="000000" w:themeColor="text1"/>
          <w:sz w:val="24"/>
          <w:szCs w:val="24"/>
        </w:rPr>
      </w:pPr>
      <w:r w:rsidRPr="00691DC5">
        <w:rPr>
          <w:rFonts w:ascii="Arial" w:hAnsi="Arial" w:cs="Arial"/>
          <w:color w:val="000000" w:themeColor="text1"/>
          <w:sz w:val="24"/>
          <w:szCs w:val="24"/>
        </w:rPr>
        <w:t>(2)</w:t>
      </w:r>
      <w:r w:rsidR="00AE37D6">
        <w:rPr>
          <w:rFonts w:ascii="Arial" w:hAnsi="Arial" w:cs="Arial"/>
          <w:color w:val="000000" w:themeColor="text1"/>
          <w:sz w:val="24"/>
          <w:szCs w:val="24"/>
        </w:rPr>
        <w:t xml:space="preserve"> </w:t>
      </w:r>
      <w:r w:rsidRPr="00691DC5">
        <w:rPr>
          <w:rFonts w:ascii="Arial" w:hAnsi="Arial" w:cs="Arial"/>
          <w:color w:val="000000" w:themeColor="text1"/>
          <w:sz w:val="24"/>
          <w:szCs w:val="24"/>
        </w:rPr>
        <w:t>Téliesített terasz kioszk-jellegűen, áttetsző</w:t>
      </w:r>
      <w:r w:rsidR="000143F3" w:rsidRPr="00691DC5">
        <w:rPr>
          <w:rFonts w:ascii="Arial" w:hAnsi="Arial" w:cs="Arial"/>
          <w:color w:val="000000" w:themeColor="text1"/>
          <w:sz w:val="24"/>
          <w:szCs w:val="24"/>
        </w:rPr>
        <w:t xml:space="preserve">, merev </w:t>
      </w:r>
      <w:r w:rsidRPr="00691DC5">
        <w:rPr>
          <w:rFonts w:ascii="Arial" w:hAnsi="Arial" w:cs="Arial"/>
          <w:color w:val="000000" w:themeColor="text1"/>
          <w:sz w:val="24"/>
          <w:szCs w:val="24"/>
        </w:rPr>
        <w:t>lehatárolással, épülethez közvetlenül csatlakozva</w:t>
      </w:r>
      <w:r w:rsidR="000143F3" w:rsidRPr="00691DC5">
        <w:rPr>
          <w:rFonts w:ascii="Arial" w:hAnsi="Arial" w:cs="Arial"/>
          <w:color w:val="000000" w:themeColor="text1"/>
          <w:sz w:val="24"/>
          <w:szCs w:val="24"/>
        </w:rPr>
        <w:t>, vagy önálló, épülettől független elhelyezéssel.</w:t>
      </w:r>
      <w:r w:rsidRPr="00691DC5">
        <w:rPr>
          <w:rFonts w:ascii="Arial" w:hAnsi="Arial" w:cs="Arial"/>
          <w:color w:val="000000" w:themeColor="text1"/>
          <w:sz w:val="24"/>
          <w:szCs w:val="24"/>
        </w:rPr>
        <w:t xml:space="preserve"> alakítható </w:t>
      </w:r>
      <w:bookmarkStart w:id="1" w:name="_Hlk535488193"/>
      <w:r w:rsidR="00C65B57" w:rsidRPr="00691DC5">
        <w:rPr>
          <w:rFonts w:ascii="Arial" w:hAnsi="Arial" w:cs="Arial"/>
          <w:color w:val="000000" w:themeColor="text1"/>
          <w:sz w:val="24"/>
          <w:szCs w:val="24"/>
        </w:rPr>
        <w:t xml:space="preserve">ki. </w:t>
      </w:r>
      <w:bookmarkEnd w:id="1"/>
    </w:p>
    <w:p w:rsidR="00211AAA" w:rsidRPr="00691DC5" w:rsidRDefault="00AE37D6" w:rsidP="00AE37D6">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(3) </w:t>
      </w:r>
      <w:r w:rsidR="00211AAA" w:rsidRPr="00691DC5">
        <w:rPr>
          <w:rFonts w:ascii="Arial" w:hAnsi="Arial" w:cs="Arial"/>
          <w:color w:val="000000" w:themeColor="text1"/>
          <w:sz w:val="24"/>
          <w:szCs w:val="24"/>
        </w:rPr>
        <w:t>Csak egységes arculatú növényültető ládák kerülhetnek elhelyezésre. Műnövényeket térelhatárolásra, dekorációs célra használni nem lehet.</w:t>
      </w:r>
    </w:p>
    <w:p w:rsidR="00211AAA" w:rsidRPr="00691DC5" w:rsidRDefault="00AE37D6" w:rsidP="00AE37D6">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(4) </w:t>
      </w:r>
      <w:r w:rsidR="00211AAA" w:rsidRPr="00691DC5">
        <w:rPr>
          <w:rFonts w:ascii="Arial" w:hAnsi="Arial" w:cs="Arial"/>
          <w:color w:val="000000" w:themeColor="text1"/>
          <w:sz w:val="24"/>
          <w:szCs w:val="24"/>
        </w:rPr>
        <w:t xml:space="preserve">A teraszon csak egységes arculatú, a környezetében </w:t>
      </w:r>
      <w:r w:rsidR="00211AAA" w:rsidRPr="00691DC5">
        <w:rPr>
          <w:rFonts w:ascii="Arial" w:hAnsi="Arial" w:cs="Arial"/>
          <w:sz w:val="24"/>
          <w:szCs w:val="24"/>
        </w:rPr>
        <w:t xml:space="preserve">már </w:t>
      </w:r>
      <w:r w:rsidR="00DF6A83" w:rsidRPr="00691DC5">
        <w:rPr>
          <w:rFonts w:ascii="Arial" w:hAnsi="Arial" w:cs="Arial"/>
          <w:sz w:val="24"/>
          <w:szCs w:val="24"/>
        </w:rPr>
        <w:t xml:space="preserve">meglévők stílusához </w:t>
      </w:r>
      <w:r w:rsidR="00DF6A83" w:rsidRPr="00691DC5">
        <w:rPr>
          <w:rFonts w:ascii="Arial" w:hAnsi="Arial" w:cs="Arial"/>
          <w:color w:val="000000" w:themeColor="text1"/>
          <w:sz w:val="24"/>
          <w:szCs w:val="24"/>
        </w:rPr>
        <w:t>igazodó</w:t>
      </w:r>
      <w:r w:rsidR="00211AAA" w:rsidRPr="00691DC5">
        <w:rPr>
          <w:rFonts w:ascii="Arial" w:hAnsi="Arial" w:cs="Arial"/>
          <w:color w:val="000000" w:themeColor="text1"/>
          <w:sz w:val="24"/>
          <w:szCs w:val="24"/>
        </w:rPr>
        <w:t xml:space="preserve"> asztalok és székek helyezhetők el.</w:t>
      </w:r>
    </w:p>
    <w:p w:rsidR="00211AAA" w:rsidRPr="00691DC5" w:rsidRDefault="00AE37D6" w:rsidP="00AE37D6">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(5) </w:t>
      </w:r>
      <w:r w:rsidR="00211AAA" w:rsidRPr="00691DC5">
        <w:rPr>
          <w:rFonts w:ascii="Arial" w:hAnsi="Arial" w:cs="Arial"/>
          <w:color w:val="000000" w:themeColor="text1"/>
          <w:sz w:val="24"/>
          <w:szCs w:val="24"/>
        </w:rPr>
        <w:t>A terasz területén legfeljebb két darab egyedi tájékoztató - ajánló tábla helyezhető el.</w:t>
      </w:r>
    </w:p>
    <w:p w:rsidR="00211AAA" w:rsidRPr="00691DC5" w:rsidRDefault="00AE37D6" w:rsidP="00AE37D6">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(6) </w:t>
      </w:r>
      <w:r w:rsidR="00211AAA" w:rsidRPr="00691DC5">
        <w:rPr>
          <w:rFonts w:ascii="Arial" w:hAnsi="Arial" w:cs="Arial"/>
          <w:color w:val="000000" w:themeColor="text1"/>
          <w:sz w:val="24"/>
          <w:szCs w:val="24"/>
        </w:rPr>
        <w:t xml:space="preserve">Dobogót </w:t>
      </w:r>
      <w:r w:rsidR="008831B8" w:rsidRPr="00691DC5">
        <w:rPr>
          <w:rFonts w:ascii="Arial" w:hAnsi="Arial" w:cs="Arial"/>
          <w:color w:val="000000" w:themeColor="text1"/>
          <w:sz w:val="24"/>
          <w:szCs w:val="24"/>
        </w:rPr>
        <w:t>kialakítani legfeljebb 30 cm magassággal</w:t>
      </w:r>
      <w:r w:rsidR="00211AAA" w:rsidRPr="00691DC5">
        <w:rPr>
          <w:rFonts w:ascii="Arial" w:hAnsi="Arial" w:cs="Arial"/>
          <w:color w:val="000000" w:themeColor="text1"/>
          <w:sz w:val="24"/>
          <w:szCs w:val="24"/>
        </w:rPr>
        <w:t xml:space="preserve"> lehet.</w:t>
      </w:r>
    </w:p>
    <w:p w:rsidR="00211AAA" w:rsidRPr="00691DC5" w:rsidRDefault="00211AAA" w:rsidP="00691DC5">
      <w:pPr>
        <w:pStyle w:val="Listaszerbekezds"/>
        <w:spacing w:after="0" w:line="240" w:lineRule="auto"/>
        <w:ind w:left="0" w:right="-1"/>
        <w:jc w:val="both"/>
        <w:rPr>
          <w:rFonts w:ascii="Arial" w:hAnsi="Arial" w:cs="Arial"/>
          <w:color w:val="000000" w:themeColor="text1"/>
          <w:sz w:val="24"/>
          <w:szCs w:val="24"/>
        </w:rPr>
      </w:pPr>
    </w:p>
    <w:bookmarkEnd w:id="0"/>
    <w:p w:rsidR="002275F5" w:rsidRPr="00691DC5" w:rsidRDefault="002275F5" w:rsidP="00077709">
      <w:pPr>
        <w:spacing w:after="0" w:line="240" w:lineRule="auto"/>
        <w:ind w:right="-1"/>
        <w:jc w:val="center"/>
        <w:rPr>
          <w:rFonts w:ascii="Arial" w:hAnsi="Arial" w:cs="Arial"/>
          <w:b/>
          <w:color w:val="000000" w:themeColor="text1"/>
          <w:sz w:val="24"/>
          <w:szCs w:val="24"/>
        </w:rPr>
      </w:pPr>
      <w:r w:rsidRPr="00691DC5">
        <w:rPr>
          <w:rFonts w:ascii="Arial" w:hAnsi="Arial" w:cs="Arial"/>
          <w:b/>
          <w:color w:val="000000" w:themeColor="text1"/>
          <w:sz w:val="24"/>
          <w:szCs w:val="24"/>
        </w:rPr>
        <w:t>2</w:t>
      </w:r>
      <w:r w:rsidR="00211AAA" w:rsidRPr="00691DC5">
        <w:rPr>
          <w:rFonts w:ascii="Arial" w:hAnsi="Arial" w:cs="Arial"/>
          <w:b/>
          <w:color w:val="000000" w:themeColor="text1"/>
          <w:sz w:val="24"/>
          <w:szCs w:val="24"/>
        </w:rPr>
        <w:t>3</w:t>
      </w:r>
      <w:r w:rsidRPr="00691DC5">
        <w:rPr>
          <w:rFonts w:ascii="Arial" w:hAnsi="Arial" w:cs="Arial"/>
          <w:b/>
          <w:color w:val="000000" w:themeColor="text1"/>
          <w:sz w:val="24"/>
          <w:szCs w:val="24"/>
        </w:rPr>
        <w:t>. §</w:t>
      </w:r>
    </w:p>
    <w:p w:rsidR="00211AAA" w:rsidRPr="00691DC5" w:rsidRDefault="00211AAA" w:rsidP="00691DC5">
      <w:pPr>
        <w:spacing w:after="0" w:line="240" w:lineRule="auto"/>
        <w:ind w:right="-1"/>
        <w:rPr>
          <w:rFonts w:ascii="Arial" w:hAnsi="Arial" w:cs="Arial"/>
          <w:color w:val="000000" w:themeColor="text1"/>
          <w:sz w:val="24"/>
          <w:szCs w:val="24"/>
        </w:rPr>
      </w:pPr>
    </w:p>
    <w:p w:rsidR="002275F5" w:rsidRPr="00691DC5" w:rsidRDefault="00AE37D6" w:rsidP="00AE37D6">
      <w:pPr>
        <w:pStyle w:val="Listaszerbekezds"/>
        <w:spacing w:after="0" w:line="240" w:lineRule="auto"/>
        <w:ind w:left="0" w:right="-1"/>
        <w:rPr>
          <w:rFonts w:ascii="Arial" w:hAnsi="Arial" w:cs="Arial"/>
          <w:color w:val="000000" w:themeColor="text1"/>
          <w:sz w:val="24"/>
          <w:szCs w:val="24"/>
        </w:rPr>
      </w:pPr>
      <w:r>
        <w:rPr>
          <w:rFonts w:ascii="Arial" w:hAnsi="Arial" w:cs="Arial"/>
          <w:color w:val="000000" w:themeColor="text1"/>
          <w:sz w:val="24"/>
          <w:szCs w:val="24"/>
        </w:rPr>
        <w:t xml:space="preserve">(1) </w:t>
      </w:r>
      <w:r w:rsidR="002275F5" w:rsidRPr="00691DC5">
        <w:rPr>
          <w:rFonts w:ascii="Arial" w:hAnsi="Arial" w:cs="Arial"/>
          <w:color w:val="000000" w:themeColor="text1"/>
          <w:sz w:val="24"/>
          <w:szCs w:val="24"/>
        </w:rPr>
        <w:t>Az építmények elhelyezésénél biztosítani kell a lehető legnagyobb összefüggő zöldfelület kialakítását:</w:t>
      </w:r>
    </w:p>
    <w:p w:rsidR="002275F5" w:rsidRPr="00691DC5" w:rsidRDefault="00AE37D6" w:rsidP="00AE37D6">
      <w:pPr>
        <w:pStyle w:val="Listaszerbekezds"/>
        <w:spacing w:after="0" w:line="240" w:lineRule="auto"/>
        <w:ind w:left="0" w:right="-1"/>
        <w:jc w:val="both"/>
        <w:rPr>
          <w:rFonts w:ascii="Arial" w:hAnsi="Arial" w:cs="Arial"/>
          <w:color w:val="000000" w:themeColor="text1"/>
          <w:sz w:val="24"/>
          <w:szCs w:val="24"/>
        </w:rPr>
      </w:pPr>
      <w:proofErr w:type="gramStart"/>
      <w:r>
        <w:rPr>
          <w:rFonts w:ascii="Arial" w:hAnsi="Arial" w:cs="Arial"/>
          <w:color w:val="000000" w:themeColor="text1"/>
          <w:sz w:val="24"/>
          <w:szCs w:val="24"/>
        </w:rPr>
        <w:t>a</w:t>
      </w:r>
      <w:proofErr w:type="gramEnd"/>
      <w:r>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 xml:space="preserve">az épület </w:t>
      </w:r>
      <w:r w:rsidR="002275F5" w:rsidRPr="00691DC5">
        <w:rPr>
          <w:rFonts w:ascii="Arial" w:hAnsi="Arial" w:cs="Arial"/>
          <w:sz w:val="24"/>
          <w:szCs w:val="24"/>
        </w:rPr>
        <w:t xml:space="preserve">telken kialakult </w:t>
      </w:r>
      <w:r w:rsidR="0009071B" w:rsidRPr="00691DC5">
        <w:rPr>
          <w:rFonts w:ascii="Arial" w:hAnsi="Arial" w:cs="Arial"/>
          <w:sz w:val="24"/>
          <w:szCs w:val="24"/>
        </w:rPr>
        <w:t xml:space="preserve">ill. HÉSZ által meghatározott </w:t>
      </w:r>
      <w:r w:rsidR="002275F5" w:rsidRPr="00691DC5">
        <w:rPr>
          <w:rFonts w:ascii="Arial" w:hAnsi="Arial" w:cs="Arial"/>
          <w:sz w:val="24"/>
          <w:szCs w:val="24"/>
        </w:rPr>
        <w:t xml:space="preserve">telepítéstől </w:t>
      </w:r>
      <w:r w:rsidR="002275F5" w:rsidRPr="00691DC5">
        <w:rPr>
          <w:rFonts w:ascii="Arial" w:hAnsi="Arial" w:cs="Arial"/>
          <w:color w:val="000000" w:themeColor="text1"/>
          <w:sz w:val="24"/>
          <w:szCs w:val="24"/>
        </w:rPr>
        <w:t xml:space="preserve">nem eltérő telepítésével, </w:t>
      </w:r>
    </w:p>
    <w:p w:rsidR="002275F5" w:rsidRPr="00691DC5" w:rsidRDefault="00AE37D6" w:rsidP="00AE37D6">
      <w:pPr>
        <w:pStyle w:val="Listaszerbekezds"/>
        <w:spacing w:after="0" w:line="240" w:lineRule="auto"/>
        <w:ind w:left="0" w:right="-1"/>
        <w:rPr>
          <w:rFonts w:ascii="Arial" w:hAnsi="Arial" w:cs="Arial"/>
          <w:color w:val="000000" w:themeColor="text1"/>
          <w:sz w:val="24"/>
          <w:szCs w:val="24"/>
        </w:rPr>
      </w:pPr>
      <w:r>
        <w:rPr>
          <w:rFonts w:ascii="Arial" w:hAnsi="Arial" w:cs="Arial"/>
          <w:color w:val="000000" w:themeColor="text1"/>
          <w:sz w:val="24"/>
          <w:szCs w:val="24"/>
        </w:rPr>
        <w:t xml:space="preserve">b) </w:t>
      </w:r>
      <w:r w:rsidR="002275F5" w:rsidRPr="00691DC5">
        <w:rPr>
          <w:rFonts w:ascii="Arial" w:hAnsi="Arial" w:cs="Arial"/>
          <w:color w:val="000000" w:themeColor="text1"/>
          <w:sz w:val="24"/>
          <w:szCs w:val="24"/>
        </w:rPr>
        <w:t xml:space="preserve">a táj és a termőhelyi adottságoknak megfelelő őshonos fásszárú növények telepítésével. </w:t>
      </w:r>
    </w:p>
    <w:p w:rsidR="002275F5" w:rsidRPr="00691DC5" w:rsidRDefault="00AE37D6" w:rsidP="00AE37D6">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(2) </w:t>
      </w:r>
      <w:r w:rsidR="002275F5" w:rsidRPr="00691DC5">
        <w:rPr>
          <w:rFonts w:ascii="Arial" w:hAnsi="Arial" w:cs="Arial"/>
          <w:color w:val="000000" w:themeColor="text1"/>
          <w:sz w:val="24"/>
          <w:szCs w:val="24"/>
        </w:rPr>
        <w:t xml:space="preserve">A zöldfelület kialakítása során </w:t>
      </w:r>
    </w:p>
    <w:p w:rsidR="007F3AE2" w:rsidRPr="00691DC5" w:rsidRDefault="00AE37D6" w:rsidP="00AE37D6">
      <w:pPr>
        <w:pStyle w:val="Listaszerbekezds"/>
        <w:spacing w:after="0" w:line="240" w:lineRule="auto"/>
        <w:ind w:left="0" w:right="-1"/>
        <w:jc w:val="both"/>
        <w:rPr>
          <w:rFonts w:ascii="Arial" w:hAnsi="Arial" w:cs="Arial"/>
          <w:color w:val="000000" w:themeColor="text1"/>
          <w:sz w:val="24"/>
          <w:szCs w:val="24"/>
        </w:rPr>
      </w:pPr>
      <w:proofErr w:type="gramStart"/>
      <w:r>
        <w:rPr>
          <w:rFonts w:ascii="Arial" w:hAnsi="Arial" w:cs="Arial"/>
          <w:color w:val="000000" w:themeColor="text1"/>
          <w:sz w:val="24"/>
          <w:szCs w:val="24"/>
        </w:rPr>
        <w:t>a</w:t>
      </w:r>
      <w:proofErr w:type="gramEnd"/>
      <w:r>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 xml:space="preserve">nem ültethető: </w:t>
      </w:r>
      <w:r w:rsidR="00851196" w:rsidRPr="00691DC5">
        <w:rPr>
          <w:rFonts w:ascii="Arial" w:hAnsi="Arial" w:cs="Arial"/>
          <w:color w:val="000000" w:themeColor="text1"/>
          <w:sz w:val="24"/>
          <w:szCs w:val="24"/>
        </w:rPr>
        <w:t>allergén, nem őshonos növényzet, különösen</w:t>
      </w:r>
      <w:r w:rsidR="002275F5" w:rsidRPr="00691DC5">
        <w:rPr>
          <w:rFonts w:ascii="Arial" w:hAnsi="Arial" w:cs="Arial"/>
          <w:color w:val="000000" w:themeColor="text1"/>
          <w:sz w:val="24"/>
          <w:szCs w:val="24"/>
        </w:rPr>
        <w:t xml:space="preserve"> </w:t>
      </w:r>
      <w:r w:rsidR="007F3AE2" w:rsidRPr="00691DC5">
        <w:rPr>
          <w:rFonts w:ascii="Arial" w:hAnsi="Arial" w:cs="Arial"/>
          <w:color w:val="000000" w:themeColor="text1"/>
          <w:sz w:val="24"/>
          <w:szCs w:val="24"/>
        </w:rPr>
        <w:t>fehér akác, amerikai kőris, mirigyes bálványfa, cserjés gyalogakác, kései meggy, zöld juhar fafajok,</w:t>
      </w:r>
      <w:r w:rsidR="007F3AE2" w:rsidRPr="00691DC5">
        <w:rPr>
          <w:rFonts w:ascii="Arial" w:hAnsi="Arial" w:cs="Arial"/>
          <w:i/>
          <w:color w:val="000000" w:themeColor="text1"/>
          <w:sz w:val="24"/>
          <w:szCs w:val="24"/>
        </w:rPr>
        <w:t xml:space="preserve"> </w:t>
      </w:r>
    </w:p>
    <w:p w:rsidR="002275F5" w:rsidRPr="00691DC5" w:rsidRDefault="00AE37D6" w:rsidP="00AE37D6">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b) </w:t>
      </w:r>
      <w:r w:rsidR="002275F5" w:rsidRPr="00691DC5">
        <w:rPr>
          <w:rFonts w:ascii="Arial" w:hAnsi="Arial" w:cs="Arial"/>
          <w:color w:val="000000" w:themeColor="text1"/>
          <w:sz w:val="24"/>
          <w:szCs w:val="24"/>
        </w:rPr>
        <w:t>a telekhatár mentén nem telepíthető fás szárú növényzet úgy, hogy az a szomszédos telek használatát korlátozza és ezzel szükségtelen zavarást okozzon.</w:t>
      </w:r>
      <w:r w:rsidR="007F3AE2" w:rsidRPr="00691DC5">
        <w:rPr>
          <w:rFonts w:ascii="Arial" w:hAnsi="Arial" w:cs="Arial"/>
          <w:color w:val="000000" w:themeColor="text1"/>
          <w:sz w:val="24"/>
          <w:szCs w:val="24"/>
        </w:rPr>
        <w:t xml:space="preserve"> A telepítési távolságokra a 18/ 2003. (X. 16.) </w:t>
      </w:r>
      <w:proofErr w:type="spellStart"/>
      <w:r w:rsidR="007F3AE2" w:rsidRPr="00691DC5">
        <w:rPr>
          <w:rFonts w:ascii="Arial" w:hAnsi="Arial" w:cs="Arial"/>
          <w:color w:val="000000" w:themeColor="text1"/>
          <w:sz w:val="24"/>
          <w:szCs w:val="24"/>
        </w:rPr>
        <w:t>Ör</w:t>
      </w:r>
      <w:proofErr w:type="spellEnd"/>
      <w:r w:rsidR="007F3AE2" w:rsidRPr="00691DC5">
        <w:rPr>
          <w:rFonts w:ascii="Arial" w:hAnsi="Arial" w:cs="Arial"/>
          <w:color w:val="000000" w:themeColor="text1"/>
          <w:sz w:val="24"/>
          <w:szCs w:val="24"/>
        </w:rPr>
        <w:t xml:space="preserve"> rendelet 7. melléklete előírásai az irányadók.</w:t>
      </w:r>
    </w:p>
    <w:p w:rsidR="002275F5" w:rsidRPr="00691DC5" w:rsidRDefault="00AE37D6" w:rsidP="00AE37D6">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c) </w:t>
      </w:r>
      <w:r w:rsidR="002275F5" w:rsidRPr="00691DC5">
        <w:rPr>
          <w:rFonts w:ascii="Arial" w:hAnsi="Arial" w:cs="Arial"/>
          <w:color w:val="000000" w:themeColor="text1"/>
          <w:sz w:val="24"/>
          <w:szCs w:val="24"/>
        </w:rPr>
        <w:t xml:space="preserve">amennyiben közcélú épület elhelyezés történik, úgy az épület </w:t>
      </w:r>
      <w:r w:rsidR="003537DB" w:rsidRPr="00691DC5">
        <w:rPr>
          <w:rFonts w:ascii="Arial" w:hAnsi="Arial" w:cs="Arial"/>
          <w:color w:val="000000" w:themeColor="text1"/>
          <w:sz w:val="24"/>
          <w:szCs w:val="24"/>
        </w:rPr>
        <w:t>-</w:t>
      </w:r>
      <w:r w:rsidR="002275F5" w:rsidRPr="00691DC5">
        <w:rPr>
          <w:rFonts w:ascii="Arial" w:hAnsi="Arial" w:cs="Arial"/>
          <w:color w:val="000000" w:themeColor="text1"/>
          <w:sz w:val="24"/>
          <w:szCs w:val="24"/>
        </w:rPr>
        <w:t xml:space="preserve"> a helyi építési szabályzat keretein belül</w:t>
      </w:r>
      <w:r w:rsidR="002275F5" w:rsidRPr="00691DC5">
        <w:rPr>
          <w:rFonts w:ascii="Arial" w:hAnsi="Arial" w:cs="Arial"/>
          <w:color w:val="C00000"/>
          <w:sz w:val="24"/>
          <w:szCs w:val="24"/>
        </w:rPr>
        <w:t xml:space="preserve"> </w:t>
      </w:r>
      <w:r w:rsidR="003537DB" w:rsidRPr="00691DC5">
        <w:rPr>
          <w:rFonts w:ascii="Arial" w:hAnsi="Arial" w:cs="Arial"/>
          <w:color w:val="C00000"/>
          <w:sz w:val="24"/>
          <w:szCs w:val="24"/>
        </w:rPr>
        <w:t xml:space="preserve">- </w:t>
      </w:r>
      <w:r w:rsidR="002275F5" w:rsidRPr="00691DC5">
        <w:rPr>
          <w:rFonts w:ascii="Arial" w:hAnsi="Arial" w:cs="Arial"/>
          <w:color w:val="000000" w:themeColor="text1"/>
          <w:sz w:val="24"/>
          <w:szCs w:val="24"/>
        </w:rPr>
        <w:t>mélyebb előkerttel is telepíthető, ha az így kialakított megnövekedett előkertet közkertként alakítják ki és azt megnyitják közhasználatra.</w:t>
      </w:r>
      <w:r w:rsidR="007B56E5" w:rsidRPr="00691DC5">
        <w:rPr>
          <w:rFonts w:ascii="Arial" w:hAnsi="Arial" w:cs="Arial"/>
          <w:color w:val="000000" w:themeColor="text1"/>
          <w:sz w:val="24"/>
          <w:szCs w:val="24"/>
        </w:rPr>
        <w:t xml:space="preserve"> Ettől eltérően nem lehet mélyebb az előkert.</w:t>
      </w:r>
    </w:p>
    <w:p w:rsidR="00E07348" w:rsidRPr="00691DC5" w:rsidRDefault="00E07348" w:rsidP="00691DC5">
      <w:pPr>
        <w:spacing w:after="0" w:line="240" w:lineRule="auto"/>
        <w:ind w:right="-1"/>
        <w:jc w:val="both"/>
        <w:rPr>
          <w:rFonts w:ascii="Arial" w:hAnsi="Arial" w:cs="Arial"/>
          <w:color w:val="000000" w:themeColor="text1"/>
          <w:sz w:val="24"/>
          <w:szCs w:val="24"/>
        </w:rPr>
      </w:pPr>
    </w:p>
    <w:p w:rsidR="00361E41" w:rsidRDefault="00361E41" w:rsidP="00077709">
      <w:pPr>
        <w:spacing w:after="0" w:line="240" w:lineRule="auto"/>
        <w:ind w:right="-1"/>
        <w:jc w:val="center"/>
        <w:rPr>
          <w:rFonts w:ascii="Arial" w:hAnsi="Arial" w:cs="Arial"/>
          <w:b/>
          <w:color w:val="000000" w:themeColor="text1"/>
          <w:sz w:val="24"/>
          <w:szCs w:val="24"/>
        </w:rPr>
      </w:pPr>
      <w:r w:rsidRPr="00691DC5">
        <w:rPr>
          <w:rFonts w:ascii="Arial" w:hAnsi="Arial" w:cs="Arial"/>
          <w:b/>
          <w:color w:val="000000" w:themeColor="text1"/>
          <w:sz w:val="24"/>
          <w:szCs w:val="24"/>
        </w:rPr>
        <w:t>2</w:t>
      </w:r>
      <w:r w:rsidR="00211AAA" w:rsidRPr="00691DC5">
        <w:rPr>
          <w:rFonts w:ascii="Arial" w:hAnsi="Arial" w:cs="Arial"/>
          <w:b/>
          <w:color w:val="000000" w:themeColor="text1"/>
          <w:sz w:val="24"/>
          <w:szCs w:val="24"/>
        </w:rPr>
        <w:t>4</w:t>
      </w:r>
      <w:r w:rsidRPr="00691DC5">
        <w:rPr>
          <w:rFonts w:ascii="Arial" w:hAnsi="Arial" w:cs="Arial"/>
          <w:b/>
          <w:color w:val="000000" w:themeColor="text1"/>
          <w:sz w:val="24"/>
          <w:szCs w:val="24"/>
        </w:rPr>
        <w:t>.§</w:t>
      </w:r>
    </w:p>
    <w:p w:rsidR="00077709" w:rsidRPr="00691DC5" w:rsidRDefault="00077709" w:rsidP="00077709">
      <w:pPr>
        <w:spacing w:after="0" w:line="240" w:lineRule="auto"/>
        <w:ind w:right="-1"/>
        <w:rPr>
          <w:rFonts w:ascii="Arial" w:hAnsi="Arial" w:cs="Arial"/>
          <w:b/>
          <w:color w:val="000000" w:themeColor="text1"/>
          <w:sz w:val="24"/>
          <w:szCs w:val="24"/>
        </w:rPr>
      </w:pPr>
    </w:p>
    <w:p w:rsidR="002275F5" w:rsidRPr="00691DC5" w:rsidRDefault="00AE37D6" w:rsidP="00AE37D6">
      <w:pPr>
        <w:pStyle w:val="Szvegtrzs2"/>
        <w:spacing w:after="0" w:line="240" w:lineRule="auto"/>
        <w:ind w:right="-1"/>
        <w:jc w:val="both"/>
        <w:rPr>
          <w:rFonts w:ascii="Arial" w:hAnsi="Arial" w:cs="Arial"/>
          <w:color w:val="000000" w:themeColor="text1"/>
          <w:sz w:val="24"/>
          <w:szCs w:val="24"/>
        </w:rPr>
      </w:pPr>
      <w:r>
        <w:rPr>
          <w:rFonts w:ascii="Arial" w:hAnsi="Arial" w:cs="Arial"/>
          <w:color w:val="000000" w:themeColor="text1"/>
          <w:sz w:val="24"/>
          <w:szCs w:val="24"/>
        </w:rPr>
        <w:t xml:space="preserve">(1) </w:t>
      </w:r>
      <w:r w:rsidR="002275F5" w:rsidRPr="00691DC5">
        <w:rPr>
          <w:rFonts w:ascii="Arial" w:hAnsi="Arial" w:cs="Arial"/>
          <w:color w:val="000000" w:themeColor="text1"/>
          <w:sz w:val="24"/>
          <w:szCs w:val="24"/>
        </w:rPr>
        <w:t>Épületen, építményen, előkertbe az energiafogyasztást mérő berendezések takarás nélkül nem helyezhetők el.</w:t>
      </w:r>
      <w:r w:rsidR="006F39DC" w:rsidRPr="00691DC5">
        <w:rPr>
          <w:rFonts w:ascii="Arial" w:hAnsi="Arial" w:cs="Arial"/>
          <w:color w:val="000000" w:themeColor="text1"/>
          <w:sz w:val="24"/>
          <w:szCs w:val="24"/>
        </w:rPr>
        <w:t xml:space="preserve"> Elhelyezésük módjára a 21</w:t>
      </w:r>
      <w:r w:rsidR="00203D20" w:rsidRPr="00691DC5">
        <w:rPr>
          <w:rFonts w:ascii="Arial" w:hAnsi="Arial" w:cs="Arial"/>
          <w:color w:val="000000" w:themeColor="text1"/>
          <w:sz w:val="24"/>
          <w:szCs w:val="24"/>
        </w:rPr>
        <w:t>.</w:t>
      </w:r>
      <w:r w:rsidR="006F39DC" w:rsidRPr="00691DC5">
        <w:rPr>
          <w:rFonts w:ascii="Arial" w:hAnsi="Arial" w:cs="Arial"/>
          <w:color w:val="000000" w:themeColor="text1"/>
          <w:sz w:val="24"/>
          <w:szCs w:val="24"/>
        </w:rPr>
        <w:t xml:space="preserve"> §. (5) c) előírásai alkalmazandók.</w:t>
      </w:r>
    </w:p>
    <w:p w:rsidR="002275F5" w:rsidRPr="00691DC5" w:rsidRDefault="00AE37D6" w:rsidP="00AE37D6">
      <w:pPr>
        <w:pStyle w:val="Szvegtrzs2"/>
        <w:spacing w:after="0" w:line="240" w:lineRule="auto"/>
        <w:ind w:right="-1"/>
        <w:jc w:val="both"/>
        <w:rPr>
          <w:rFonts w:ascii="Arial" w:hAnsi="Arial" w:cs="Arial"/>
          <w:color w:val="000000" w:themeColor="text1"/>
          <w:sz w:val="24"/>
          <w:szCs w:val="24"/>
        </w:rPr>
      </w:pPr>
      <w:r>
        <w:rPr>
          <w:rFonts w:ascii="Arial" w:hAnsi="Arial" w:cs="Arial"/>
          <w:color w:val="000000" w:themeColor="text1"/>
          <w:sz w:val="24"/>
          <w:szCs w:val="24"/>
        </w:rPr>
        <w:t xml:space="preserve">(2) </w:t>
      </w:r>
      <w:r w:rsidR="002275F5" w:rsidRPr="00691DC5">
        <w:rPr>
          <w:rFonts w:ascii="Arial" w:hAnsi="Arial" w:cs="Arial"/>
          <w:color w:val="000000" w:themeColor="text1"/>
          <w:sz w:val="24"/>
          <w:szCs w:val="24"/>
        </w:rPr>
        <w:t xml:space="preserve">Épületeken újonnan </w:t>
      </w:r>
      <w:proofErr w:type="spellStart"/>
      <w:r w:rsidR="002275F5" w:rsidRPr="00691DC5">
        <w:rPr>
          <w:rFonts w:ascii="Arial" w:hAnsi="Arial" w:cs="Arial"/>
          <w:color w:val="000000" w:themeColor="text1"/>
          <w:sz w:val="24"/>
          <w:szCs w:val="24"/>
        </w:rPr>
        <w:t>parapet</w:t>
      </w:r>
      <w:proofErr w:type="spellEnd"/>
      <w:r w:rsidR="002275F5" w:rsidRPr="00691DC5">
        <w:rPr>
          <w:rFonts w:ascii="Arial" w:hAnsi="Arial" w:cs="Arial"/>
          <w:color w:val="000000" w:themeColor="text1"/>
          <w:sz w:val="24"/>
          <w:szCs w:val="24"/>
        </w:rPr>
        <w:t xml:space="preserve"> konvektor, vagy klímaberendezés kültéri egysége </w:t>
      </w:r>
      <w:r w:rsidR="00851196" w:rsidRPr="00691DC5">
        <w:rPr>
          <w:rFonts w:ascii="Arial" w:hAnsi="Arial" w:cs="Arial"/>
          <w:color w:val="000000" w:themeColor="text1"/>
          <w:sz w:val="24"/>
          <w:szCs w:val="24"/>
        </w:rPr>
        <w:t xml:space="preserve">az utcai homlokzaton </w:t>
      </w:r>
      <w:r w:rsidR="00243731" w:rsidRPr="00691DC5">
        <w:rPr>
          <w:rFonts w:ascii="Arial" w:hAnsi="Arial" w:cs="Arial"/>
          <w:color w:val="000000" w:themeColor="text1"/>
          <w:sz w:val="24"/>
          <w:szCs w:val="24"/>
        </w:rPr>
        <w:t xml:space="preserve">és az oldalkerti homlokzat első 5 méterén közvetlenül, </w:t>
      </w:r>
      <w:r w:rsidR="002420CA" w:rsidRPr="00691DC5">
        <w:rPr>
          <w:rFonts w:ascii="Arial" w:hAnsi="Arial" w:cs="Arial"/>
          <w:color w:val="000000" w:themeColor="text1"/>
          <w:sz w:val="24"/>
          <w:szCs w:val="24"/>
        </w:rPr>
        <w:t xml:space="preserve">elsősorban épületrész általi takarás </w:t>
      </w:r>
      <w:r w:rsidR="00243731" w:rsidRPr="00691DC5">
        <w:rPr>
          <w:rFonts w:ascii="Arial" w:hAnsi="Arial" w:cs="Arial"/>
          <w:color w:val="000000" w:themeColor="text1"/>
          <w:sz w:val="24"/>
          <w:szCs w:val="24"/>
        </w:rPr>
        <w:t>nélkül</w:t>
      </w:r>
      <w:r w:rsidR="002275F5" w:rsidRPr="00691DC5">
        <w:rPr>
          <w:rFonts w:ascii="Arial" w:hAnsi="Arial" w:cs="Arial"/>
          <w:color w:val="000000" w:themeColor="text1"/>
          <w:sz w:val="24"/>
          <w:szCs w:val="24"/>
        </w:rPr>
        <w:t xml:space="preserve"> </w:t>
      </w:r>
      <w:r w:rsidR="00243731" w:rsidRPr="00691DC5">
        <w:rPr>
          <w:rFonts w:ascii="Arial" w:hAnsi="Arial" w:cs="Arial"/>
          <w:color w:val="000000" w:themeColor="text1"/>
          <w:sz w:val="24"/>
          <w:szCs w:val="24"/>
        </w:rPr>
        <w:t xml:space="preserve">nem </w:t>
      </w:r>
      <w:r w:rsidR="002275F5" w:rsidRPr="00691DC5">
        <w:rPr>
          <w:rFonts w:ascii="Arial" w:hAnsi="Arial" w:cs="Arial"/>
          <w:color w:val="000000" w:themeColor="text1"/>
          <w:sz w:val="24"/>
          <w:szCs w:val="24"/>
        </w:rPr>
        <w:t>helyezhető el.</w:t>
      </w:r>
      <w:r w:rsidR="004F320F" w:rsidRPr="00691DC5">
        <w:rPr>
          <w:rFonts w:ascii="Arial" w:hAnsi="Arial" w:cs="Arial"/>
          <w:color w:val="000000" w:themeColor="text1"/>
          <w:sz w:val="24"/>
          <w:szCs w:val="24"/>
        </w:rPr>
        <w:t xml:space="preserve"> Elhelyezésük módjára a 21</w:t>
      </w:r>
      <w:r w:rsidR="00203D20" w:rsidRPr="00691DC5">
        <w:rPr>
          <w:rFonts w:ascii="Arial" w:hAnsi="Arial" w:cs="Arial"/>
          <w:color w:val="000000" w:themeColor="text1"/>
          <w:sz w:val="24"/>
          <w:szCs w:val="24"/>
        </w:rPr>
        <w:t>.</w:t>
      </w:r>
      <w:r w:rsidR="004F320F" w:rsidRPr="00691DC5">
        <w:rPr>
          <w:rFonts w:ascii="Arial" w:hAnsi="Arial" w:cs="Arial"/>
          <w:color w:val="000000" w:themeColor="text1"/>
          <w:sz w:val="24"/>
          <w:szCs w:val="24"/>
        </w:rPr>
        <w:t xml:space="preserve"> §. (5) c) előírásai alkalmazandók. </w:t>
      </w:r>
      <w:r w:rsidR="002420CA" w:rsidRPr="00691DC5">
        <w:rPr>
          <w:rFonts w:ascii="Arial" w:hAnsi="Arial" w:cs="Arial"/>
          <w:color w:val="000000" w:themeColor="text1"/>
          <w:sz w:val="24"/>
          <w:szCs w:val="24"/>
        </w:rPr>
        <w:t>Az épületrész általi takarás</w:t>
      </w:r>
      <w:r w:rsidR="00243731" w:rsidRPr="00691DC5">
        <w:rPr>
          <w:rFonts w:ascii="Arial" w:hAnsi="Arial" w:cs="Arial"/>
          <w:color w:val="000000" w:themeColor="text1"/>
          <w:sz w:val="24"/>
          <w:szCs w:val="24"/>
        </w:rPr>
        <w:t xml:space="preserve"> előírás</w:t>
      </w:r>
      <w:r w:rsidR="002420CA" w:rsidRPr="00691DC5">
        <w:rPr>
          <w:rFonts w:ascii="Arial" w:hAnsi="Arial" w:cs="Arial"/>
          <w:color w:val="000000" w:themeColor="text1"/>
          <w:sz w:val="24"/>
          <w:szCs w:val="24"/>
        </w:rPr>
        <w:t>a</w:t>
      </w:r>
      <w:r w:rsidR="00243731" w:rsidRPr="00691DC5">
        <w:rPr>
          <w:rFonts w:ascii="Arial" w:hAnsi="Arial" w:cs="Arial"/>
          <w:color w:val="000000" w:themeColor="text1"/>
          <w:sz w:val="24"/>
          <w:szCs w:val="24"/>
        </w:rPr>
        <w:t xml:space="preserve"> alól k</w:t>
      </w:r>
      <w:r w:rsidR="008C6A02" w:rsidRPr="00691DC5">
        <w:rPr>
          <w:rFonts w:ascii="Arial" w:hAnsi="Arial" w:cs="Arial"/>
          <w:color w:val="000000" w:themeColor="text1"/>
          <w:sz w:val="24"/>
          <w:szCs w:val="24"/>
        </w:rPr>
        <w:t>ivétel, ha</w:t>
      </w:r>
      <w:r w:rsidR="004F320F" w:rsidRPr="00691DC5">
        <w:rPr>
          <w:rFonts w:ascii="Arial" w:hAnsi="Arial" w:cs="Arial"/>
          <w:color w:val="000000" w:themeColor="text1"/>
          <w:sz w:val="24"/>
          <w:szCs w:val="24"/>
        </w:rPr>
        <w:t xml:space="preserve"> </w:t>
      </w:r>
      <w:r w:rsidR="008C6A02" w:rsidRPr="00691DC5">
        <w:rPr>
          <w:rFonts w:ascii="Arial" w:hAnsi="Arial" w:cs="Arial"/>
          <w:color w:val="000000" w:themeColor="text1"/>
          <w:sz w:val="24"/>
          <w:szCs w:val="24"/>
        </w:rPr>
        <w:t>az épület homlokzata nem rendelkezik olyan épületelemmel, épületrésszel, vagy tagozattal, ami a takart elhelyezést lehetővé tenné.</w:t>
      </w:r>
      <w:r w:rsidR="002420CA" w:rsidRPr="00691DC5">
        <w:rPr>
          <w:rFonts w:ascii="Arial" w:hAnsi="Arial" w:cs="Arial"/>
          <w:color w:val="000000" w:themeColor="text1"/>
          <w:sz w:val="24"/>
          <w:szCs w:val="24"/>
        </w:rPr>
        <w:t xml:space="preserve"> A látványában történő takarás - ha műszakilag megoldható - ekkor is biztosítandó.</w:t>
      </w:r>
    </w:p>
    <w:p w:rsidR="002275F5" w:rsidRPr="00691DC5" w:rsidRDefault="00AE37D6" w:rsidP="00AE37D6">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(3) </w:t>
      </w:r>
      <w:r w:rsidR="003A09DD" w:rsidRPr="00691DC5">
        <w:rPr>
          <w:rFonts w:ascii="Arial" w:hAnsi="Arial" w:cs="Arial"/>
          <w:color w:val="000000" w:themeColor="text1"/>
          <w:sz w:val="24"/>
          <w:szCs w:val="24"/>
        </w:rPr>
        <w:t>Épületek</w:t>
      </w:r>
      <w:r w:rsidR="008C6A02" w:rsidRPr="00691DC5">
        <w:rPr>
          <w:rFonts w:ascii="Arial" w:hAnsi="Arial" w:cs="Arial"/>
          <w:color w:val="000000" w:themeColor="text1"/>
          <w:sz w:val="24"/>
          <w:szCs w:val="24"/>
        </w:rPr>
        <w:t xml:space="preserve"> utcai h</w:t>
      </w:r>
      <w:r w:rsidR="003A09DD" w:rsidRPr="00691DC5">
        <w:rPr>
          <w:rFonts w:ascii="Arial" w:hAnsi="Arial" w:cs="Arial"/>
          <w:color w:val="000000" w:themeColor="text1"/>
          <w:sz w:val="24"/>
          <w:szCs w:val="24"/>
        </w:rPr>
        <w:t>omlokzatán</w:t>
      </w:r>
      <w:r w:rsidR="004F320F" w:rsidRPr="00691DC5">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 xml:space="preserve">antenna, hírközlési </w:t>
      </w:r>
      <w:r w:rsidR="003333ED" w:rsidRPr="00691DC5">
        <w:rPr>
          <w:rFonts w:ascii="Arial" w:hAnsi="Arial" w:cs="Arial"/>
          <w:color w:val="000000" w:themeColor="text1"/>
          <w:sz w:val="24"/>
          <w:szCs w:val="24"/>
        </w:rPr>
        <w:t>berendezés</w:t>
      </w:r>
      <w:r w:rsidR="004F320F" w:rsidRPr="00691DC5">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nem helyezhető el.</w:t>
      </w:r>
      <w:r w:rsidR="004F320F" w:rsidRPr="00691DC5">
        <w:rPr>
          <w:rFonts w:ascii="Arial" w:hAnsi="Arial" w:cs="Arial"/>
          <w:color w:val="000000" w:themeColor="text1"/>
          <w:sz w:val="24"/>
          <w:szCs w:val="24"/>
        </w:rPr>
        <w:t xml:space="preserve"> </w:t>
      </w:r>
      <w:r w:rsidR="003A09DD" w:rsidRPr="00691DC5">
        <w:rPr>
          <w:rFonts w:ascii="Arial" w:hAnsi="Arial" w:cs="Arial"/>
          <w:color w:val="000000" w:themeColor="text1"/>
          <w:sz w:val="24"/>
          <w:szCs w:val="24"/>
        </w:rPr>
        <w:t xml:space="preserve">Az </w:t>
      </w:r>
      <w:r w:rsidR="000F3F81" w:rsidRPr="00691DC5">
        <w:rPr>
          <w:rFonts w:ascii="Arial" w:hAnsi="Arial" w:cs="Arial"/>
          <w:color w:val="000000" w:themeColor="text1"/>
          <w:sz w:val="24"/>
          <w:szCs w:val="24"/>
        </w:rPr>
        <w:t>épület oldalkerti homlokzatán az utcai homlokzattól számított 5 méteren túl helyezhető</w:t>
      </w:r>
      <w:r w:rsidR="003A09DD" w:rsidRPr="00691DC5">
        <w:rPr>
          <w:rFonts w:ascii="Arial" w:hAnsi="Arial" w:cs="Arial"/>
          <w:color w:val="000000" w:themeColor="text1"/>
          <w:sz w:val="24"/>
          <w:szCs w:val="24"/>
        </w:rPr>
        <w:t>k</w:t>
      </w:r>
      <w:r w:rsidR="000F3F81" w:rsidRPr="00691DC5">
        <w:rPr>
          <w:rFonts w:ascii="Arial" w:hAnsi="Arial" w:cs="Arial"/>
          <w:color w:val="000000" w:themeColor="text1"/>
          <w:sz w:val="24"/>
          <w:szCs w:val="24"/>
        </w:rPr>
        <w:t xml:space="preserve"> el.</w:t>
      </w:r>
    </w:p>
    <w:p w:rsidR="002275F5" w:rsidRPr="00691DC5" w:rsidRDefault="00AE37D6" w:rsidP="00AE37D6">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(4) </w:t>
      </w:r>
      <w:r w:rsidR="002275F5" w:rsidRPr="00691DC5">
        <w:rPr>
          <w:rFonts w:ascii="Arial" w:hAnsi="Arial" w:cs="Arial"/>
          <w:color w:val="000000" w:themeColor="text1"/>
          <w:sz w:val="24"/>
          <w:szCs w:val="24"/>
        </w:rPr>
        <w:t>A bejárati előlépcső</w:t>
      </w:r>
      <w:r w:rsidR="00CF08D0" w:rsidRPr="00691DC5">
        <w:rPr>
          <w:rFonts w:ascii="Arial" w:hAnsi="Arial" w:cs="Arial"/>
          <w:color w:val="000000" w:themeColor="text1"/>
          <w:sz w:val="24"/>
          <w:szCs w:val="24"/>
        </w:rPr>
        <w:t>t</w:t>
      </w:r>
      <w:r w:rsidR="002275F5" w:rsidRPr="00691DC5">
        <w:rPr>
          <w:rFonts w:ascii="Arial" w:hAnsi="Arial" w:cs="Arial"/>
          <w:color w:val="000000" w:themeColor="text1"/>
          <w:sz w:val="24"/>
          <w:szCs w:val="24"/>
        </w:rPr>
        <w:t xml:space="preserve">, az akadálymentesítésre szolgáló építményt (rámpát és elemeit), közterületbe nyúló épületrészt és az utcai kerítést nem lehet úgy kialakítani, hogy </w:t>
      </w:r>
    </w:p>
    <w:p w:rsidR="002275F5" w:rsidRPr="00691DC5" w:rsidRDefault="00AE37D6" w:rsidP="00AE37D6">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lastRenderedPageBreak/>
        <w:t xml:space="preserve">a) </w:t>
      </w:r>
      <w:r w:rsidR="002275F5" w:rsidRPr="00691DC5">
        <w:rPr>
          <w:rFonts w:ascii="Arial" w:hAnsi="Arial" w:cs="Arial"/>
          <w:color w:val="000000" w:themeColor="text1"/>
          <w:sz w:val="24"/>
          <w:szCs w:val="24"/>
        </w:rPr>
        <w:t xml:space="preserve">az a kapcsolódó közterület </w:t>
      </w:r>
      <w:proofErr w:type="gramStart"/>
      <w:r w:rsidR="002275F5" w:rsidRPr="00691DC5">
        <w:rPr>
          <w:rFonts w:ascii="Arial" w:hAnsi="Arial" w:cs="Arial"/>
          <w:color w:val="000000" w:themeColor="text1"/>
          <w:sz w:val="24"/>
          <w:szCs w:val="24"/>
        </w:rPr>
        <w:t>funkcionális</w:t>
      </w:r>
      <w:proofErr w:type="gramEnd"/>
      <w:r w:rsidR="002275F5" w:rsidRPr="00691DC5">
        <w:rPr>
          <w:rFonts w:ascii="Arial" w:hAnsi="Arial" w:cs="Arial"/>
          <w:color w:val="000000" w:themeColor="text1"/>
          <w:sz w:val="24"/>
          <w:szCs w:val="24"/>
        </w:rPr>
        <w:t xml:space="preserve"> használatát akadályozza, és ne</w:t>
      </w:r>
      <w:r w:rsidR="003A09DD" w:rsidRPr="00691DC5">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igazodjon annak</w:t>
      </w:r>
      <w:r w:rsidR="003A09DD" w:rsidRPr="00691DC5">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használatához.</w:t>
      </w:r>
    </w:p>
    <w:p w:rsidR="002275F5" w:rsidRPr="00691DC5" w:rsidRDefault="00AE37D6" w:rsidP="00AE37D6">
      <w:pPr>
        <w:pStyle w:val="Listaszerbekezds"/>
        <w:spacing w:after="0" w:line="240" w:lineRule="auto"/>
        <w:ind w:left="0" w:right="-1"/>
        <w:jc w:val="both"/>
        <w:rPr>
          <w:rFonts w:ascii="Arial" w:hAnsi="Arial" w:cs="Arial"/>
          <w:b/>
          <w:color w:val="000000" w:themeColor="text1"/>
          <w:sz w:val="24"/>
          <w:szCs w:val="24"/>
        </w:rPr>
      </w:pPr>
      <w:r>
        <w:rPr>
          <w:rFonts w:ascii="Arial" w:hAnsi="Arial" w:cs="Arial"/>
          <w:color w:val="000000" w:themeColor="text1"/>
          <w:sz w:val="24"/>
          <w:szCs w:val="24"/>
        </w:rPr>
        <w:t xml:space="preserve">b) </w:t>
      </w:r>
      <w:r w:rsidR="002275F5" w:rsidRPr="00691DC5">
        <w:rPr>
          <w:rFonts w:ascii="Arial" w:hAnsi="Arial" w:cs="Arial"/>
          <w:color w:val="000000" w:themeColor="text1"/>
          <w:sz w:val="24"/>
          <w:szCs w:val="24"/>
        </w:rPr>
        <w:t>a rámpa az utcaképben - előkert nélküli épület elhelyezés</w:t>
      </w:r>
      <w:r w:rsidR="003A09DD" w:rsidRPr="00691DC5">
        <w:rPr>
          <w:rFonts w:ascii="Arial" w:hAnsi="Arial" w:cs="Arial"/>
          <w:color w:val="000000" w:themeColor="text1"/>
          <w:sz w:val="24"/>
          <w:szCs w:val="24"/>
        </w:rPr>
        <w:t>t biztosító helyi építési szabályzati előírás</w:t>
      </w:r>
      <w:r w:rsidR="002275F5" w:rsidRPr="00691DC5">
        <w:rPr>
          <w:rFonts w:ascii="Arial" w:hAnsi="Arial" w:cs="Arial"/>
          <w:color w:val="000000" w:themeColor="text1"/>
          <w:sz w:val="24"/>
          <w:szCs w:val="24"/>
        </w:rPr>
        <w:t xml:space="preserve"> esetén - részben takarást biztosító építészeti kialakítás</w:t>
      </w:r>
      <w:r w:rsidR="003A09DD" w:rsidRPr="00691DC5">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nélkül jelenjen meg.</w:t>
      </w:r>
    </w:p>
    <w:p w:rsidR="003A09DD" w:rsidRPr="00691DC5" w:rsidRDefault="00FD5D7D" w:rsidP="00691DC5">
      <w:pPr>
        <w:pStyle w:val="Listaszerbekezds"/>
        <w:spacing w:after="0" w:line="240" w:lineRule="auto"/>
        <w:ind w:left="0" w:right="-1"/>
        <w:jc w:val="both"/>
        <w:rPr>
          <w:rFonts w:ascii="Arial" w:hAnsi="Arial" w:cs="Arial"/>
          <w:color w:val="000000" w:themeColor="text1"/>
          <w:sz w:val="24"/>
          <w:szCs w:val="24"/>
        </w:rPr>
      </w:pPr>
      <w:r w:rsidRPr="00691DC5">
        <w:rPr>
          <w:rFonts w:ascii="Arial" w:hAnsi="Arial" w:cs="Arial"/>
          <w:color w:val="000000" w:themeColor="text1"/>
          <w:sz w:val="24"/>
          <w:szCs w:val="24"/>
        </w:rPr>
        <w:t xml:space="preserve">c) </w:t>
      </w:r>
      <w:r w:rsidR="00125094" w:rsidRPr="00691DC5">
        <w:rPr>
          <w:rFonts w:ascii="Arial" w:hAnsi="Arial" w:cs="Arial"/>
          <w:color w:val="000000" w:themeColor="text1"/>
          <w:sz w:val="24"/>
          <w:szCs w:val="24"/>
        </w:rPr>
        <w:t xml:space="preserve">rámpa, előlépcső lefedésére </w:t>
      </w:r>
      <w:r w:rsidR="003A09DD" w:rsidRPr="00691DC5">
        <w:rPr>
          <w:rFonts w:ascii="Arial" w:hAnsi="Arial" w:cs="Arial"/>
          <w:color w:val="000000" w:themeColor="text1"/>
          <w:sz w:val="24"/>
          <w:szCs w:val="24"/>
        </w:rPr>
        <w:t>az épületen alkalmazott homlokzatképző</w:t>
      </w:r>
      <w:r w:rsidR="00880718" w:rsidRPr="00691DC5">
        <w:rPr>
          <w:rFonts w:ascii="Arial" w:hAnsi="Arial" w:cs="Arial"/>
          <w:color w:val="000000" w:themeColor="text1"/>
          <w:sz w:val="24"/>
          <w:szCs w:val="24"/>
        </w:rPr>
        <w:t xml:space="preserve"> </w:t>
      </w:r>
      <w:r w:rsidR="003A09DD" w:rsidRPr="00691DC5">
        <w:rPr>
          <w:rFonts w:ascii="Arial" w:hAnsi="Arial" w:cs="Arial"/>
          <w:color w:val="000000" w:themeColor="text1"/>
          <w:sz w:val="24"/>
          <w:szCs w:val="24"/>
        </w:rPr>
        <w:t xml:space="preserve">anyagokhoz, színekhez nem alkalmazkodó </w:t>
      </w:r>
      <w:r w:rsidR="00243731" w:rsidRPr="00691DC5">
        <w:rPr>
          <w:rFonts w:ascii="Arial" w:hAnsi="Arial" w:cs="Arial"/>
          <w:color w:val="000000" w:themeColor="text1"/>
          <w:sz w:val="24"/>
          <w:szCs w:val="24"/>
        </w:rPr>
        <w:t>kialakítású legyen.</w:t>
      </w:r>
    </w:p>
    <w:p w:rsidR="002275F5" w:rsidRPr="00715C18" w:rsidRDefault="002C72DC" w:rsidP="00AE37D6">
      <w:pPr>
        <w:pStyle w:val="Listaszerbekezds"/>
        <w:spacing w:after="0" w:line="240" w:lineRule="auto"/>
        <w:ind w:left="0" w:right="-1"/>
        <w:jc w:val="both"/>
        <w:rPr>
          <w:rFonts w:ascii="Arial" w:hAnsi="Arial" w:cs="Arial"/>
          <w:sz w:val="24"/>
          <w:szCs w:val="24"/>
        </w:rPr>
      </w:pPr>
      <w:r>
        <w:rPr>
          <w:rFonts w:ascii="Arial" w:hAnsi="Arial" w:cs="Arial"/>
          <w:color w:val="000000" w:themeColor="text1"/>
          <w:sz w:val="24"/>
          <w:szCs w:val="24"/>
        </w:rPr>
        <w:t xml:space="preserve">(5) </w:t>
      </w:r>
      <w:proofErr w:type="spellStart"/>
      <w:r w:rsidR="002275F5" w:rsidRPr="00691DC5">
        <w:rPr>
          <w:rFonts w:ascii="Arial" w:hAnsi="Arial" w:cs="Arial"/>
          <w:color w:val="000000" w:themeColor="text1"/>
          <w:sz w:val="24"/>
          <w:szCs w:val="24"/>
        </w:rPr>
        <w:t>Magastetős</w:t>
      </w:r>
      <w:proofErr w:type="spellEnd"/>
      <w:r w:rsidR="002275F5" w:rsidRPr="00691DC5">
        <w:rPr>
          <w:rFonts w:ascii="Arial" w:hAnsi="Arial" w:cs="Arial"/>
          <w:color w:val="000000" w:themeColor="text1"/>
          <w:sz w:val="24"/>
          <w:szCs w:val="24"/>
        </w:rPr>
        <w:t xml:space="preserve"> épületen utcaképben megjelenő síktáblás napelem, napkollektor a ferde tetősíktól eltérő</w:t>
      </w:r>
      <w:r w:rsidR="00763AF7" w:rsidRPr="00691DC5">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hajlásszögben</w:t>
      </w:r>
      <w:r w:rsidR="00763AF7" w:rsidRPr="00691DC5">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 xml:space="preserve">nem helyezhető el. </w:t>
      </w:r>
      <w:proofErr w:type="spellStart"/>
      <w:r w:rsidR="002275F5" w:rsidRPr="00691DC5">
        <w:rPr>
          <w:rFonts w:ascii="Arial" w:hAnsi="Arial" w:cs="Arial"/>
          <w:color w:val="000000" w:themeColor="text1"/>
          <w:sz w:val="24"/>
          <w:szCs w:val="24"/>
        </w:rPr>
        <w:t>Lapostetős</w:t>
      </w:r>
      <w:proofErr w:type="spellEnd"/>
      <w:r w:rsidR="002275F5" w:rsidRPr="00691DC5">
        <w:rPr>
          <w:rFonts w:ascii="Arial" w:hAnsi="Arial" w:cs="Arial"/>
          <w:color w:val="000000" w:themeColor="text1"/>
          <w:sz w:val="24"/>
          <w:szCs w:val="24"/>
        </w:rPr>
        <w:t xml:space="preserve"> épületen utcaképben </w:t>
      </w:r>
      <w:r w:rsidR="002275F5" w:rsidRPr="00715C18">
        <w:rPr>
          <w:rFonts w:ascii="Arial" w:hAnsi="Arial" w:cs="Arial"/>
          <w:sz w:val="24"/>
          <w:szCs w:val="24"/>
        </w:rPr>
        <w:t xml:space="preserve">megjelenő síktáblás napelem, napkollektor takarás nélkül </w:t>
      </w:r>
      <w:r w:rsidR="008831B8" w:rsidRPr="00715C18">
        <w:rPr>
          <w:rFonts w:ascii="Arial" w:hAnsi="Arial" w:cs="Arial"/>
          <w:sz w:val="24"/>
          <w:szCs w:val="24"/>
        </w:rPr>
        <w:t xml:space="preserve">7,5 m magasság alatt </w:t>
      </w:r>
      <w:r w:rsidR="002275F5" w:rsidRPr="00715C18">
        <w:rPr>
          <w:rFonts w:ascii="Arial" w:hAnsi="Arial" w:cs="Arial"/>
          <w:sz w:val="24"/>
          <w:szCs w:val="24"/>
        </w:rPr>
        <w:t>nem helyezhető el.</w:t>
      </w:r>
    </w:p>
    <w:p w:rsidR="002275F5" w:rsidRPr="00715C18" w:rsidRDefault="002275F5" w:rsidP="00691DC5">
      <w:pPr>
        <w:pStyle w:val="Listaszerbekezds"/>
        <w:spacing w:after="0" w:line="240" w:lineRule="auto"/>
        <w:ind w:left="0" w:right="-1"/>
        <w:rPr>
          <w:rFonts w:ascii="Arial" w:hAnsi="Arial" w:cs="Arial"/>
          <w:sz w:val="24"/>
          <w:szCs w:val="24"/>
        </w:rPr>
      </w:pPr>
    </w:p>
    <w:p w:rsidR="00361E41" w:rsidRPr="00715C18" w:rsidRDefault="00361E41" w:rsidP="00691DC5">
      <w:pPr>
        <w:spacing w:after="0" w:line="240" w:lineRule="auto"/>
        <w:ind w:right="-1"/>
        <w:jc w:val="center"/>
        <w:rPr>
          <w:rFonts w:ascii="Arial" w:hAnsi="Arial" w:cs="Arial"/>
          <w:b/>
          <w:sz w:val="24"/>
          <w:szCs w:val="24"/>
        </w:rPr>
      </w:pPr>
      <w:r w:rsidRPr="00715C18">
        <w:rPr>
          <w:rFonts w:ascii="Arial" w:hAnsi="Arial" w:cs="Arial"/>
          <w:b/>
          <w:sz w:val="24"/>
          <w:szCs w:val="24"/>
        </w:rPr>
        <w:t>1</w:t>
      </w:r>
      <w:r w:rsidR="00CA4D8E" w:rsidRPr="00715C18">
        <w:rPr>
          <w:rFonts w:ascii="Arial" w:hAnsi="Arial" w:cs="Arial"/>
          <w:b/>
          <w:sz w:val="24"/>
          <w:szCs w:val="24"/>
        </w:rPr>
        <w:t>9</w:t>
      </w:r>
      <w:r w:rsidRPr="00715C18">
        <w:rPr>
          <w:rFonts w:ascii="Arial" w:hAnsi="Arial" w:cs="Arial"/>
          <w:b/>
          <w:sz w:val="24"/>
          <w:szCs w:val="24"/>
        </w:rPr>
        <w:t>. Nyilvántartott műemléki értékre vonatkozó</w:t>
      </w:r>
      <w:r w:rsidR="0021250E" w:rsidRPr="00715C18">
        <w:rPr>
          <w:rFonts w:ascii="Arial" w:hAnsi="Arial" w:cs="Arial"/>
          <w:b/>
          <w:sz w:val="24"/>
          <w:szCs w:val="24"/>
        </w:rPr>
        <w:t xml:space="preserve"> </w:t>
      </w:r>
      <w:r w:rsidRPr="00715C18">
        <w:rPr>
          <w:rFonts w:ascii="Arial" w:hAnsi="Arial" w:cs="Arial"/>
          <w:b/>
          <w:sz w:val="24"/>
          <w:szCs w:val="24"/>
        </w:rPr>
        <w:t>kiegészítő településképi követelmények</w:t>
      </w:r>
    </w:p>
    <w:p w:rsidR="00715C18" w:rsidRPr="00715C18" w:rsidRDefault="00715C18" w:rsidP="00691DC5">
      <w:pPr>
        <w:spacing w:after="0" w:line="240" w:lineRule="auto"/>
        <w:ind w:right="-1"/>
        <w:jc w:val="center"/>
        <w:rPr>
          <w:rFonts w:ascii="Arial" w:hAnsi="Arial" w:cs="Arial"/>
          <w:b/>
          <w:sz w:val="24"/>
          <w:szCs w:val="24"/>
        </w:rPr>
      </w:pPr>
    </w:p>
    <w:p w:rsidR="00361E41" w:rsidRPr="00715C18" w:rsidRDefault="00361E41" w:rsidP="00715C18">
      <w:pPr>
        <w:pStyle w:val="Listaszerbekezds"/>
        <w:spacing w:after="0" w:line="240" w:lineRule="auto"/>
        <w:ind w:left="0" w:right="-1"/>
        <w:jc w:val="center"/>
        <w:rPr>
          <w:rFonts w:ascii="Arial" w:hAnsi="Arial" w:cs="Arial"/>
          <w:b/>
          <w:sz w:val="24"/>
          <w:szCs w:val="24"/>
        </w:rPr>
      </w:pPr>
      <w:r w:rsidRPr="00715C18">
        <w:rPr>
          <w:rFonts w:ascii="Arial" w:hAnsi="Arial" w:cs="Arial"/>
          <w:b/>
          <w:sz w:val="24"/>
          <w:szCs w:val="24"/>
        </w:rPr>
        <w:t>2</w:t>
      </w:r>
      <w:r w:rsidR="00211AAA" w:rsidRPr="00715C18">
        <w:rPr>
          <w:rFonts w:ascii="Arial" w:hAnsi="Arial" w:cs="Arial"/>
          <w:b/>
          <w:sz w:val="24"/>
          <w:szCs w:val="24"/>
        </w:rPr>
        <w:t>5</w:t>
      </w:r>
      <w:r w:rsidRPr="00715C18">
        <w:rPr>
          <w:rFonts w:ascii="Arial" w:hAnsi="Arial" w:cs="Arial"/>
          <w:b/>
          <w:sz w:val="24"/>
          <w:szCs w:val="24"/>
        </w:rPr>
        <w:t>.§</w:t>
      </w:r>
    </w:p>
    <w:p w:rsidR="00715C18" w:rsidRPr="00715C18" w:rsidRDefault="00715C18" w:rsidP="00691DC5">
      <w:pPr>
        <w:pStyle w:val="Listaszerbekezds"/>
        <w:spacing w:after="0" w:line="240" w:lineRule="auto"/>
        <w:ind w:left="0" w:right="-1"/>
        <w:rPr>
          <w:rFonts w:ascii="Arial" w:hAnsi="Arial" w:cs="Arial"/>
          <w:b/>
          <w:sz w:val="24"/>
          <w:szCs w:val="24"/>
        </w:rPr>
      </w:pPr>
    </w:p>
    <w:p w:rsidR="00361E41" w:rsidRPr="00691DC5" w:rsidRDefault="00AC5D56" w:rsidP="00715C18">
      <w:pPr>
        <w:pStyle w:val="Listaszerbekezds"/>
        <w:spacing w:after="0" w:line="240" w:lineRule="auto"/>
        <w:ind w:left="0" w:right="-1"/>
        <w:jc w:val="both"/>
        <w:rPr>
          <w:rFonts w:ascii="Arial" w:hAnsi="Arial" w:cs="Arial"/>
          <w:color w:val="000000" w:themeColor="text1"/>
          <w:sz w:val="24"/>
          <w:szCs w:val="24"/>
        </w:rPr>
      </w:pPr>
      <w:r>
        <w:rPr>
          <w:rFonts w:ascii="Arial" w:hAnsi="Arial" w:cs="Arial"/>
          <w:sz w:val="24"/>
          <w:szCs w:val="24"/>
        </w:rPr>
        <w:t xml:space="preserve">(1) </w:t>
      </w:r>
      <w:r w:rsidR="00361E41" w:rsidRPr="00715C18">
        <w:rPr>
          <w:rFonts w:ascii="Arial" w:hAnsi="Arial" w:cs="Arial"/>
          <w:sz w:val="24"/>
          <w:szCs w:val="24"/>
        </w:rPr>
        <w:t xml:space="preserve">Nyilvántartott műemléki értékkel érintett ingatlanon elhelyezhető új épületek kialakítása igazodjon a védett épület, épületegyüttes eredeti </w:t>
      </w:r>
      <w:proofErr w:type="gramStart"/>
      <w:r w:rsidR="00361E41" w:rsidRPr="00715C18">
        <w:rPr>
          <w:rFonts w:ascii="Arial" w:hAnsi="Arial" w:cs="Arial"/>
          <w:sz w:val="24"/>
          <w:szCs w:val="24"/>
        </w:rPr>
        <w:t>struktúrájában</w:t>
      </w:r>
      <w:proofErr w:type="gramEnd"/>
      <w:r w:rsidR="00361E41" w:rsidRPr="00715C18">
        <w:rPr>
          <w:rFonts w:ascii="Arial" w:hAnsi="Arial" w:cs="Arial"/>
          <w:sz w:val="24"/>
          <w:szCs w:val="24"/>
        </w:rPr>
        <w:t xml:space="preserve"> betöltött pozíciójához. Biztosítani kell a védett épület látványának megőrzését. A szerkezeti </w:t>
      </w:r>
      <w:r w:rsidR="00361E41" w:rsidRPr="00691DC5">
        <w:rPr>
          <w:rFonts w:ascii="Arial" w:hAnsi="Arial" w:cs="Arial"/>
          <w:color w:val="000000" w:themeColor="text1"/>
          <w:sz w:val="24"/>
          <w:szCs w:val="24"/>
        </w:rPr>
        <w:t>homlokzatképzési, tömegképzési arányok, hangsúlyok nem tolódhatnak el a védett épülettől az új épület irányába.</w:t>
      </w:r>
    </w:p>
    <w:p w:rsidR="00361E41" w:rsidRPr="00691DC5" w:rsidRDefault="00AC5D56" w:rsidP="00AC5D56">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(2) </w:t>
      </w:r>
      <w:r w:rsidR="00361E41" w:rsidRPr="00691DC5">
        <w:rPr>
          <w:rFonts w:ascii="Arial" w:hAnsi="Arial" w:cs="Arial"/>
          <w:color w:val="000000" w:themeColor="text1"/>
          <w:sz w:val="24"/>
          <w:szCs w:val="24"/>
        </w:rPr>
        <w:t>Nyilvántartott műemléki érték esetén a védett érték méltó településképi, illetve tájképi megjelenésének biztosítása érdekében a</w:t>
      </w:r>
      <w:r w:rsidR="003333ED" w:rsidRPr="00691DC5">
        <w:rPr>
          <w:rFonts w:ascii="Arial" w:hAnsi="Arial" w:cs="Arial"/>
          <w:color w:val="000000" w:themeColor="text1"/>
          <w:sz w:val="24"/>
          <w:szCs w:val="24"/>
        </w:rPr>
        <w:t>z épület hordozta</w:t>
      </w:r>
      <w:r w:rsidR="00361E41" w:rsidRPr="00691DC5">
        <w:rPr>
          <w:rFonts w:ascii="Arial" w:hAnsi="Arial" w:cs="Arial"/>
          <w:color w:val="000000" w:themeColor="text1"/>
          <w:sz w:val="24"/>
          <w:szCs w:val="24"/>
        </w:rPr>
        <w:t>, örökséget képviselő műszaki megoldások és építőanyagok elsődlegességét biztosítani kell.</w:t>
      </w:r>
    </w:p>
    <w:p w:rsidR="00BB2773" w:rsidRPr="00691DC5" w:rsidRDefault="00BB2773" w:rsidP="00691DC5">
      <w:pPr>
        <w:pStyle w:val="Listaszerbekezds"/>
        <w:spacing w:after="0" w:line="240" w:lineRule="auto"/>
        <w:ind w:left="0" w:right="-1"/>
        <w:jc w:val="both"/>
        <w:rPr>
          <w:rFonts w:ascii="Arial" w:hAnsi="Arial" w:cs="Arial"/>
          <w:color w:val="000000" w:themeColor="text1"/>
          <w:sz w:val="24"/>
          <w:szCs w:val="24"/>
        </w:rPr>
      </w:pPr>
    </w:p>
    <w:p w:rsidR="002275F5" w:rsidRPr="00691DC5" w:rsidRDefault="00CA4D8E" w:rsidP="00691DC5">
      <w:pPr>
        <w:spacing w:after="0" w:line="240" w:lineRule="auto"/>
        <w:ind w:right="-1"/>
        <w:jc w:val="center"/>
        <w:rPr>
          <w:rFonts w:ascii="Arial" w:hAnsi="Arial" w:cs="Arial"/>
          <w:b/>
          <w:color w:val="000000" w:themeColor="text1"/>
          <w:sz w:val="24"/>
          <w:szCs w:val="24"/>
        </w:rPr>
      </w:pPr>
      <w:r w:rsidRPr="00691DC5">
        <w:rPr>
          <w:rFonts w:ascii="Arial" w:hAnsi="Arial" w:cs="Arial"/>
          <w:b/>
          <w:color w:val="000000" w:themeColor="text1"/>
          <w:sz w:val="24"/>
          <w:szCs w:val="24"/>
        </w:rPr>
        <w:t>20</w:t>
      </w:r>
      <w:r w:rsidR="002275F5" w:rsidRPr="00691DC5">
        <w:rPr>
          <w:rFonts w:ascii="Arial" w:hAnsi="Arial" w:cs="Arial"/>
          <w:b/>
          <w:color w:val="000000" w:themeColor="text1"/>
          <w:sz w:val="24"/>
          <w:szCs w:val="24"/>
        </w:rPr>
        <w:t xml:space="preserve">. A helyi védelemben </w:t>
      </w:r>
      <w:r w:rsidR="00CB3146" w:rsidRPr="00691DC5">
        <w:rPr>
          <w:rFonts w:ascii="Arial" w:hAnsi="Arial" w:cs="Arial"/>
          <w:b/>
          <w:color w:val="000000" w:themeColor="text1"/>
          <w:sz w:val="24"/>
          <w:szCs w:val="24"/>
        </w:rPr>
        <w:t>részesülő értékre</w:t>
      </w:r>
      <w:r w:rsidR="002275F5" w:rsidRPr="00691DC5">
        <w:rPr>
          <w:rFonts w:ascii="Arial" w:hAnsi="Arial" w:cs="Arial"/>
          <w:b/>
          <w:color w:val="000000" w:themeColor="text1"/>
          <w:sz w:val="24"/>
          <w:szCs w:val="24"/>
        </w:rPr>
        <w:t xml:space="preserve"> vonatkozó </w:t>
      </w:r>
      <w:r w:rsidR="00A16347" w:rsidRPr="00691DC5">
        <w:rPr>
          <w:rFonts w:ascii="Arial" w:hAnsi="Arial" w:cs="Arial"/>
          <w:b/>
          <w:color w:val="000000" w:themeColor="text1"/>
          <w:sz w:val="24"/>
          <w:szCs w:val="24"/>
        </w:rPr>
        <w:t xml:space="preserve">általános </w:t>
      </w:r>
      <w:r w:rsidR="002275F5" w:rsidRPr="00691DC5">
        <w:rPr>
          <w:rFonts w:ascii="Arial" w:hAnsi="Arial" w:cs="Arial"/>
          <w:b/>
          <w:color w:val="000000" w:themeColor="text1"/>
          <w:sz w:val="24"/>
          <w:szCs w:val="24"/>
        </w:rPr>
        <w:t>építészeti követelmények</w:t>
      </w:r>
    </w:p>
    <w:p w:rsidR="002275F5" w:rsidRPr="00691DC5" w:rsidRDefault="002275F5" w:rsidP="00691DC5">
      <w:pPr>
        <w:pStyle w:val="Listaszerbekezds"/>
        <w:spacing w:after="0" w:line="240" w:lineRule="auto"/>
        <w:ind w:left="0" w:right="-1"/>
        <w:jc w:val="center"/>
        <w:rPr>
          <w:rFonts w:ascii="Arial" w:hAnsi="Arial" w:cs="Arial"/>
          <w:b/>
          <w:color w:val="000000" w:themeColor="text1"/>
          <w:sz w:val="24"/>
          <w:szCs w:val="24"/>
        </w:rPr>
      </w:pPr>
    </w:p>
    <w:p w:rsidR="002275F5" w:rsidRDefault="002275F5" w:rsidP="00715C18">
      <w:pPr>
        <w:pStyle w:val="Listaszerbekezds"/>
        <w:spacing w:after="0" w:line="240" w:lineRule="auto"/>
        <w:ind w:left="0" w:right="-1"/>
        <w:jc w:val="center"/>
        <w:rPr>
          <w:rFonts w:ascii="Arial" w:hAnsi="Arial" w:cs="Arial"/>
          <w:b/>
          <w:color w:val="000000" w:themeColor="text1"/>
          <w:sz w:val="24"/>
          <w:szCs w:val="24"/>
        </w:rPr>
      </w:pPr>
      <w:r w:rsidRPr="00691DC5">
        <w:rPr>
          <w:rFonts w:ascii="Arial" w:hAnsi="Arial" w:cs="Arial"/>
          <w:b/>
          <w:color w:val="000000" w:themeColor="text1"/>
          <w:sz w:val="24"/>
          <w:szCs w:val="24"/>
        </w:rPr>
        <w:t>2</w:t>
      </w:r>
      <w:r w:rsidR="00211AAA" w:rsidRPr="00691DC5">
        <w:rPr>
          <w:rFonts w:ascii="Arial" w:hAnsi="Arial" w:cs="Arial"/>
          <w:b/>
          <w:color w:val="000000" w:themeColor="text1"/>
          <w:sz w:val="24"/>
          <w:szCs w:val="24"/>
        </w:rPr>
        <w:t>6</w:t>
      </w:r>
      <w:r w:rsidRPr="00691DC5">
        <w:rPr>
          <w:rFonts w:ascii="Arial" w:hAnsi="Arial" w:cs="Arial"/>
          <w:b/>
          <w:color w:val="000000" w:themeColor="text1"/>
          <w:sz w:val="24"/>
          <w:szCs w:val="24"/>
        </w:rPr>
        <w:t>. §</w:t>
      </w:r>
    </w:p>
    <w:p w:rsidR="00715C18" w:rsidRPr="00691DC5" w:rsidRDefault="00715C18" w:rsidP="00691DC5">
      <w:pPr>
        <w:pStyle w:val="Listaszerbekezds"/>
        <w:spacing w:after="0" w:line="240" w:lineRule="auto"/>
        <w:ind w:left="0" w:right="-1"/>
        <w:rPr>
          <w:rFonts w:ascii="Arial" w:hAnsi="Arial" w:cs="Arial"/>
          <w:b/>
          <w:color w:val="000000" w:themeColor="text1"/>
          <w:sz w:val="24"/>
          <w:szCs w:val="24"/>
        </w:rPr>
      </w:pPr>
    </w:p>
    <w:p w:rsidR="002275F5" w:rsidRPr="00691DC5" w:rsidRDefault="00AC5D56" w:rsidP="00AC5D56">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(1) </w:t>
      </w:r>
      <w:r w:rsidR="002275F5" w:rsidRPr="00691DC5">
        <w:rPr>
          <w:rFonts w:ascii="Arial" w:hAnsi="Arial" w:cs="Arial"/>
          <w:color w:val="000000" w:themeColor="text1"/>
          <w:sz w:val="24"/>
          <w:szCs w:val="24"/>
        </w:rPr>
        <w:t xml:space="preserve">A helyi védett értékek körét e </w:t>
      </w:r>
      <w:r w:rsidR="00CB3146" w:rsidRPr="00691DC5">
        <w:rPr>
          <w:rFonts w:ascii="Arial" w:hAnsi="Arial" w:cs="Arial"/>
          <w:sz w:val="24"/>
          <w:szCs w:val="24"/>
        </w:rPr>
        <w:t>rendelet</w:t>
      </w:r>
      <w:r w:rsidR="00FD187D" w:rsidRPr="00691DC5">
        <w:rPr>
          <w:rFonts w:ascii="Arial" w:hAnsi="Arial" w:cs="Arial"/>
          <w:sz w:val="24"/>
          <w:szCs w:val="24"/>
        </w:rPr>
        <w:t xml:space="preserve"> </w:t>
      </w:r>
      <w:r w:rsidR="003537DB" w:rsidRPr="00691DC5">
        <w:rPr>
          <w:rFonts w:ascii="Arial" w:hAnsi="Arial" w:cs="Arial"/>
          <w:sz w:val="24"/>
          <w:szCs w:val="24"/>
        </w:rPr>
        <w:t>2</w:t>
      </w:r>
      <w:r w:rsidR="00CF08D0" w:rsidRPr="00691DC5">
        <w:rPr>
          <w:rFonts w:ascii="Arial" w:hAnsi="Arial" w:cs="Arial"/>
          <w:sz w:val="24"/>
          <w:szCs w:val="24"/>
        </w:rPr>
        <w:t>.</w:t>
      </w:r>
      <w:r w:rsidR="003537DB" w:rsidRPr="00691DC5">
        <w:rPr>
          <w:rFonts w:ascii="Arial" w:hAnsi="Arial" w:cs="Arial"/>
          <w:sz w:val="24"/>
          <w:szCs w:val="24"/>
        </w:rPr>
        <w:t xml:space="preserve"> és </w:t>
      </w:r>
      <w:r w:rsidR="00FD187D" w:rsidRPr="00691DC5">
        <w:rPr>
          <w:rFonts w:ascii="Arial" w:hAnsi="Arial" w:cs="Arial"/>
          <w:sz w:val="24"/>
          <w:szCs w:val="24"/>
        </w:rPr>
        <w:t>3</w:t>
      </w:r>
      <w:r w:rsidR="00CB3146" w:rsidRPr="00691DC5">
        <w:rPr>
          <w:rFonts w:ascii="Arial" w:hAnsi="Arial" w:cs="Arial"/>
          <w:sz w:val="24"/>
          <w:szCs w:val="24"/>
        </w:rPr>
        <w:t>.</w:t>
      </w:r>
      <w:r w:rsidR="00BB2773" w:rsidRPr="00691DC5">
        <w:rPr>
          <w:rFonts w:ascii="Arial" w:hAnsi="Arial" w:cs="Arial"/>
          <w:sz w:val="24"/>
          <w:szCs w:val="24"/>
        </w:rPr>
        <w:t xml:space="preserve"> </w:t>
      </w:r>
      <w:r w:rsidR="002275F5" w:rsidRPr="00691DC5">
        <w:rPr>
          <w:rFonts w:ascii="Arial" w:hAnsi="Arial" w:cs="Arial"/>
          <w:sz w:val="24"/>
          <w:szCs w:val="24"/>
        </w:rPr>
        <w:t>számú melléklete</w:t>
      </w:r>
      <w:r w:rsidR="003537DB" w:rsidRPr="00691DC5">
        <w:rPr>
          <w:rFonts w:ascii="Arial" w:hAnsi="Arial" w:cs="Arial"/>
          <w:sz w:val="24"/>
          <w:szCs w:val="24"/>
        </w:rPr>
        <w:t>i</w:t>
      </w:r>
      <w:r w:rsidR="002275F5" w:rsidRPr="00691DC5">
        <w:rPr>
          <w:rFonts w:ascii="Arial" w:hAnsi="Arial" w:cs="Arial"/>
          <w:sz w:val="24"/>
          <w:szCs w:val="24"/>
        </w:rPr>
        <w:t xml:space="preserve"> tartalmazz</w:t>
      </w:r>
      <w:r w:rsidR="003537DB" w:rsidRPr="00691DC5">
        <w:rPr>
          <w:rFonts w:ascii="Arial" w:hAnsi="Arial" w:cs="Arial"/>
          <w:sz w:val="24"/>
          <w:szCs w:val="24"/>
        </w:rPr>
        <w:t>ák</w:t>
      </w:r>
      <w:r w:rsidR="002275F5" w:rsidRPr="00691DC5">
        <w:rPr>
          <w:rFonts w:ascii="Arial" w:hAnsi="Arial" w:cs="Arial"/>
          <w:sz w:val="24"/>
          <w:szCs w:val="24"/>
        </w:rPr>
        <w:t>.</w:t>
      </w:r>
    </w:p>
    <w:p w:rsidR="002275F5" w:rsidRPr="00691DC5" w:rsidRDefault="00AC5D56" w:rsidP="00AC5D56">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(2) </w:t>
      </w:r>
      <w:r w:rsidR="002275F5" w:rsidRPr="00691DC5">
        <w:rPr>
          <w:rFonts w:ascii="Arial" w:hAnsi="Arial" w:cs="Arial"/>
          <w:color w:val="000000" w:themeColor="text1"/>
          <w:sz w:val="24"/>
          <w:szCs w:val="24"/>
        </w:rPr>
        <w:t xml:space="preserve">Amennyiben a helyi védett érték magasabb szintű jogszabály alapján országos védelemre kerül, azt az értéket </w:t>
      </w:r>
      <w:r w:rsidR="00BB2773" w:rsidRPr="00691DC5">
        <w:rPr>
          <w:rFonts w:ascii="Arial" w:hAnsi="Arial" w:cs="Arial"/>
          <w:color w:val="000000" w:themeColor="text1"/>
          <w:sz w:val="24"/>
          <w:szCs w:val="24"/>
        </w:rPr>
        <w:t xml:space="preserve">a </w:t>
      </w:r>
      <w:r w:rsidR="00CB3146" w:rsidRPr="00691DC5">
        <w:rPr>
          <w:rFonts w:ascii="Arial" w:hAnsi="Arial" w:cs="Arial"/>
          <w:color w:val="000000" w:themeColor="text1"/>
          <w:sz w:val="24"/>
          <w:szCs w:val="24"/>
        </w:rPr>
        <w:t>rendelet érintett mellékletéből</w:t>
      </w:r>
      <w:r w:rsidR="00763AF7" w:rsidRPr="00691DC5">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törölni kell.</w:t>
      </w:r>
    </w:p>
    <w:p w:rsidR="002275F5" w:rsidRPr="00691DC5" w:rsidRDefault="00AC5D56" w:rsidP="00AC5D56">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(3) </w:t>
      </w:r>
      <w:r w:rsidR="002275F5" w:rsidRPr="00691DC5">
        <w:rPr>
          <w:rFonts w:ascii="Arial" w:hAnsi="Arial" w:cs="Arial"/>
          <w:color w:val="000000" w:themeColor="text1"/>
          <w:sz w:val="24"/>
          <w:szCs w:val="24"/>
        </w:rPr>
        <w:t>Helyi védett érték felújítása esetén a védett érték méltó településképi, illetve tájképi megjelenésének biztosítása érdekében a hagyományos örökséget képviselő műszaki megoldások és építőanyagok elsődlegességét biztosítani kell az épület felújítás</w:t>
      </w:r>
      <w:r w:rsidR="003046EF" w:rsidRPr="00691DC5">
        <w:rPr>
          <w:rFonts w:ascii="Arial" w:hAnsi="Arial" w:cs="Arial"/>
          <w:color w:val="000000" w:themeColor="text1"/>
          <w:sz w:val="24"/>
          <w:szCs w:val="24"/>
        </w:rPr>
        <w:t>, átalakítás, bővítés</w:t>
      </w:r>
      <w:r w:rsidR="00763AF7" w:rsidRPr="00691DC5">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 xml:space="preserve">és a külső térhasználat </w:t>
      </w:r>
      <w:r w:rsidR="003046EF" w:rsidRPr="00691DC5">
        <w:rPr>
          <w:rFonts w:ascii="Arial" w:hAnsi="Arial" w:cs="Arial"/>
          <w:color w:val="000000" w:themeColor="text1"/>
          <w:sz w:val="24"/>
          <w:szCs w:val="24"/>
        </w:rPr>
        <w:t xml:space="preserve">kialakítása </w:t>
      </w:r>
      <w:r w:rsidR="002275F5" w:rsidRPr="00691DC5">
        <w:rPr>
          <w:rFonts w:ascii="Arial" w:hAnsi="Arial" w:cs="Arial"/>
          <w:color w:val="000000" w:themeColor="text1"/>
          <w:sz w:val="24"/>
          <w:szCs w:val="24"/>
        </w:rPr>
        <w:t>(udvar) esetén is.</w:t>
      </w:r>
    </w:p>
    <w:p w:rsidR="00BC5DBB" w:rsidRPr="00691DC5" w:rsidRDefault="00BC5DBB" w:rsidP="00691DC5">
      <w:pPr>
        <w:autoSpaceDE w:val="0"/>
        <w:autoSpaceDN w:val="0"/>
        <w:adjustRightInd w:val="0"/>
        <w:spacing w:after="0" w:line="240" w:lineRule="auto"/>
        <w:ind w:right="-1"/>
        <w:rPr>
          <w:rFonts w:ascii="Arial" w:hAnsi="Arial" w:cs="Arial"/>
          <w:color w:val="000000" w:themeColor="text1"/>
          <w:sz w:val="24"/>
          <w:szCs w:val="24"/>
        </w:rPr>
      </w:pPr>
      <w:r w:rsidRPr="00691DC5">
        <w:rPr>
          <w:rFonts w:ascii="Arial" w:hAnsi="Arial" w:cs="Arial"/>
          <w:color w:val="000000" w:themeColor="text1"/>
          <w:sz w:val="24"/>
          <w:szCs w:val="24"/>
        </w:rPr>
        <w:t>(4)</w:t>
      </w:r>
      <w:r w:rsidR="00AC5D56">
        <w:rPr>
          <w:rFonts w:ascii="Arial" w:hAnsi="Arial" w:cs="Arial"/>
          <w:color w:val="000000" w:themeColor="text1"/>
          <w:sz w:val="24"/>
          <w:szCs w:val="24"/>
        </w:rPr>
        <w:t xml:space="preserve"> </w:t>
      </w:r>
      <w:r w:rsidRPr="00691DC5">
        <w:rPr>
          <w:rFonts w:ascii="Arial" w:hAnsi="Arial" w:cs="Arial"/>
          <w:color w:val="000000" w:themeColor="text1"/>
          <w:sz w:val="24"/>
          <w:szCs w:val="24"/>
        </w:rPr>
        <w:t>A helyi védettségű területi érték használata, építési beavatkozása során:</w:t>
      </w:r>
    </w:p>
    <w:p w:rsidR="00BC5DBB" w:rsidRPr="00691DC5" w:rsidRDefault="00BC5DBB" w:rsidP="00691DC5">
      <w:pPr>
        <w:autoSpaceDE w:val="0"/>
        <w:autoSpaceDN w:val="0"/>
        <w:adjustRightInd w:val="0"/>
        <w:spacing w:after="0" w:line="240" w:lineRule="auto"/>
        <w:ind w:right="-1"/>
        <w:jc w:val="both"/>
        <w:rPr>
          <w:rFonts w:ascii="Arial" w:hAnsi="Arial" w:cs="Arial"/>
          <w:color w:val="000000" w:themeColor="text1"/>
          <w:sz w:val="24"/>
          <w:szCs w:val="24"/>
        </w:rPr>
      </w:pPr>
      <w:proofErr w:type="gramStart"/>
      <w:r w:rsidRPr="00691DC5">
        <w:rPr>
          <w:rFonts w:ascii="Arial" w:hAnsi="Arial" w:cs="Arial"/>
          <w:color w:val="000000" w:themeColor="text1"/>
          <w:sz w:val="24"/>
          <w:szCs w:val="24"/>
        </w:rPr>
        <w:t>a</w:t>
      </w:r>
      <w:proofErr w:type="gramEnd"/>
      <w:r w:rsidRPr="00691DC5">
        <w:rPr>
          <w:rFonts w:ascii="Arial" w:hAnsi="Arial" w:cs="Arial"/>
          <w:color w:val="000000" w:themeColor="text1"/>
          <w:sz w:val="24"/>
          <w:szCs w:val="24"/>
        </w:rPr>
        <w:t>)</w:t>
      </w:r>
      <w:r w:rsidR="00AC5D56">
        <w:rPr>
          <w:rFonts w:ascii="Arial" w:hAnsi="Arial" w:cs="Arial"/>
          <w:color w:val="000000" w:themeColor="text1"/>
          <w:sz w:val="24"/>
          <w:szCs w:val="24"/>
        </w:rPr>
        <w:t xml:space="preserve"> </w:t>
      </w:r>
      <w:r w:rsidRPr="00691DC5">
        <w:rPr>
          <w:rFonts w:ascii="Arial" w:hAnsi="Arial" w:cs="Arial"/>
          <w:color w:val="000000" w:themeColor="text1"/>
          <w:sz w:val="24"/>
          <w:szCs w:val="24"/>
        </w:rPr>
        <w:t xml:space="preserve">meg kell őrizni a kialakult utcahálózatot, annak térbeli szerkezetét, vonalvezetését, </w:t>
      </w:r>
      <w:proofErr w:type="spellStart"/>
      <w:r w:rsidR="00C65B57" w:rsidRPr="00691DC5">
        <w:rPr>
          <w:rFonts w:ascii="Arial" w:hAnsi="Arial" w:cs="Arial"/>
          <w:color w:val="000000" w:themeColor="text1"/>
          <w:sz w:val="24"/>
          <w:szCs w:val="24"/>
        </w:rPr>
        <w:t>teresedéseit</w:t>
      </w:r>
      <w:proofErr w:type="spellEnd"/>
      <w:r w:rsidR="00C65B57" w:rsidRPr="00691DC5">
        <w:rPr>
          <w:rFonts w:ascii="Arial" w:hAnsi="Arial" w:cs="Arial"/>
          <w:color w:val="000000" w:themeColor="text1"/>
          <w:sz w:val="24"/>
          <w:szCs w:val="24"/>
        </w:rPr>
        <w:t>, a</w:t>
      </w:r>
      <w:r w:rsidR="00763AF7" w:rsidRPr="00691DC5">
        <w:rPr>
          <w:rFonts w:ascii="Arial" w:hAnsi="Arial" w:cs="Arial"/>
          <w:color w:val="000000" w:themeColor="text1"/>
          <w:sz w:val="24"/>
          <w:szCs w:val="24"/>
        </w:rPr>
        <w:t xml:space="preserve"> telekszerkezetét, a</w:t>
      </w:r>
      <w:r w:rsidRPr="00691DC5">
        <w:rPr>
          <w:rFonts w:ascii="Arial" w:hAnsi="Arial" w:cs="Arial"/>
          <w:color w:val="000000" w:themeColor="text1"/>
          <w:sz w:val="24"/>
          <w:szCs w:val="24"/>
        </w:rPr>
        <w:t xml:space="preserve"> telekosztásokat.</w:t>
      </w:r>
    </w:p>
    <w:p w:rsidR="00BC5DBB" w:rsidRPr="00691DC5" w:rsidRDefault="00EB232D" w:rsidP="00691DC5">
      <w:pPr>
        <w:autoSpaceDE w:val="0"/>
        <w:autoSpaceDN w:val="0"/>
        <w:adjustRightInd w:val="0"/>
        <w:spacing w:after="0" w:line="240" w:lineRule="auto"/>
        <w:ind w:right="-1"/>
        <w:jc w:val="both"/>
        <w:rPr>
          <w:rFonts w:ascii="Arial" w:hAnsi="Arial" w:cs="Arial"/>
          <w:color w:val="000000" w:themeColor="text1"/>
          <w:sz w:val="24"/>
          <w:szCs w:val="24"/>
        </w:rPr>
      </w:pPr>
      <w:r w:rsidRPr="00691DC5">
        <w:rPr>
          <w:rFonts w:ascii="Arial" w:hAnsi="Arial" w:cs="Arial"/>
          <w:color w:val="000000" w:themeColor="text1"/>
          <w:sz w:val="24"/>
          <w:szCs w:val="24"/>
        </w:rPr>
        <w:t>b)</w:t>
      </w:r>
      <w:r w:rsidR="00AC5D56">
        <w:rPr>
          <w:rFonts w:ascii="Arial" w:hAnsi="Arial" w:cs="Arial"/>
          <w:color w:val="000000" w:themeColor="text1"/>
          <w:sz w:val="24"/>
          <w:szCs w:val="24"/>
        </w:rPr>
        <w:t xml:space="preserve"> </w:t>
      </w:r>
      <w:r w:rsidR="00BC5DBB" w:rsidRPr="00691DC5">
        <w:rPr>
          <w:rFonts w:ascii="Arial" w:hAnsi="Arial" w:cs="Arial"/>
          <w:color w:val="000000" w:themeColor="text1"/>
          <w:sz w:val="24"/>
          <w:szCs w:val="24"/>
        </w:rPr>
        <w:t xml:space="preserve">a közterületek </w:t>
      </w:r>
      <w:proofErr w:type="spellStart"/>
      <w:r w:rsidR="00BC5DBB" w:rsidRPr="00691DC5">
        <w:rPr>
          <w:rFonts w:ascii="Arial" w:hAnsi="Arial" w:cs="Arial"/>
          <w:color w:val="000000" w:themeColor="text1"/>
          <w:sz w:val="24"/>
          <w:szCs w:val="24"/>
        </w:rPr>
        <w:t>burkolata</w:t>
      </w:r>
      <w:proofErr w:type="spellEnd"/>
      <w:r w:rsidR="00BC5DBB" w:rsidRPr="00691DC5">
        <w:rPr>
          <w:rFonts w:ascii="Arial" w:hAnsi="Arial" w:cs="Arial"/>
          <w:color w:val="000000" w:themeColor="text1"/>
          <w:sz w:val="24"/>
          <w:szCs w:val="24"/>
        </w:rPr>
        <w:t>, zöldfelülete, az utcabútorok a hirdető berendezések és cégérek a kialakult főtér jellegzetességeinek megtartásával, a már meglevő burkolatok, zöldfelületek, hirdető berendezések és cégérek jellegzetességeihez illeszkedő műszaki megoldásokkal, anyaghasználattal alakítandók ki és helyezhetők el.</w:t>
      </w:r>
    </w:p>
    <w:p w:rsidR="00BC5DBB" w:rsidRPr="00691DC5" w:rsidRDefault="00BC5DBB" w:rsidP="00691DC5">
      <w:pPr>
        <w:spacing w:after="0" w:line="240" w:lineRule="auto"/>
        <w:ind w:right="-1"/>
        <w:jc w:val="both"/>
        <w:rPr>
          <w:rFonts w:ascii="Arial" w:hAnsi="Arial" w:cs="Arial"/>
          <w:color w:val="000000" w:themeColor="text1"/>
          <w:sz w:val="24"/>
          <w:szCs w:val="24"/>
        </w:rPr>
      </w:pPr>
      <w:r w:rsidRPr="00691DC5">
        <w:rPr>
          <w:rFonts w:ascii="Arial" w:hAnsi="Arial" w:cs="Arial"/>
          <w:color w:val="000000" w:themeColor="text1"/>
          <w:sz w:val="24"/>
          <w:szCs w:val="24"/>
        </w:rPr>
        <w:t>(5)</w:t>
      </w:r>
      <w:r w:rsidR="00AC5D56">
        <w:rPr>
          <w:rFonts w:ascii="Arial" w:hAnsi="Arial" w:cs="Arial"/>
          <w:color w:val="000000" w:themeColor="text1"/>
          <w:sz w:val="24"/>
          <w:szCs w:val="24"/>
        </w:rPr>
        <w:t xml:space="preserve"> </w:t>
      </w:r>
      <w:r w:rsidRPr="00691DC5">
        <w:rPr>
          <w:rFonts w:ascii="Arial" w:hAnsi="Arial" w:cs="Arial"/>
          <w:color w:val="000000" w:themeColor="text1"/>
          <w:sz w:val="24"/>
          <w:szCs w:val="24"/>
        </w:rPr>
        <w:t>Az építéssel érintett telken tervezett építési tevékenység a településképbe illesztés biztosításához igazodjon a környezetében lévő:</w:t>
      </w:r>
    </w:p>
    <w:p w:rsidR="00BC5DBB" w:rsidRPr="00691DC5" w:rsidRDefault="00BC5DBB" w:rsidP="00691DC5">
      <w:pPr>
        <w:pStyle w:val="Listaszerbekezds"/>
        <w:spacing w:after="0" w:line="240" w:lineRule="auto"/>
        <w:ind w:left="0" w:right="-1"/>
        <w:rPr>
          <w:rFonts w:ascii="Arial" w:hAnsi="Arial" w:cs="Arial"/>
          <w:color w:val="000000" w:themeColor="text1"/>
          <w:sz w:val="24"/>
          <w:szCs w:val="24"/>
        </w:rPr>
      </w:pPr>
      <w:proofErr w:type="gramStart"/>
      <w:r w:rsidRPr="00691DC5">
        <w:rPr>
          <w:rFonts w:ascii="Arial" w:hAnsi="Arial" w:cs="Arial"/>
          <w:color w:val="000000" w:themeColor="text1"/>
          <w:sz w:val="24"/>
          <w:szCs w:val="24"/>
        </w:rPr>
        <w:t>a</w:t>
      </w:r>
      <w:proofErr w:type="gramEnd"/>
      <w:r w:rsidRPr="00691DC5">
        <w:rPr>
          <w:rFonts w:ascii="Arial" w:hAnsi="Arial" w:cs="Arial"/>
          <w:color w:val="000000" w:themeColor="text1"/>
          <w:sz w:val="24"/>
          <w:szCs w:val="24"/>
        </w:rPr>
        <w:t xml:space="preserve">) tetőidomokhoz, azok formáihoz, az épület </w:t>
      </w:r>
      <w:proofErr w:type="spellStart"/>
      <w:r w:rsidRPr="00691DC5">
        <w:rPr>
          <w:rFonts w:ascii="Arial" w:hAnsi="Arial" w:cs="Arial"/>
          <w:color w:val="000000" w:themeColor="text1"/>
          <w:sz w:val="24"/>
          <w:szCs w:val="24"/>
        </w:rPr>
        <w:t>főgerinc</w:t>
      </w:r>
      <w:proofErr w:type="spellEnd"/>
      <w:r w:rsidRPr="00691DC5">
        <w:rPr>
          <w:rFonts w:ascii="Arial" w:hAnsi="Arial" w:cs="Arial"/>
          <w:color w:val="000000" w:themeColor="text1"/>
          <w:sz w:val="24"/>
          <w:szCs w:val="24"/>
        </w:rPr>
        <w:t xml:space="preserve"> irányokhoz,</w:t>
      </w:r>
    </w:p>
    <w:p w:rsidR="00BC5DBB" w:rsidRPr="00691DC5" w:rsidRDefault="00BC5DBB" w:rsidP="00691DC5">
      <w:pPr>
        <w:pStyle w:val="Listaszerbekezds"/>
        <w:spacing w:after="0" w:line="240" w:lineRule="auto"/>
        <w:ind w:left="0" w:right="-1"/>
        <w:rPr>
          <w:rFonts w:ascii="Arial" w:hAnsi="Arial" w:cs="Arial"/>
          <w:color w:val="000000" w:themeColor="text1"/>
          <w:sz w:val="24"/>
          <w:szCs w:val="24"/>
        </w:rPr>
      </w:pPr>
      <w:r w:rsidRPr="00691DC5">
        <w:rPr>
          <w:rFonts w:ascii="Arial" w:hAnsi="Arial" w:cs="Arial"/>
          <w:color w:val="000000" w:themeColor="text1"/>
          <w:sz w:val="24"/>
          <w:szCs w:val="24"/>
        </w:rPr>
        <w:t>b) kialakult párkánymagasságokhoz,</w:t>
      </w:r>
    </w:p>
    <w:p w:rsidR="00BC5DBB" w:rsidRPr="00691DC5" w:rsidRDefault="00BC5DBB" w:rsidP="00691DC5">
      <w:pPr>
        <w:pStyle w:val="Listaszerbekezds"/>
        <w:spacing w:after="0" w:line="240" w:lineRule="auto"/>
        <w:ind w:left="0" w:right="-1"/>
        <w:rPr>
          <w:rFonts w:ascii="Arial" w:hAnsi="Arial" w:cs="Arial"/>
          <w:color w:val="000000" w:themeColor="text1"/>
          <w:sz w:val="24"/>
          <w:szCs w:val="24"/>
        </w:rPr>
      </w:pPr>
      <w:r w:rsidRPr="00691DC5">
        <w:rPr>
          <w:rFonts w:ascii="Arial" w:hAnsi="Arial" w:cs="Arial"/>
          <w:color w:val="000000" w:themeColor="text1"/>
          <w:sz w:val="24"/>
          <w:szCs w:val="24"/>
        </w:rPr>
        <w:t>c) tetőfelépítmények jellegéhez, arányaihoz,</w:t>
      </w:r>
    </w:p>
    <w:p w:rsidR="00BC5DBB" w:rsidRPr="00691DC5" w:rsidRDefault="00BC5DBB" w:rsidP="00691DC5">
      <w:pPr>
        <w:pStyle w:val="Listaszerbekezds"/>
        <w:spacing w:after="0" w:line="240" w:lineRule="auto"/>
        <w:ind w:left="0" w:right="-1"/>
        <w:rPr>
          <w:rFonts w:ascii="Arial" w:hAnsi="Arial" w:cs="Arial"/>
          <w:color w:val="000000" w:themeColor="text1"/>
          <w:sz w:val="24"/>
          <w:szCs w:val="24"/>
        </w:rPr>
      </w:pPr>
      <w:r w:rsidRPr="00691DC5">
        <w:rPr>
          <w:rFonts w:ascii="Arial" w:hAnsi="Arial" w:cs="Arial"/>
          <w:color w:val="000000" w:themeColor="text1"/>
          <w:sz w:val="24"/>
          <w:szCs w:val="24"/>
        </w:rPr>
        <w:t>d) homlokzati arányokhoz, tömegarányokhoz.</w:t>
      </w:r>
    </w:p>
    <w:p w:rsidR="00BC5DBB" w:rsidRPr="00691DC5" w:rsidRDefault="00AC5D56" w:rsidP="00AC5D56">
      <w:pPr>
        <w:pStyle w:val="Listaszerbekezds"/>
        <w:spacing w:after="0" w:line="240" w:lineRule="auto"/>
        <w:ind w:left="0" w:right="-1"/>
        <w:jc w:val="both"/>
        <w:rPr>
          <w:rFonts w:ascii="Arial" w:hAnsi="Arial" w:cs="Arial"/>
          <w:color w:val="000000" w:themeColor="text1"/>
          <w:sz w:val="24"/>
          <w:szCs w:val="24"/>
        </w:rPr>
      </w:pPr>
      <w:proofErr w:type="gramStart"/>
      <w:r>
        <w:rPr>
          <w:rFonts w:ascii="Arial" w:hAnsi="Arial" w:cs="Arial"/>
          <w:color w:val="000000" w:themeColor="text1"/>
          <w:sz w:val="24"/>
          <w:szCs w:val="24"/>
        </w:rPr>
        <w:lastRenderedPageBreak/>
        <w:t>a</w:t>
      </w:r>
      <w:proofErr w:type="gramEnd"/>
      <w:r>
        <w:rPr>
          <w:rFonts w:ascii="Arial" w:hAnsi="Arial" w:cs="Arial"/>
          <w:color w:val="000000" w:themeColor="text1"/>
          <w:sz w:val="24"/>
          <w:szCs w:val="24"/>
        </w:rPr>
        <w:t>)</w:t>
      </w:r>
      <w:r w:rsidR="00BC5DBB" w:rsidRPr="00691DC5">
        <w:rPr>
          <w:rFonts w:ascii="Arial" w:hAnsi="Arial" w:cs="Arial"/>
          <w:color w:val="000000" w:themeColor="text1"/>
          <w:sz w:val="24"/>
          <w:szCs w:val="24"/>
        </w:rPr>
        <w:t xml:space="preserve"> az illeszkedés érdekében a településrészen jellemző homlokzati nyílások arányrendszere, teljes homlokzati felülethez való aránya, a homlokzati díszítő elemek és tagozatok, továbbá színezés veendő figyelembe,</w:t>
      </w:r>
    </w:p>
    <w:p w:rsidR="00BC5DBB" w:rsidRPr="00691DC5" w:rsidRDefault="00AC5D56" w:rsidP="00AC5D56">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b)</w:t>
      </w:r>
      <w:r w:rsidR="00BC5DBB" w:rsidRPr="00691DC5">
        <w:rPr>
          <w:rFonts w:ascii="Arial" w:hAnsi="Arial" w:cs="Arial"/>
          <w:color w:val="000000" w:themeColor="text1"/>
          <w:sz w:val="24"/>
          <w:szCs w:val="24"/>
        </w:rPr>
        <w:t xml:space="preserve"> a tetőszerkezet kialakítása, hajlásszöge, a tetőgerinc magassága, tetőfelépítménye, anyaghasználata, annak színhasználata a környezet adottságaihoz illeszkedjen, akár lépcsőzetes magasságok alkalmazásával is,</w:t>
      </w:r>
    </w:p>
    <w:p w:rsidR="00BC5DBB" w:rsidRPr="00691DC5" w:rsidRDefault="00AC5D56" w:rsidP="00AC5D56">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c) </w:t>
      </w:r>
      <w:r w:rsidR="00BC5DBB" w:rsidRPr="00691DC5">
        <w:rPr>
          <w:rFonts w:ascii="Arial" w:hAnsi="Arial" w:cs="Arial"/>
          <w:color w:val="000000" w:themeColor="text1"/>
          <w:sz w:val="24"/>
          <w:szCs w:val="24"/>
        </w:rPr>
        <w:t>az épület-ornamentika (díszítőelemek), anyaghasználat, homlokzati felületi megjelenés tekintetében az épülethez legyen arányos, illetve illeszkedő a környezetéhez.</w:t>
      </w:r>
    </w:p>
    <w:p w:rsidR="00BC5DBB" w:rsidRPr="00691DC5" w:rsidRDefault="00BC5DBB" w:rsidP="00691DC5">
      <w:pPr>
        <w:autoSpaceDE w:val="0"/>
        <w:autoSpaceDN w:val="0"/>
        <w:adjustRightInd w:val="0"/>
        <w:spacing w:after="0" w:line="240" w:lineRule="auto"/>
        <w:ind w:right="-1"/>
        <w:jc w:val="both"/>
        <w:rPr>
          <w:rFonts w:ascii="Arial" w:hAnsi="Arial" w:cs="Arial"/>
          <w:color w:val="000000" w:themeColor="text1"/>
          <w:sz w:val="24"/>
          <w:szCs w:val="24"/>
        </w:rPr>
      </w:pPr>
      <w:r w:rsidRPr="00691DC5">
        <w:rPr>
          <w:rFonts w:ascii="Arial" w:hAnsi="Arial" w:cs="Arial"/>
          <w:color w:val="000000" w:themeColor="text1"/>
          <w:sz w:val="24"/>
          <w:szCs w:val="24"/>
        </w:rPr>
        <w:t>(6)</w:t>
      </w:r>
      <w:r w:rsidR="00AC5D56">
        <w:rPr>
          <w:rFonts w:ascii="Arial" w:hAnsi="Arial" w:cs="Arial"/>
          <w:color w:val="000000" w:themeColor="text1"/>
          <w:sz w:val="24"/>
          <w:szCs w:val="24"/>
        </w:rPr>
        <w:t xml:space="preserve"> </w:t>
      </w:r>
      <w:r w:rsidRPr="00691DC5">
        <w:rPr>
          <w:rFonts w:ascii="Arial" w:hAnsi="Arial" w:cs="Arial"/>
          <w:color w:val="000000" w:themeColor="text1"/>
          <w:sz w:val="24"/>
          <w:szCs w:val="24"/>
        </w:rPr>
        <w:t>Meglevő épület átalakítása, bővítése, felújítása során- a jellegzetes településkép érvényre juttatása érdekében meg kell őrizni az épületek</w:t>
      </w:r>
    </w:p>
    <w:p w:rsidR="00BC5DBB" w:rsidRPr="00691DC5" w:rsidRDefault="00BC5DBB" w:rsidP="00691DC5">
      <w:pPr>
        <w:autoSpaceDE w:val="0"/>
        <w:autoSpaceDN w:val="0"/>
        <w:adjustRightInd w:val="0"/>
        <w:spacing w:after="0" w:line="240" w:lineRule="auto"/>
        <w:ind w:right="-1"/>
        <w:rPr>
          <w:rFonts w:ascii="Arial" w:hAnsi="Arial" w:cs="Arial"/>
          <w:color w:val="000000" w:themeColor="text1"/>
          <w:sz w:val="24"/>
          <w:szCs w:val="24"/>
        </w:rPr>
      </w:pPr>
      <w:r w:rsidRPr="00691DC5">
        <w:rPr>
          <w:rFonts w:ascii="Arial" w:hAnsi="Arial" w:cs="Arial"/>
          <w:color w:val="000000" w:themeColor="text1"/>
          <w:sz w:val="24"/>
          <w:szCs w:val="24"/>
        </w:rPr>
        <w:t>a) tömegformáját, tömegarányait,</w:t>
      </w:r>
    </w:p>
    <w:p w:rsidR="00BC5DBB" w:rsidRPr="00691DC5" w:rsidRDefault="00BC5DBB" w:rsidP="00691DC5">
      <w:pPr>
        <w:autoSpaceDE w:val="0"/>
        <w:autoSpaceDN w:val="0"/>
        <w:adjustRightInd w:val="0"/>
        <w:spacing w:after="0" w:line="240" w:lineRule="auto"/>
        <w:ind w:right="-1"/>
        <w:rPr>
          <w:rFonts w:ascii="Arial" w:hAnsi="Arial" w:cs="Arial"/>
          <w:color w:val="000000" w:themeColor="text1"/>
          <w:sz w:val="24"/>
          <w:szCs w:val="24"/>
        </w:rPr>
      </w:pPr>
      <w:r w:rsidRPr="00691DC5">
        <w:rPr>
          <w:rFonts w:ascii="Arial" w:hAnsi="Arial" w:cs="Arial"/>
          <w:color w:val="000000" w:themeColor="text1"/>
          <w:sz w:val="24"/>
          <w:szCs w:val="24"/>
        </w:rPr>
        <w:t>b) tetőformáját, tetőfelépítményeit,</w:t>
      </w:r>
    </w:p>
    <w:p w:rsidR="00BC5DBB" w:rsidRPr="00691DC5" w:rsidRDefault="00BC5DBB" w:rsidP="00691DC5">
      <w:pPr>
        <w:autoSpaceDE w:val="0"/>
        <w:autoSpaceDN w:val="0"/>
        <w:adjustRightInd w:val="0"/>
        <w:spacing w:after="0" w:line="240" w:lineRule="auto"/>
        <w:ind w:right="-1"/>
        <w:rPr>
          <w:rFonts w:ascii="Arial" w:hAnsi="Arial" w:cs="Arial"/>
          <w:color w:val="000000" w:themeColor="text1"/>
          <w:sz w:val="24"/>
          <w:szCs w:val="24"/>
        </w:rPr>
      </w:pPr>
      <w:r w:rsidRPr="00691DC5">
        <w:rPr>
          <w:rFonts w:ascii="Arial" w:hAnsi="Arial" w:cs="Arial"/>
          <w:color w:val="000000" w:themeColor="text1"/>
          <w:sz w:val="24"/>
          <w:szCs w:val="24"/>
        </w:rPr>
        <w:t>c) homlokzati tagozatait,</w:t>
      </w:r>
    </w:p>
    <w:p w:rsidR="00BC5DBB" w:rsidRPr="00691DC5" w:rsidRDefault="00BC5DBB" w:rsidP="00691DC5">
      <w:pPr>
        <w:autoSpaceDE w:val="0"/>
        <w:autoSpaceDN w:val="0"/>
        <w:adjustRightInd w:val="0"/>
        <w:spacing w:after="0" w:line="240" w:lineRule="auto"/>
        <w:ind w:right="-1"/>
        <w:rPr>
          <w:rFonts w:ascii="Arial" w:hAnsi="Arial" w:cs="Arial"/>
          <w:color w:val="000000" w:themeColor="text1"/>
          <w:sz w:val="24"/>
          <w:szCs w:val="24"/>
        </w:rPr>
      </w:pPr>
      <w:r w:rsidRPr="00691DC5">
        <w:rPr>
          <w:rFonts w:ascii="Arial" w:hAnsi="Arial" w:cs="Arial"/>
          <w:color w:val="000000" w:themeColor="text1"/>
          <w:sz w:val="24"/>
          <w:szCs w:val="24"/>
        </w:rPr>
        <w:t>d) homlokzati díszítőelemeit,</w:t>
      </w:r>
    </w:p>
    <w:p w:rsidR="00BC5DBB" w:rsidRPr="00691DC5" w:rsidRDefault="00BC5DBB" w:rsidP="00691DC5">
      <w:pPr>
        <w:autoSpaceDE w:val="0"/>
        <w:autoSpaceDN w:val="0"/>
        <w:adjustRightInd w:val="0"/>
        <w:spacing w:after="0" w:line="240" w:lineRule="auto"/>
        <w:ind w:right="-1"/>
        <w:rPr>
          <w:rFonts w:ascii="Arial" w:hAnsi="Arial" w:cs="Arial"/>
          <w:color w:val="000000" w:themeColor="text1"/>
          <w:sz w:val="24"/>
          <w:szCs w:val="24"/>
        </w:rPr>
      </w:pPr>
      <w:r w:rsidRPr="00691DC5">
        <w:rPr>
          <w:rFonts w:ascii="Arial" w:hAnsi="Arial" w:cs="Arial"/>
          <w:color w:val="000000" w:themeColor="text1"/>
          <w:sz w:val="24"/>
          <w:szCs w:val="24"/>
        </w:rPr>
        <w:t>e) nyílásrendjét, nyílásosztását és nyílásméreteit,</w:t>
      </w:r>
    </w:p>
    <w:p w:rsidR="00BC5DBB" w:rsidRPr="00691DC5" w:rsidRDefault="00BC5DBB" w:rsidP="00691DC5">
      <w:pPr>
        <w:autoSpaceDE w:val="0"/>
        <w:autoSpaceDN w:val="0"/>
        <w:adjustRightInd w:val="0"/>
        <w:spacing w:after="0" w:line="240" w:lineRule="auto"/>
        <w:ind w:right="-1"/>
        <w:rPr>
          <w:rFonts w:ascii="Arial" w:hAnsi="Arial" w:cs="Arial"/>
          <w:color w:val="000000" w:themeColor="text1"/>
          <w:sz w:val="24"/>
          <w:szCs w:val="24"/>
        </w:rPr>
      </w:pPr>
      <w:r w:rsidRPr="00691DC5">
        <w:rPr>
          <w:rFonts w:ascii="Arial" w:hAnsi="Arial" w:cs="Arial"/>
          <w:color w:val="000000" w:themeColor="text1"/>
          <w:sz w:val="24"/>
          <w:szCs w:val="24"/>
        </w:rPr>
        <w:t>f) nyílászáróinak, falfelületének, lábazatának, tetőfedésének anyaghasználatát.</w:t>
      </w:r>
    </w:p>
    <w:p w:rsidR="00BC5DBB" w:rsidRPr="00691DC5" w:rsidRDefault="00BC5DBB" w:rsidP="00691DC5">
      <w:pPr>
        <w:pStyle w:val="Listaszerbekezds"/>
        <w:spacing w:after="0" w:line="240" w:lineRule="auto"/>
        <w:ind w:left="0" w:right="-1"/>
        <w:jc w:val="both"/>
        <w:rPr>
          <w:rFonts w:ascii="Arial" w:hAnsi="Arial" w:cs="Arial"/>
          <w:color w:val="000000" w:themeColor="text1"/>
          <w:sz w:val="24"/>
          <w:szCs w:val="24"/>
        </w:rPr>
      </w:pPr>
    </w:p>
    <w:p w:rsidR="00BB2773" w:rsidRPr="00691DC5" w:rsidRDefault="00353CA9" w:rsidP="00691DC5">
      <w:pPr>
        <w:pStyle w:val="Listaszerbekezds"/>
        <w:autoSpaceDE w:val="0"/>
        <w:autoSpaceDN w:val="0"/>
        <w:adjustRightInd w:val="0"/>
        <w:spacing w:after="0" w:line="240" w:lineRule="auto"/>
        <w:ind w:left="0" w:right="-1"/>
        <w:jc w:val="center"/>
        <w:rPr>
          <w:rFonts w:ascii="Arial" w:hAnsi="Arial" w:cs="Arial"/>
          <w:b/>
          <w:bCs/>
          <w:color w:val="000000" w:themeColor="text1"/>
          <w:sz w:val="24"/>
          <w:szCs w:val="24"/>
        </w:rPr>
      </w:pPr>
      <w:r w:rsidRPr="00691DC5">
        <w:rPr>
          <w:rFonts w:ascii="Arial" w:hAnsi="Arial" w:cs="Arial"/>
          <w:b/>
          <w:bCs/>
          <w:color w:val="000000" w:themeColor="text1"/>
          <w:sz w:val="24"/>
          <w:szCs w:val="24"/>
          <w:lang w:val="en-US"/>
        </w:rPr>
        <w:t>2</w:t>
      </w:r>
      <w:r w:rsidR="00CA4D8E" w:rsidRPr="00691DC5">
        <w:rPr>
          <w:rFonts w:ascii="Arial" w:hAnsi="Arial" w:cs="Arial"/>
          <w:b/>
          <w:bCs/>
          <w:color w:val="000000" w:themeColor="text1"/>
          <w:sz w:val="24"/>
          <w:szCs w:val="24"/>
          <w:lang w:val="en-US"/>
        </w:rPr>
        <w:t>1</w:t>
      </w:r>
      <w:r w:rsidR="00BB2773" w:rsidRPr="00691DC5">
        <w:rPr>
          <w:rFonts w:ascii="Arial" w:hAnsi="Arial" w:cs="Arial"/>
          <w:b/>
          <w:bCs/>
          <w:color w:val="000000" w:themeColor="text1"/>
          <w:sz w:val="24"/>
          <w:szCs w:val="24"/>
          <w:lang w:val="en-US"/>
        </w:rPr>
        <w:t xml:space="preserve">. </w:t>
      </w:r>
      <w:r w:rsidR="00BB2773" w:rsidRPr="00691DC5">
        <w:rPr>
          <w:rFonts w:ascii="Arial" w:hAnsi="Arial" w:cs="Arial"/>
          <w:b/>
          <w:bCs/>
          <w:color w:val="000000" w:themeColor="text1"/>
          <w:sz w:val="24"/>
          <w:szCs w:val="24"/>
        </w:rPr>
        <w:t xml:space="preserve">A helyi területi védelemhez kapcsolódó </w:t>
      </w:r>
      <w:r w:rsidR="00BC5DBB" w:rsidRPr="00691DC5">
        <w:rPr>
          <w:rFonts w:ascii="Arial" w:hAnsi="Arial" w:cs="Arial"/>
          <w:b/>
          <w:bCs/>
          <w:color w:val="000000" w:themeColor="text1"/>
          <w:sz w:val="24"/>
          <w:szCs w:val="24"/>
        </w:rPr>
        <w:t xml:space="preserve">egyedi </w:t>
      </w:r>
      <w:r w:rsidR="00BB2773" w:rsidRPr="00691DC5">
        <w:rPr>
          <w:rFonts w:ascii="Arial" w:hAnsi="Arial" w:cs="Arial"/>
          <w:b/>
          <w:bCs/>
          <w:color w:val="000000" w:themeColor="text1"/>
          <w:sz w:val="24"/>
          <w:szCs w:val="24"/>
        </w:rPr>
        <w:t>építészeti követelmények</w:t>
      </w:r>
    </w:p>
    <w:p w:rsidR="00DF6A83" w:rsidRPr="00691DC5" w:rsidRDefault="00DF6A83" w:rsidP="00691DC5">
      <w:pPr>
        <w:pStyle w:val="Listaszerbekezds"/>
        <w:autoSpaceDE w:val="0"/>
        <w:autoSpaceDN w:val="0"/>
        <w:adjustRightInd w:val="0"/>
        <w:spacing w:after="0" w:line="240" w:lineRule="auto"/>
        <w:ind w:left="0" w:right="-1"/>
        <w:jc w:val="center"/>
        <w:rPr>
          <w:rFonts w:ascii="Arial" w:hAnsi="Arial" w:cs="Arial"/>
          <w:b/>
          <w:bCs/>
          <w:color w:val="000000" w:themeColor="text1"/>
          <w:sz w:val="24"/>
          <w:szCs w:val="24"/>
        </w:rPr>
      </w:pPr>
    </w:p>
    <w:p w:rsidR="00BB2773" w:rsidRPr="00715C18" w:rsidRDefault="00211AAA" w:rsidP="00715C18">
      <w:pPr>
        <w:pStyle w:val="Listaszerbekezds"/>
        <w:spacing w:after="0" w:line="240" w:lineRule="auto"/>
        <w:ind w:left="0" w:right="-1"/>
        <w:jc w:val="center"/>
        <w:rPr>
          <w:rFonts w:ascii="Arial" w:hAnsi="Arial" w:cs="Arial"/>
          <w:b/>
          <w:color w:val="000000" w:themeColor="text1"/>
          <w:sz w:val="24"/>
          <w:szCs w:val="24"/>
        </w:rPr>
      </w:pPr>
      <w:r w:rsidRPr="00715C18">
        <w:rPr>
          <w:rFonts w:ascii="Arial" w:hAnsi="Arial" w:cs="Arial"/>
          <w:b/>
          <w:color w:val="000000" w:themeColor="text1"/>
          <w:sz w:val="24"/>
          <w:szCs w:val="24"/>
        </w:rPr>
        <w:t>27</w:t>
      </w:r>
      <w:r w:rsidR="007B1BC3" w:rsidRPr="00715C18">
        <w:rPr>
          <w:rFonts w:ascii="Arial" w:hAnsi="Arial" w:cs="Arial"/>
          <w:b/>
          <w:color w:val="000000" w:themeColor="text1"/>
          <w:sz w:val="24"/>
          <w:szCs w:val="24"/>
        </w:rPr>
        <w:t>. §</w:t>
      </w:r>
    </w:p>
    <w:p w:rsidR="00715C18" w:rsidRPr="00691DC5" w:rsidRDefault="00715C18" w:rsidP="00691DC5">
      <w:pPr>
        <w:pStyle w:val="Listaszerbekezds"/>
        <w:spacing w:after="0" w:line="240" w:lineRule="auto"/>
        <w:ind w:left="0" w:right="-1"/>
        <w:rPr>
          <w:rFonts w:ascii="Arial" w:hAnsi="Arial" w:cs="Arial"/>
          <w:b/>
          <w:color w:val="000000" w:themeColor="text1"/>
          <w:sz w:val="24"/>
          <w:szCs w:val="24"/>
        </w:rPr>
      </w:pPr>
    </w:p>
    <w:p w:rsidR="00BC5DBB" w:rsidRPr="00A14B21" w:rsidRDefault="00AC5D56" w:rsidP="00AC5D56">
      <w:pPr>
        <w:spacing w:after="0" w:line="240" w:lineRule="auto"/>
        <w:ind w:right="-1"/>
        <w:jc w:val="both"/>
        <w:rPr>
          <w:rFonts w:ascii="Arial" w:hAnsi="Arial" w:cs="Arial"/>
          <w:sz w:val="24"/>
          <w:szCs w:val="24"/>
        </w:rPr>
      </w:pPr>
      <w:r>
        <w:rPr>
          <w:rFonts w:ascii="Arial" w:hAnsi="Arial" w:cs="Arial"/>
          <w:color w:val="000000" w:themeColor="text1"/>
          <w:sz w:val="24"/>
          <w:szCs w:val="24"/>
        </w:rPr>
        <w:t xml:space="preserve">(1) </w:t>
      </w:r>
      <w:r w:rsidR="00BC5DBB" w:rsidRPr="00A14B21">
        <w:rPr>
          <w:rFonts w:ascii="Arial" w:hAnsi="Arial" w:cs="Arial"/>
          <w:sz w:val="24"/>
          <w:szCs w:val="24"/>
        </w:rPr>
        <w:t>Építési anyaghasználat</w:t>
      </w:r>
    </w:p>
    <w:p w:rsidR="00BC5DBB" w:rsidRPr="00691DC5" w:rsidRDefault="00BC5DBB" w:rsidP="00691DC5">
      <w:pPr>
        <w:spacing w:after="0" w:line="240" w:lineRule="auto"/>
        <w:ind w:right="-1"/>
        <w:jc w:val="both"/>
        <w:rPr>
          <w:rFonts w:ascii="Arial" w:hAnsi="Arial" w:cs="Arial"/>
          <w:color w:val="000000" w:themeColor="text1"/>
          <w:sz w:val="24"/>
          <w:szCs w:val="24"/>
        </w:rPr>
      </w:pPr>
      <w:proofErr w:type="gramStart"/>
      <w:r w:rsidRPr="00691DC5">
        <w:rPr>
          <w:rFonts w:ascii="Arial" w:hAnsi="Arial" w:cs="Arial"/>
          <w:color w:val="000000" w:themeColor="text1"/>
          <w:sz w:val="24"/>
          <w:szCs w:val="24"/>
        </w:rPr>
        <w:t>a</w:t>
      </w:r>
      <w:proofErr w:type="gramEnd"/>
      <w:r w:rsidRPr="00691DC5">
        <w:rPr>
          <w:rFonts w:ascii="Arial" w:hAnsi="Arial" w:cs="Arial"/>
          <w:color w:val="000000" w:themeColor="text1"/>
          <w:sz w:val="24"/>
          <w:szCs w:val="24"/>
        </w:rPr>
        <w:t>)</w:t>
      </w:r>
      <w:r w:rsidR="00AC5D56">
        <w:rPr>
          <w:rFonts w:ascii="Arial" w:hAnsi="Arial" w:cs="Arial"/>
          <w:color w:val="000000" w:themeColor="text1"/>
          <w:sz w:val="24"/>
          <w:szCs w:val="24"/>
        </w:rPr>
        <w:t xml:space="preserve"> </w:t>
      </w:r>
      <w:r w:rsidRPr="00691DC5">
        <w:rPr>
          <w:rFonts w:ascii="Arial" w:hAnsi="Arial" w:cs="Arial"/>
          <w:color w:val="000000" w:themeColor="text1"/>
          <w:sz w:val="24"/>
          <w:szCs w:val="24"/>
        </w:rPr>
        <w:t>Lábazatképzés: Kő, műkő, vagy egyéb igényes anyag, fém kivételével.</w:t>
      </w:r>
    </w:p>
    <w:p w:rsidR="00BC5DBB" w:rsidRPr="00691DC5" w:rsidRDefault="00BC5DBB" w:rsidP="00691DC5">
      <w:pPr>
        <w:spacing w:after="0" w:line="240" w:lineRule="auto"/>
        <w:ind w:right="-1"/>
        <w:jc w:val="both"/>
        <w:rPr>
          <w:rFonts w:ascii="Arial" w:hAnsi="Arial" w:cs="Arial"/>
          <w:color w:val="000000" w:themeColor="text1"/>
          <w:sz w:val="24"/>
          <w:szCs w:val="24"/>
        </w:rPr>
      </w:pPr>
      <w:r w:rsidRPr="00691DC5">
        <w:rPr>
          <w:rFonts w:ascii="Arial" w:hAnsi="Arial" w:cs="Arial"/>
          <w:color w:val="000000" w:themeColor="text1"/>
          <w:sz w:val="24"/>
          <w:szCs w:val="24"/>
        </w:rPr>
        <w:t>b)</w:t>
      </w:r>
      <w:r w:rsidR="00AC5D56">
        <w:rPr>
          <w:rFonts w:ascii="Arial" w:hAnsi="Arial" w:cs="Arial"/>
          <w:color w:val="000000" w:themeColor="text1"/>
          <w:sz w:val="24"/>
          <w:szCs w:val="24"/>
        </w:rPr>
        <w:t xml:space="preserve"> </w:t>
      </w:r>
      <w:r w:rsidRPr="00691DC5">
        <w:rPr>
          <w:rFonts w:ascii="Arial" w:hAnsi="Arial" w:cs="Arial"/>
          <w:color w:val="000000" w:themeColor="text1"/>
          <w:sz w:val="24"/>
          <w:szCs w:val="24"/>
        </w:rPr>
        <w:t>Falfelületek</w:t>
      </w:r>
    </w:p>
    <w:p w:rsidR="00BC5DBB" w:rsidRPr="00691DC5" w:rsidRDefault="00AC5D56" w:rsidP="00AC5D56">
      <w:pPr>
        <w:spacing w:after="0" w:line="240" w:lineRule="auto"/>
        <w:ind w:right="-1"/>
        <w:jc w:val="both"/>
        <w:rPr>
          <w:rFonts w:ascii="Arial" w:hAnsi="Arial" w:cs="Arial"/>
          <w:color w:val="000000" w:themeColor="text1"/>
          <w:sz w:val="24"/>
          <w:szCs w:val="24"/>
        </w:rPr>
      </w:pPr>
      <w:proofErr w:type="spellStart"/>
      <w:r>
        <w:rPr>
          <w:rFonts w:ascii="Arial" w:hAnsi="Arial" w:cs="Arial"/>
          <w:color w:val="000000" w:themeColor="text1"/>
          <w:sz w:val="24"/>
          <w:szCs w:val="24"/>
        </w:rPr>
        <w:t>ba</w:t>
      </w:r>
      <w:proofErr w:type="spellEnd"/>
      <w:r>
        <w:rPr>
          <w:rFonts w:ascii="Arial" w:hAnsi="Arial" w:cs="Arial"/>
          <w:color w:val="000000" w:themeColor="text1"/>
          <w:sz w:val="24"/>
          <w:szCs w:val="24"/>
        </w:rPr>
        <w:t xml:space="preserve">) </w:t>
      </w:r>
      <w:r w:rsidR="00BC5DBB" w:rsidRPr="00691DC5">
        <w:rPr>
          <w:rFonts w:ascii="Arial" w:hAnsi="Arial" w:cs="Arial"/>
          <w:color w:val="000000" w:themeColor="text1"/>
          <w:sz w:val="24"/>
          <w:szCs w:val="24"/>
        </w:rPr>
        <w:t xml:space="preserve">Vakolt, vagy falburkolattal ellátott (tégla, mészhomok tégla, kőburkolat, vagy ezek kombinációja, </w:t>
      </w:r>
      <w:proofErr w:type="gramStart"/>
      <w:r w:rsidR="00BC5DBB" w:rsidRPr="00691DC5">
        <w:rPr>
          <w:rFonts w:ascii="Arial" w:hAnsi="Arial" w:cs="Arial"/>
          <w:color w:val="000000" w:themeColor="text1"/>
          <w:sz w:val="24"/>
          <w:szCs w:val="24"/>
        </w:rPr>
        <w:t>plasztikus</w:t>
      </w:r>
      <w:proofErr w:type="gramEnd"/>
      <w:r w:rsidR="00BC5DBB" w:rsidRPr="00691DC5">
        <w:rPr>
          <w:rFonts w:ascii="Arial" w:hAnsi="Arial" w:cs="Arial"/>
          <w:color w:val="000000" w:themeColor="text1"/>
          <w:sz w:val="24"/>
          <w:szCs w:val="24"/>
        </w:rPr>
        <w:t>, igényes, tagolt homlokzatképzéssel, a helyi építési hagyományok szerint.</w:t>
      </w:r>
    </w:p>
    <w:p w:rsidR="00BC5DBB" w:rsidRPr="00691DC5" w:rsidRDefault="00AC5D56" w:rsidP="00AC5D56">
      <w:pPr>
        <w:spacing w:after="0" w:line="240" w:lineRule="auto"/>
        <w:ind w:right="-1"/>
        <w:jc w:val="both"/>
        <w:rPr>
          <w:rFonts w:ascii="Arial" w:hAnsi="Arial" w:cs="Arial"/>
          <w:color w:val="000000" w:themeColor="text1"/>
          <w:sz w:val="24"/>
          <w:szCs w:val="24"/>
        </w:rPr>
      </w:pPr>
      <w:proofErr w:type="spellStart"/>
      <w:r>
        <w:rPr>
          <w:rFonts w:ascii="Arial" w:hAnsi="Arial" w:cs="Arial"/>
          <w:color w:val="000000" w:themeColor="text1"/>
          <w:sz w:val="24"/>
          <w:szCs w:val="24"/>
        </w:rPr>
        <w:t>bb</w:t>
      </w:r>
      <w:proofErr w:type="spellEnd"/>
      <w:r>
        <w:rPr>
          <w:rFonts w:ascii="Arial" w:hAnsi="Arial" w:cs="Arial"/>
          <w:color w:val="000000" w:themeColor="text1"/>
          <w:sz w:val="24"/>
          <w:szCs w:val="24"/>
        </w:rPr>
        <w:t xml:space="preserve">) </w:t>
      </w:r>
      <w:r w:rsidR="00BC5DBB" w:rsidRPr="00691DC5">
        <w:rPr>
          <w:rFonts w:ascii="Arial" w:hAnsi="Arial" w:cs="Arial"/>
          <w:color w:val="000000" w:themeColor="text1"/>
          <w:sz w:val="24"/>
          <w:szCs w:val="24"/>
        </w:rPr>
        <w:t>Nem alkalmazható fém homlokzatburkolat, eternit jellegű homlokzatburkolat, csempe, függönyfal</w:t>
      </w:r>
      <w:r w:rsidR="00CF08D0" w:rsidRPr="00691DC5">
        <w:rPr>
          <w:rFonts w:ascii="Arial" w:hAnsi="Arial" w:cs="Arial"/>
          <w:color w:val="000000" w:themeColor="text1"/>
          <w:sz w:val="24"/>
          <w:szCs w:val="24"/>
        </w:rPr>
        <w:t>-</w:t>
      </w:r>
      <w:r w:rsidR="00BC5DBB" w:rsidRPr="00691DC5">
        <w:rPr>
          <w:rFonts w:ascii="Arial" w:hAnsi="Arial" w:cs="Arial"/>
          <w:color w:val="000000" w:themeColor="text1"/>
          <w:sz w:val="24"/>
          <w:szCs w:val="24"/>
        </w:rPr>
        <w:t>szerűen alkalmazott üveg és fémszerkezet.</w:t>
      </w:r>
    </w:p>
    <w:p w:rsidR="00BC5DBB" w:rsidRPr="00691DC5" w:rsidRDefault="00BC5DBB" w:rsidP="00691DC5">
      <w:pPr>
        <w:spacing w:after="0" w:line="240" w:lineRule="auto"/>
        <w:ind w:right="-1"/>
        <w:jc w:val="both"/>
        <w:rPr>
          <w:rFonts w:ascii="Arial" w:hAnsi="Arial" w:cs="Arial"/>
          <w:color w:val="000000" w:themeColor="text1"/>
          <w:sz w:val="24"/>
          <w:szCs w:val="24"/>
        </w:rPr>
      </w:pPr>
      <w:r w:rsidRPr="00691DC5">
        <w:rPr>
          <w:rFonts w:ascii="Arial" w:hAnsi="Arial" w:cs="Arial"/>
          <w:color w:val="000000" w:themeColor="text1"/>
          <w:sz w:val="24"/>
          <w:szCs w:val="24"/>
        </w:rPr>
        <w:t>c)</w:t>
      </w:r>
      <w:r w:rsidR="00AC5D56">
        <w:rPr>
          <w:rFonts w:ascii="Arial" w:hAnsi="Arial" w:cs="Arial"/>
          <w:color w:val="000000" w:themeColor="text1"/>
          <w:sz w:val="24"/>
          <w:szCs w:val="24"/>
        </w:rPr>
        <w:t xml:space="preserve"> </w:t>
      </w:r>
      <w:r w:rsidRPr="00691DC5">
        <w:rPr>
          <w:rFonts w:ascii="Arial" w:hAnsi="Arial" w:cs="Arial"/>
          <w:color w:val="000000" w:themeColor="text1"/>
          <w:sz w:val="24"/>
          <w:szCs w:val="24"/>
        </w:rPr>
        <w:t xml:space="preserve">Tető, előtető </w:t>
      </w:r>
    </w:p>
    <w:p w:rsidR="00BC5DBB" w:rsidRPr="00691DC5" w:rsidRDefault="00AC5D56" w:rsidP="00AC5D56">
      <w:pPr>
        <w:tabs>
          <w:tab w:val="left" w:pos="1440"/>
        </w:tabs>
        <w:spacing w:after="0" w:line="240" w:lineRule="auto"/>
        <w:ind w:right="-1"/>
        <w:jc w:val="both"/>
        <w:rPr>
          <w:rFonts w:ascii="Arial" w:hAnsi="Arial" w:cs="Arial"/>
          <w:color w:val="000000" w:themeColor="text1"/>
          <w:sz w:val="24"/>
          <w:szCs w:val="24"/>
        </w:rPr>
      </w:pPr>
      <w:proofErr w:type="spellStart"/>
      <w:r>
        <w:rPr>
          <w:rFonts w:ascii="Arial" w:hAnsi="Arial" w:cs="Arial"/>
          <w:color w:val="000000" w:themeColor="text1"/>
          <w:sz w:val="24"/>
          <w:szCs w:val="24"/>
        </w:rPr>
        <w:t>ca</w:t>
      </w:r>
      <w:proofErr w:type="spellEnd"/>
      <w:r>
        <w:rPr>
          <w:rFonts w:ascii="Arial" w:hAnsi="Arial" w:cs="Arial"/>
          <w:color w:val="000000" w:themeColor="text1"/>
          <w:sz w:val="24"/>
          <w:szCs w:val="24"/>
        </w:rPr>
        <w:t xml:space="preserve">) </w:t>
      </w:r>
      <w:proofErr w:type="gramStart"/>
      <w:r w:rsidR="00BC5DBB" w:rsidRPr="00691DC5">
        <w:rPr>
          <w:rFonts w:ascii="Arial" w:hAnsi="Arial" w:cs="Arial"/>
          <w:color w:val="000000" w:themeColor="text1"/>
          <w:sz w:val="24"/>
          <w:szCs w:val="24"/>
        </w:rPr>
        <w:t>A</w:t>
      </w:r>
      <w:proofErr w:type="gramEnd"/>
      <w:r w:rsidR="00BC5DBB" w:rsidRPr="00691DC5">
        <w:rPr>
          <w:rFonts w:ascii="Arial" w:hAnsi="Arial" w:cs="Arial"/>
          <w:color w:val="000000" w:themeColor="text1"/>
          <w:sz w:val="24"/>
          <w:szCs w:val="24"/>
        </w:rPr>
        <w:t xml:space="preserve"> tetőfedés anyaga cserép, pala, eternit pala (amennyiben a meglévő környezethez illeszkedik) legyen.</w:t>
      </w:r>
    </w:p>
    <w:p w:rsidR="00BC5DBB" w:rsidRPr="00691DC5" w:rsidRDefault="00AC5D56" w:rsidP="00AC5D56">
      <w:pPr>
        <w:tabs>
          <w:tab w:val="left" w:pos="1440"/>
        </w:tabs>
        <w:spacing w:after="0" w:line="240" w:lineRule="auto"/>
        <w:ind w:right="-1"/>
        <w:jc w:val="both"/>
        <w:rPr>
          <w:rFonts w:ascii="Arial" w:hAnsi="Arial" w:cs="Arial"/>
          <w:color w:val="000000" w:themeColor="text1"/>
          <w:sz w:val="24"/>
          <w:szCs w:val="24"/>
        </w:rPr>
      </w:pPr>
      <w:proofErr w:type="spellStart"/>
      <w:r>
        <w:rPr>
          <w:rFonts w:ascii="Arial" w:hAnsi="Arial" w:cs="Arial"/>
          <w:color w:val="000000" w:themeColor="text1"/>
          <w:sz w:val="24"/>
          <w:szCs w:val="24"/>
        </w:rPr>
        <w:t>cb</w:t>
      </w:r>
      <w:proofErr w:type="spellEnd"/>
      <w:r>
        <w:rPr>
          <w:rFonts w:ascii="Arial" w:hAnsi="Arial" w:cs="Arial"/>
          <w:color w:val="000000" w:themeColor="text1"/>
          <w:sz w:val="24"/>
          <w:szCs w:val="24"/>
        </w:rPr>
        <w:t xml:space="preserve">) </w:t>
      </w:r>
      <w:r w:rsidR="00BC5DBB" w:rsidRPr="00691DC5">
        <w:rPr>
          <w:rFonts w:ascii="Arial" w:hAnsi="Arial" w:cs="Arial"/>
          <w:color w:val="000000" w:themeColor="text1"/>
          <w:sz w:val="24"/>
          <w:szCs w:val="24"/>
        </w:rPr>
        <w:t>Nem alkalmazható fém tető héjalás, fémlemezfedés, cserepes fémlemezfedés (kivételt képez a nem teljes felületen alkalmazott rézlemez, horgany, cink az egyes tetőrészletek kiegészítő fedéseként)</w:t>
      </w:r>
    </w:p>
    <w:p w:rsidR="00BC5DBB" w:rsidRPr="00691DC5" w:rsidRDefault="00AC5D56" w:rsidP="00AC5D56">
      <w:pPr>
        <w:tabs>
          <w:tab w:val="left" w:pos="1440"/>
        </w:tabs>
        <w:spacing w:after="0" w:line="240" w:lineRule="auto"/>
        <w:ind w:right="-1"/>
        <w:jc w:val="both"/>
        <w:rPr>
          <w:rFonts w:ascii="Arial" w:hAnsi="Arial" w:cs="Arial"/>
          <w:color w:val="000000" w:themeColor="text1"/>
          <w:sz w:val="24"/>
          <w:szCs w:val="24"/>
        </w:rPr>
      </w:pPr>
      <w:r>
        <w:rPr>
          <w:rFonts w:ascii="Arial" w:hAnsi="Arial" w:cs="Arial"/>
          <w:color w:val="000000" w:themeColor="text1"/>
          <w:sz w:val="24"/>
          <w:szCs w:val="24"/>
        </w:rPr>
        <w:t xml:space="preserve">cc) </w:t>
      </w:r>
      <w:r w:rsidR="00BC5DBB" w:rsidRPr="00691DC5">
        <w:rPr>
          <w:rFonts w:ascii="Arial" w:hAnsi="Arial" w:cs="Arial"/>
          <w:color w:val="000000" w:themeColor="text1"/>
          <w:sz w:val="24"/>
          <w:szCs w:val="24"/>
        </w:rPr>
        <w:t>Abban az esetben, ha a védett területen belül hagyományosan megjelenik fémlemezfedés (bádogfedés), akkor az a hagyományos anyaghasználatnak, vagy korszerű változatának (cink lemezfedés) megfelelő lehet.</w:t>
      </w:r>
    </w:p>
    <w:p w:rsidR="00BC5DBB" w:rsidRPr="00691DC5" w:rsidRDefault="00AC5D56" w:rsidP="00AC5D56">
      <w:pPr>
        <w:spacing w:after="0" w:line="240" w:lineRule="auto"/>
        <w:ind w:right="-1"/>
        <w:jc w:val="both"/>
        <w:rPr>
          <w:rFonts w:ascii="Arial" w:hAnsi="Arial" w:cs="Arial"/>
          <w:color w:val="000000" w:themeColor="text1"/>
          <w:sz w:val="24"/>
          <w:szCs w:val="24"/>
        </w:rPr>
      </w:pPr>
      <w:r>
        <w:rPr>
          <w:rFonts w:ascii="Arial" w:hAnsi="Arial" w:cs="Arial"/>
          <w:color w:val="000000" w:themeColor="text1"/>
          <w:sz w:val="24"/>
          <w:szCs w:val="24"/>
        </w:rPr>
        <w:t xml:space="preserve">(2) </w:t>
      </w:r>
      <w:r w:rsidR="00BC5DBB" w:rsidRPr="00691DC5">
        <w:rPr>
          <w:rFonts w:ascii="Arial" w:hAnsi="Arial" w:cs="Arial"/>
          <w:color w:val="000000" w:themeColor="text1"/>
          <w:sz w:val="24"/>
          <w:szCs w:val="24"/>
        </w:rPr>
        <w:t>Homlokzati arányrendszer és építészeti térarányok, utcaképek védelme</w:t>
      </w:r>
    </w:p>
    <w:p w:rsidR="00BC5DBB" w:rsidRPr="00691DC5" w:rsidRDefault="00BC5DBB" w:rsidP="00691DC5">
      <w:pPr>
        <w:spacing w:after="0" w:line="240" w:lineRule="auto"/>
        <w:ind w:right="-1"/>
        <w:jc w:val="both"/>
        <w:rPr>
          <w:rFonts w:ascii="Arial" w:hAnsi="Arial" w:cs="Arial"/>
          <w:color w:val="000000" w:themeColor="text1"/>
          <w:sz w:val="24"/>
          <w:szCs w:val="24"/>
          <w:u w:val="single"/>
        </w:rPr>
      </w:pPr>
      <w:proofErr w:type="gramStart"/>
      <w:r w:rsidRPr="00691DC5">
        <w:rPr>
          <w:rFonts w:ascii="Arial" w:hAnsi="Arial" w:cs="Arial"/>
          <w:color w:val="000000" w:themeColor="text1"/>
          <w:sz w:val="24"/>
          <w:szCs w:val="24"/>
        </w:rPr>
        <w:t>a</w:t>
      </w:r>
      <w:proofErr w:type="gramEnd"/>
      <w:r w:rsidRPr="00691DC5">
        <w:rPr>
          <w:rFonts w:ascii="Arial" w:hAnsi="Arial" w:cs="Arial"/>
          <w:color w:val="000000" w:themeColor="text1"/>
          <w:sz w:val="24"/>
          <w:szCs w:val="24"/>
        </w:rPr>
        <w:t>)</w:t>
      </w:r>
      <w:r w:rsidR="00AC5D56">
        <w:rPr>
          <w:rFonts w:ascii="Arial" w:hAnsi="Arial" w:cs="Arial"/>
          <w:color w:val="000000" w:themeColor="text1"/>
          <w:sz w:val="24"/>
          <w:szCs w:val="24"/>
        </w:rPr>
        <w:t xml:space="preserve"> </w:t>
      </w:r>
      <w:r w:rsidRPr="00691DC5">
        <w:rPr>
          <w:rFonts w:ascii="Arial" w:hAnsi="Arial" w:cs="Arial"/>
          <w:color w:val="000000" w:themeColor="text1"/>
          <w:sz w:val="24"/>
          <w:szCs w:val="24"/>
        </w:rPr>
        <w:t>Térarányok, utcaképek:</w:t>
      </w:r>
    </w:p>
    <w:p w:rsidR="00BC5DBB" w:rsidRPr="00691DC5" w:rsidRDefault="00AC5D56" w:rsidP="00AC5D56">
      <w:pPr>
        <w:spacing w:after="0" w:line="240" w:lineRule="auto"/>
        <w:ind w:right="-1"/>
        <w:jc w:val="both"/>
        <w:rPr>
          <w:rFonts w:ascii="Arial" w:hAnsi="Arial" w:cs="Arial"/>
          <w:color w:val="000000" w:themeColor="text1"/>
          <w:sz w:val="24"/>
          <w:szCs w:val="24"/>
        </w:rPr>
      </w:pPr>
      <w:proofErr w:type="spellStart"/>
      <w:r>
        <w:rPr>
          <w:rFonts w:ascii="Arial" w:hAnsi="Arial" w:cs="Arial"/>
          <w:color w:val="000000" w:themeColor="text1"/>
          <w:sz w:val="24"/>
          <w:szCs w:val="24"/>
        </w:rPr>
        <w:t>aa</w:t>
      </w:r>
      <w:proofErr w:type="spellEnd"/>
      <w:r>
        <w:rPr>
          <w:rFonts w:ascii="Arial" w:hAnsi="Arial" w:cs="Arial"/>
          <w:color w:val="000000" w:themeColor="text1"/>
          <w:sz w:val="24"/>
          <w:szCs w:val="24"/>
        </w:rPr>
        <w:t xml:space="preserve">) </w:t>
      </w:r>
      <w:r w:rsidR="00BC5DBB" w:rsidRPr="00691DC5">
        <w:rPr>
          <w:rFonts w:ascii="Arial" w:hAnsi="Arial" w:cs="Arial"/>
          <w:color w:val="000000" w:themeColor="text1"/>
          <w:sz w:val="24"/>
          <w:szCs w:val="24"/>
        </w:rPr>
        <w:t xml:space="preserve">A </w:t>
      </w:r>
      <w:proofErr w:type="gramStart"/>
      <w:r w:rsidR="00BC5DBB" w:rsidRPr="00691DC5">
        <w:rPr>
          <w:rFonts w:ascii="Arial" w:hAnsi="Arial" w:cs="Arial"/>
          <w:color w:val="000000" w:themeColor="text1"/>
          <w:sz w:val="24"/>
          <w:szCs w:val="24"/>
        </w:rPr>
        <w:t>homlokzaton</w:t>
      </w:r>
      <w:proofErr w:type="gramEnd"/>
      <w:r w:rsidR="00BC5DBB" w:rsidRPr="00691DC5">
        <w:rPr>
          <w:rFonts w:ascii="Arial" w:hAnsi="Arial" w:cs="Arial"/>
          <w:color w:val="000000" w:themeColor="text1"/>
          <w:sz w:val="24"/>
          <w:szCs w:val="24"/>
        </w:rPr>
        <w:t xml:space="preserve"> a tetőfelületen önálló, álló tetőablak nem építhető.</w:t>
      </w:r>
    </w:p>
    <w:p w:rsidR="00BC5DBB" w:rsidRPr="00691DC5" w:rsidRDefault="00AC5D56" w:rsidP="00AC5D56">
      <w:pPr>
        <w:spacing w:after="0" w:line="240" w:lineRule="auto"/>
        <w:ind w:right="-1"/>
        <w:jc w:val="both"/>
        <w:rPr>
          <w:rFonts w:ascii="Arial" w:hAnsi="Arial" w:cs="Arial"/>
          <w:color w:val="000000" w:themeColor="text1"/>
          <w:sz w:val="24"/>
          <w:szCs w:val="24"/>
        </w:rPr>
      </w:pPr>
      <w:proofErr w:type="gramStart"/>
      <w:r>
        <w:rPr>
          <w:rFonts w:ascii="Arial" w:hAnsi="Arial" w:cs="Arial"/>
          <w:color w:val="000000" w:themeColor="text1"/>
          <w:sz w:val="24"/>
          <w:szCs w:val="24"/>
        </w:rPr>
        <w:t>ab</w:t>
      </w:r>
      <w:proofErr w:type="gramEnd"/>
      <w:r>
        <w:rPr>
          <w:rFonts w:ascii="Arial" w:hAnsi="Arial" w:cs="Arial"/>
          <w:color w:val="000000" w:themeColor="text1"/>
          <w:sz w:val="24"/>
          <w:szCs w:val="24"/>
        </w:rPr>
        <w:t xml:space="preserve">) </w:t>
      </w:r>
      <w:r w:rsidR="00BC5DBB" w:rsidRPr="00691DC5">
        <w:rPr>
          <w:rFonts w:ascii="Arial" w:hAnsi="Arial" w:cs="Arial"/>
          <w:color w:val="000000" w:themeColor="text1"/>
          <w:sz w:val="24"/>
          <w:szCs w:val="24"/>
        </w:rPr>
        <w:t>A homlokzat 1/3 részét meg nem haladó mértékben a homlokzat részeként megjelenő homlokzati hangsúlyt adó tetőfelépítmény megjelenhet akár megszakított, akár végig futó tetőpárkánnyal.</w:t>
      </w:r>
    </w:p>
    <w:p w:rsidR="00BC5DBB" w:rsidRPr="00691DC5" w:rsidRDefault="00AC5D56" w:rsidP="00AC5D56">
      <w:pPr>
        <w:spacing w:after="0" w:line="240" w:lineRule="auto"/>
        <w:ind w:right="-1"/>
        <w:jc w:val="both"/>
        <w:rPr>
          <w:rFonts w:ascii="Arial" w:hAnsi="Arial" w:cs="Arial"/>
          <w:color w:val="000000" w:themeColor="text1"/>
          <w:sz w:val="24"/>
          <w:szCs w:val="24"/>
        </w:rPr>
      </w:pPr>
      <w:proofErr w:type="spellStart"/>
      <w:r>
        <w:rPr>
          <w:rFonts w:ascii="Arial" w:hAnsi="Arial" w:cs="Arial"/>
          <w:color w:val="000000" w:themeColor="text1"/>
          <w:sz w:val="24"/>
          <w:szCs w:val="24"/>
        </w:rPr>
        <w:t>ac</w:t>
      </w:r>
      <w:proofErr w:type="spellEnd"/>
      <w:r>
        <w:rPr>
          <w:rFonts w:ascii="Arial" w:hAnsi="Arial" w:cs="Arial"/>
          <w:color w:val="000000" w:themeColor="text1"/>
          <w:sz w:val="24"/>
          <w:szCs w:val="24"/>
        </w:rPr>
        <w:t xml:space="preserve">) </w:t>
      </w:r>
      <w:r w:rsidR="00BC5DBB" w:rsidRPr="00691DC5">
        <w:rPr>
          <w:rFonts w:ascii="Arial" w:hAnsi="Arial" w:cs="Arial"/>
          <w:color w:val="000000" w:themeColor="text1"/>
          <w:sz w:val="24"/>
          <w:szCs w:val="24"/>
        </w:rPr>
        <w:t>Fekvő tetőablak mind egyedileg, mind sorolva elhelyezhető.</w:t>
      </w:r>
    </w:p>
    <w:p w:rsidR="00BC5DBB" w:rsidRPr="00691DC5" w:rsidRDefault="00AC5D56" w:rsidP="00AC5D56">
      <w:pPr>
        <w:spacing w:after="0" w:line="240" w:lineRule="auto"/>
        <w:ind w:right="-1"/>
        <w:jc w:val="both"/>
        <w:rPr>
          <w:rFonts w:ascii="Arial" w:hAnsi="Arial" w:cs="Arial"/>
          <w:color w:val="000000" w:themeColor="text1"/>
          <w:sz w:val="24"/>
          <w:szCs w:val="24"/>
        </w:rPr>
      </w:pPr>
      <w:proofErr w:type="gramStart"/>
      <w:r>
        <w:rPr>
          <w:rFonts w:ascii="Arial" w:hAnsi="Arial" w:cs="Arial"/>
          <w:color w:val="000000" w:themeColor="text1"/>
          <w:sz w:val="24"/>
          <w:szCs w:val="24"/>
        </w:rPr>
        <w:t>ad</w:t>
      </w:r>
      <w:proofErr w:type="gramEnd"/>
      <w:r>
        <w:rPr>
          <w:rFonts w:ascii="Arial" w:hAnsi="Arial" w:cs="Arial"/>
          <w:color w:val="000000" w:themeColor="text1"/>
          <w:sz w:val="24"/>
          <w:szCs w:val="24"/>
        </w:rPr>
        <w:t xml:space="preserve">) </w:t>
      </w:r>
      <w:r w:rsidR="00BC5DBB" w:rsidRPr="00691DC5">
        <w:rPr>
          <w:rFonts w:ascii="Arial" w:hAnsi="Arial" w:cs="Arial"/>
          <w:color w:val="000000" w:themeColor="text1"/>
          <w:sz w:val="24"/>
          <w:szCs w:val="24"/>
        </w:rPr>
        <w:t>A felsorolt szabályok a műemléki területen az épületek udvari és utcai homlokzatára egyaránt vonatkoznak.</w:t>
      </w:r>
    </w:p>
    <w:p w:rsidR="00BC5DBB" w:rsidRPr="00691DC5" w:rsidRDefault="00BC5DBB" w:rsidP="00691DC5">
      <w:pPr>
        <w:spacing w:after="0" w:line="240" w:lineRule="auto"/>
        <w:ind w:right="-1"/>
        <w:jc w:val="both"/>
        <w:rPr>
          <w:rFonts w:ascii="Arial" w:hAnsi="Arial" w:cs="Arial"/>
          <w:color w:val="000000" w:themeColor="text1"/>
          <w:sz w:val="24"/>
          <w:szCs w:val="24"/>
          <w:u w:val="single"/>
        </w:rPr>
      </w:pPr>
      <w:r w:rsidRPr="00691DC5">
        <w:rPr>
          <w:rFonts w:ascii="Arial" w:hAnsi="Arial" w:cs="Arial"/>
          <w:color w:val="000000" w:themeColor="text1"/>
          <w:sz w:val="24"/>
          <w:szCs w:val="24"/>
        </w:rPr>
        <w:t>b)</w:t>
      </w:r>
      <w:r w:rsidR="00AC5D56">
        <w:rPr>
          <w:rFonts w:ascii="Arial" w:hAnsi="Arial" w:cs="Arial"/>
          <w:color w:val="000000" w:themeColor="text1"/>
          <w:sz w:val="24"/>
          <w:szCs w:val="24"/>
        </w:rPr>
        <w:t xml:space="preserve"> </w:t>
      </w:r>
      <w:r w:rsidRPr="00691DC5">
        <w:rPr>
          <w:rFonts w:ascii="Arial" w:hAnsi="Arial" w:cs="Arial"/>
          <w:color w:val="000000" w:themeColor="text1"/>
          <w:sz w:val="24"/>
          <w:szCs w:val="24"/>
        </w:rPr>
        <w:t>Homlokzati arányrendszer védelme:</w:t>
      </w:r>
    </w:p>
    <w:p w:rsidR="00BC5DBB" w:rsidRPr="00691DC5" w:rsidRDefault="00AC5D56" w:rsidP="00AC5D56">
      <w:pPr>
        <w:spacing w:after="0" w:line="240" w:lineRule="auto"/>
        <w:ind w:right="-1"/>
        <w:jc w:val="both"/>
        <w:rPr>
          <w:rFonts w:ascii="Arial" w:hAnsi="Arial" w:cs="Arial"/>
          <w:color w:val="000000" w:themeColor="text1"/>
          <w:sz w:val="24"/>
          <w:szCs w:val="24"/>
        </w:rPr>
      </w:pPr>
      <w:proofErr w:type="spellStart"/>
      <w:r>
        <w:rPr>
          <w:rFonts w:ascii="Arial" w:hAnsi="Arial" w:cs="Arial"/>
          <w:color w:val="000000" w:themeColor="text1"/>
          <w:sz w:val="24"/>
          <w:szCs w:val="24"/>
        </w:rPr>
        <w:t>ba</w:t>
      </w:r>
      <w:proofErr w:type="spellEnd"/>
      <w:r>
        <w:rPr>
          <w:rFonts w:ascii="Arial" w:hAnsi="Arial" w:cs="Arial"/>
          <w:color w:val="000000" w:themeColor="text1"/>
          <w:sz w:val="24"/>
          <w:szCs w:val="24"/>
        </w:rPr>
        <w:t xml:space="preserve">) </w:t>
      </w:r>
      <w:proofErr w:type="gramStart"/>
      <w:r w:rsidR="00BC5DBB" w:rsidRPr="00691DC5">
        <w:rPr>
          <w:rFonts w:ascii="Arial" w:hAnsi="Arial" w:cs="Arial"/>
          <w:color w:val="000000" w:themeColor="text1"/>
          <w:sz w:val="24"/>
          <w:szCs w:val="24"/>
        </w:rPr>
        <w:t>A</w:t>
      </w:r>
      <w:proofErr w:type="gramEnd"/>
      <w:r w:rsidR="00BC5DBB" w:rsidRPr="00691DC5">
        <w:rPr>
          <w:rFonts w:ascii="Arial" w:hAnsi="Arial" w:cs="Arial"/>
          <w:color w:val="000000" w:themeColor="text1"/>
          <w:sz w:val="24"/>
          <w:szCs w:val="24"/>
        </w:rPr>
        <w:t xml:space="preserve"> műemléki környezetben az egyes épületek homlokzatain nagy, összefüggő nyílásfelületek nem jelenhetnek meg (</w:t>
      </w:r>
      <w:r w:rsidR="0013511E" w:rsidRPr="00691DC5">
        <w:rPr>
          <w:rFonts w:ascii="Arial" w:hAnsi="Arial" w:cs="Arial"/>
          <w:color w:val="000000" w:themeColor="text1"/>
          <w:sz w:val="24"/>
          <w:szCs w:val="24"/>
        </w:rPr>
        <w:t>s</w:t>
      </w:r>
      <w:r w:rsidR="00BC5DBB" w:rsidRPr="00691DC5">
        <w:rPr>
          <w:rFonts w:ascii="Arial" w:hAnsi="Arial" w:cs="Arial"/>
          <w:color w:val="000000" w:themeColor="text1"/>
          <w:sz w:val="24"/>
          <w:szCs w:val="24"/>
        </w:rPr>
        <w:t>zalagablak, erkélysor stb.)</w:t>
      </w:r>
      <w:r w:rsidR="0013511E" w:rsidRPr="00691DC5">
        <w:rPr>
          <w:rFonts w:ascii="Arial" w:hAnsi="Arial" w:cs="Arial"/>
          <w:color w:val="000000" w:themeColor="text1"/>
          <w:sz w:val="24"/>
          <w:szCs w:val="24"/>
        </w:rPr>
        <w:t>.</w:t>
      </w:r>
    </w:p>
    <w:p w:rsidR="00BC5DBB" w:rsidRPr="00691DC5" w:rsidRDefault="00AC5D56" w:rsidP="00AC5D56">
      <w:pPr>
        <w:spacing w:after="0" w:line="240" w:lineRule="auto"/>
        <w:ind w:right="-1"/>
        <w:jc w:val="both"/>
        <w:rPr>
          <w:rFonts w:ascii="Arial" w:hAnsi="Arial" w:cs="Arial"/>
          <w:color w:val="000000" w:themeColor="text1"/>
          <w:sz w:val="24"/>
          <w:szCs w:val="24"/>
        </w:rPr>
      </w:pPr>
      <w:proofErr w:type="spellStart"/>
      <w:r>
        <w:rPr>
          <w:rFonts w:ascii="Arial" w:hAnsi="Arial" w:cs="Arial"/>
          <w:color w:val="000000" w:themeColor="text1"/>
          <w:sz w:val="24"/>
          <w:szCs w:val="24"/>
        </w:rPr>
        <w:lastRenderedPageBreak/>
        <w:t>bb</w:t>
      </w:r>
      <w:proofErr w:type="spellEnd"/>
      <w:r>
        <w:rPr>
          <w:rFonts w:ascii="Arial" w:hAnsi="Arial" w:cs="Arial"/>
          <w:color w:val="000000" w:themeColor="text1"/>
          <w:sz w:val="24"/>
          <w:szCs w:val="24"/>
        </w:rPr>
        <w:t xml:space="preserve">) </w:t>
      </w:r>
      <w:proofErr w:type="gramStart"/>
      <w:r w:rsidR="00BC5DBB" w:rsidRPr="00691DC5">
        <w:rPr>
          <w:rFonts w:ascii="Arial" w:hAnsi="Arial" w:cs="Arial"/>
          <w:color w:val="000000" w:themeColor="text1"/>
          <w:sz w:val="24"/>
          <w:szCs w:val="24"/>
        </w:rPr>
        <w:t>A</w:t>
      </w:r>
      <w:proofErr w:type="gramEnd"/>
      <w:r w:rsidR="00BC5DBB" w:rsidRPr="00691DC5">
        <w:rPr>
          <w:rFonts w:ascii="Arial" w:hAnsi="Arial" w:cs="Arial"/>
          <w:color w:val="000000" w:themeColor="text1"/>
          <w:sz w:val="24"/>
          <w:szCs w:val="24"/>
        </w:rPr>
        <w:t xml:space="preserve"> nyílás és falfelületek aránya a műemléki épületekhez és védett értékekhez hasonló arányrendszerrel és tagozati gazdagsággal jelenjen meg, a földszinten is a portálok esetében.</w:t>
      </w:r>
    </w:p>
    <w:p w:rsidR="00755E3A" w:rsidRDefault="00C65B57" w:rsidP="00691DC5">
      <w:pPr>
        <w:autoSpaceDE w:val="0"/>
        <w:autoSpaceDN w:val="0"/>
        <w:adjustRightInd w:val="0"/>
        <w:spacing w:after="0" w:line="240" w:lineRule="auto"/>
        <w:ind w:right="-1"/>
        <w:rPr>
          <w:rFonts w:ascii="Arial" w:hAnsi="Arial" w:cs="Arial"/>
          <w:sz w:val="24"/>
          <w:szCs w:val="24"/>
        </w:rPr>
      </w:pPr>
      <w:proofErr w:type="spellStart"/>
      <w:r w:rsidRPr="00691DC5">
        <w:rPr>
          <w:rFonts w:ascii="Arial" w:hAnsi="Arial" w:cs="Arial"/>
          <w:color w:val="000000" w:themeColor="text1"/>
          <w:sz w:val="24"/>
          <w:szCs w:val="24"/>
        </w:rPr>
        <w:t>bc</w:t>
      </w:r>
      <w:proofErr w:type="spellEnd"/>
      <w:r w:rsidRPr="00691DC5">
        <w:rPr>
          <w:rFonts w:ascii="Arial" w:hAnsi="Arial" w:cs="Arial"/>
          <w:color w:val="000000" w:themeColor="text1"/>
          <w:sz w:val="24"/>
          <w:szCs w:val="24"/>
        </w:rPr>
        <w:t>)</w:t>
      </w:r>
      <w:r w:rsidR="00AC5D56">
        <w:rPr>
          <w:rFonts w:ascii="Arial" w:hAnsi="Arial" w:cs="Arial"/>
          <w:color w:val="000000" w:themeColor="text1"/>
          <w:sz w:val="24"/>
          <w:szCs w:val="24"/>
        </w:rPr>
        <w:t xml:space="preserve"> </w:t>
      </w:r>
      <w:proofErr w:type="gramStart"/>
      <w:r w:rsidRPr="00691DC5">
        <w:rPr>
          <w:rFonts w:ascii="Arial" w:hAnsi="Arial" w:cs="Arial"/>
          <w:sz w:val="24"/>
          <w:szCs w:val="24"/>
        </w:rPr>
        <w:t>A</w:t>
      </w:r>
      <w:proofErr w:type="gramEnd"/>
      <w:r w:rsidR="00BC5DBB" w:rsidRPr="00691DC5">
        <w:rPr>
          <w:rFonts w:ascii="Arial" w:hAnsi="Arial" w:cs="Arial"/>
          <w:sz w:val="24"/>
          <w:szCs w:val="24"/>
        </w:rPr>
        <w:t xml:space="preserve"> műemléki környezetben</w:t>
      </w:r>
      <w:r w:rsidR="00DF6A83" w:rsidRPr="00691DC5">
        <w:rPr>
          <w:rFonts w:ascii="Arial" w:hAnsi="Arial" w:cs="Arial"/>
          <w:sz w:val="24"/>
          <w:szCs w:val="24"/>
        </w:rPr>
        <w:t xml:space="preserve"> a tervezett épületek igazodjanak</w:t>
      </w:r>
      <w:r w:rsidR="00581670" w:rsidRPr="00691DC5">
        <w:rPr>
          <w:rFonts w:ascii="Arial" w:hAnsi="Arial" w:cs="Arial"/>
          <w:sz w:val="24"/>
          <w:szCs w:val="24"/>
        </w:rPr>
        <w:t xml:space="preserve"> a</w:t>
      </w:r>
      <w:r w:rsidR="00DF6A83" w:rsidRPr="00691DC5">
        <w:rPr>
          <w:rFonts w:ascii="Arial" w:hAnsi="Arial" w:cs="Arial"/>
          <w:sz w:val="24"/>
          <w:szCs w:val="24"/>
        </w:rPr>
        <w:t xml:space="preserve"> meglévő épületek párkánymagasságához.</w:t>
      </w:r>
    </w:p>
    <w:p w:rsidR="00755E3A" w:rsidRPr="00691DC5" w:rsidRDefault="00AC5D56" w:rsidP="00AC5D56">
      <w:pPr>
        <w:pStyle w:val="Listaszerbekezds"/>
        <w:autoSpaceDE w:val="0"/>
        <w:autoSpaceDN w:val="0"/>
        <w:adjustRightInd w:val="0"/>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(3) </w:t>
      </w:r>
      <w:r w:rsidR="00755E3A" w:rsidRPr="00691DC5">
        <w:rPr>
          <w:rFonts w:ascii="Arial" w:hAnsi="Arial" w:cs="Arial"/>
          <w:color w:val="000000" w:themeColor="text1"/>
          <w:sz w:val="24"/>
          <w:szCs w:val="24"/>
        </w:rPr>
        <w:t>Az épületek homlokzati színezésénél a környezetébe illeszkedő színezést, vagy ha fellelhető</w:t>
      </w:r>
      <w:r w:rsidR="00581670" w:rsidRPr="00691DC5">
        <w:rPr>
          <w:rFonts w:ascii="Arial" w:hAnsi="Arial" w:cs="Arial"/>
          <w:color w:val="000000" w:themeColor="text1"/>
          <w:sz w:val="24"/>
          <w:szCs w:val="24"/>
        </w:rPr>
        <w:t>,</w:t>
      </w:r>
      <w:r w:rsidR="00755E3A" w:rsidRPr="00691DC5">
        <w:rPr>
          <w:rFonts w:ascii="Arial" w:hAnsi="Arial" w:cs="Arial"/>
          <w:color w:val="000000" w:themeColor="text1"/>
          <w:sz w:val="24"/>
          <w:szCs w:val="24"/>
        </w:rPr>
        <w:t xml:space="preserve"> az eredeti színt kell elsősorban alkalmazni. Nem megengedett</w:t>
      </w:r>
      <w:r w:rsidR="00272BE0" w:rsidRPr="00691DC5">
        <w:rPr>
          <w:rFonts w:ascii="Arial" w:hAnsi="Arial" w:cs="Arial"/>
          <w:color w:val="000000" w:themeColor="text1"/>
          <w:sz w:val="24"/>
          <w:szCs w:val="24"/>
        </w:rPr>
        <w:t xml:space="preserve"> </w:t>
      </w:r>
      <w:r w:rsidR="00755E3A" w:rsidRPr="00691DC5">
        <w:rPr>
          <w:rFonts w:ascii="Arial" w:hAnsi="Arial" w:cs="Arial"/>
          <w:color w:val="000000" w:themeColor="text1"/>
          <w:sz w:val="24"/>
          <w:szCs w:val="24"/>
        </w:rPr>
        <w:t>a rikító színek és a túlzott kontrasztok alkalmazása.</w:t>
      </w:r>
    </w:p>
    <w:p w:rsidR="00755E3A" w:rsidRPr="00691DC5" w:rsidRDefault="00AC5D56" w:rsidP="00AC5D56">
      <w:pPr>
        <w:pStyle w:val="Listaszerbekezds"/>
        <w:autoSpaceDE w:val="0"/>
        <w:autoSpaceDN w:val="0"/>
        <w:adjustRightInd w:val="0"/>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(4) </w:t>
      </w:r>
      <w:r w:rsidR="00755E3A" w:rsidRPr="00691DC5">
        <w:rPr>
          <w:rFonts w:ascii="Arial" w:hAnsi="Arial" w:cs="Arial"/>
          <w:color w:val="000000" w:themeColor="text1"/>
          <w:sz w:val="24"/>
          <w:szCs w:val="24"/>
        </w:rPr>
        <w:t>Az utcai személy</w:t>
      </w:r>
      <w:r w:rsidR="00581670" w:rsidRPr="00691DC5">
        <w:rPr>
          <w:rFonts w:ascii="Arial" w:hAnsi="Arial" w:cs="Arial"/>
          <w:color w:val="000000" w:themeColor="text1"/>
          <w:sz w:val="24"/>
          <w:szCs w:val="24"/>
        </w:rPr>
        <w:t>-</w:t>
      </w:r>
      <w:r w:rsidR="00755E3A" w:rsidRPr="00691DC5">
        <w:rPr>
          <w:rFonts w:ascii="Arial" w:hAnsi="Arial" w:cs="Arial"/>
          <w:color w:val="000000" w:themeColor="text1"/>
          <w:sz w:val="24"/>
          <w:szCs w:val="24"/>
        </w:rPr>
        <w:t xml:space="preserve"> és gépkocsi bejárat</w:t>
      </w:r>
      <w:r w:rsidR="00272BE0" w:rsidRPr="00691DC5">
        <w:rPr>
          <w:rFonts w:ascii="Arial" w:hAnsi="Arial" w:cs="Arial"/>
          <w:color w:val="000000" w:themeColor="text1"/>
          <w:sz w:val="24"/>
          <w:szCs w:val="24"/>
        </w:rPr>
        <w:t xml:space="preserve"> </w:t>
      </w:r>
      <w:r w:rsidR="00755E3A" w:rsidRPr="00691DC5">
        <w:rPr>
          <w:rFonts w:ascii="Arial" w:hAnsi="Arial" w:cs="Arial"/>
          <w:color w:val="000000" w:themeColor="text1"/>
          <w:sz w:val="24"/>
          <w:szCs w:val="24"/>
        </w:rPr>
        <w:t>számára fémlemez kapu nem alkalmazható. Utcai homlokzaton csak egy gépjármű bejárat, vagy gépkocsi tároló alakítható ki, de építési tevékenység esetén az ettől eltérő állapot megtartható.</w:t>
      </w:r>
    </w:p>
    <w:p w:rsidR="00755E3A" w:rsidRPr="00AC5D56" w:rsidRDefault="00AC5D56" w:rsidP="00AC5D56">
      <w:pPr>
        <w:autoSpaceDE w:val="0"/>
        <w:autoSpaceDN w:val="0"/>
        <w:adjustRightInd w:val="0"/>
        <w:spacing w:after="0" w:line="240" w:lineRule="auto"/>
        <w:ind w:right="-1"/>
        <w:jc w:val="both"/>
        <w:rPr>
          <w:rFonts w:ascii="Arial" w:hAnsi="Arial" w:cs="Arial"/>
          <w:color w:val="000000" w:themeColor="text1"/>
          <w:sz w:val="24"/>
          <w:szCs w:val="24"/>
        </w:rPr>
      </w:pPr>
      <w:r>
        <w:rPr>
          <w:rFonts w:ascii="Arial" w:hAnsi="Arial" w:cs="Arial"/>
          <w:color w:val="000000" w:themeColor="text1"/>
          <w:sz w:val="24"/>
          <w:szCs w:val="24"/>
        </w:rPr>
        <w:t xml:space="preserve">(5) </w:t>
      </w:r>
      <w:r w:rsidR="00755E3A" w:rsidRPr="00AC5D56">
        <w:rPr>
          <w:rFonts w:ascii="Arial" w:hAnsi="Arial" w:cs="Arial"/>
          <w:color w:val="000000" w:themeColor="text1"/>
          <w:sz w:val="24"/>
          <w:szCs w:val="24"/>
        </w:rPr>
        <w:t xml:space="preserve">Az </w:t>
      </w:r>
      <w:r w:rsidR="00755E3A" w:rsidRPr="00AC5D56">
        <w:rPr>
          <w:rFonts w:ascii="Arial" w:hAnsi="Arial" w:cs="Arial"/>
          <w:sz w:val="24"/>
          <w:szCs w:val="24"/>
        </w:rPr>
        <w:t xml:space="preserve">épületek </w:t>
      </w:r>
      <w:r w:rsidR="003537DB" w:rsidRPr="00AC5D56">
        <w:rPr>
          <w:rFonts w:ascii="Arial" w:hAnsi="Arial" w:cs="Arial"/>
          <w:sz w:val="24"/>
          <w:szCs w:val="24"/>
        </w:rPr>
        <w:t>utca irányú</w:t>
      </w:r>
      <w:r w:rsidR="00755E3A" w:rsidRPr="00AC5D56">
        <w:rPr>
          <w:rFonts w:ascii="Arial" w:hAnsi="Arial" w:cs="Arial"/>
          <w:sz w:val="24"/>
          <w:szCs w:val="24"/>
        </w:rPr>
        <w:t xml:space="preserve"> homlokzatán </w:t>
      </w:r>
      <w:r w:rsidR="00755E3A" w:rsidRPr="00AC5D56">
        <w:rPr>
          <w:rFonts w:ascii="Arial" w:hAnsi="Arial" w:cs="Arial"/>
          <w:color w:val="000000" w:themeColor="text1"/>
          <w:sz w:val="24"/>
          <w:szCs w:val="24"/>
        </w:rPr>
        <w:t xml:space="preserve">épületgépészeti berendezések, azok </w:t>
      </w:r>
      <w:r w:rsidR="00755E3A" w:rsidRPr="00AC5D56">
        <w:rPr>
          <w:rFonts w:ascii="Arial" w:hAnsi="Arial" w:cs="Arial"/>
          <w:sz w:val="24"/>
          <w:szCs w:val="24"/>
        </w:rPr>
        <w:t xml:space="preserve">tartozékai </w:t>
      </w:r>
      <w:r w:rsidR="003537DB" w:rsidRPr="00AC5D56">
        <w:rPr>
          <w:rFonts w:ascii="Arial" w:hAnsi="Arial" w:cs="Arial"/>
          <w:sz w:val="24"/>
          <w:szCs w:val="24"/>
        </w:rPr>
        <w:t>a 21</w:t>
      </w:r>
      <w:r w:rsidR="00581670" w:rsidRPr="00AC5D56">
        <w:rPr>
          <w:rFonts w:ascii="Arial" w:hAnsi="Arial" w:cs="Arial"/>
          <w:sz w:val="24"/>
          <w:szCs w:val="24"/>
        </w:rPr>
        <w:t>.</w:t>
      </w:r>
      <w:r w:rsidR="003537DB" w:rsidRPr="00AC5D56">
        <w:rPr>
          <w:rFonts w:ascii="Arial" w:hAnsi="Arial" w:cs="Arial"/>
          <w:sz w:val="24"/>
          <w:szCs w:val="24"/>
        </w:rPr>
        <w:t xml:space="preserve"> § (5) c) előírásai betartásával</w:t>
      </w:r>
      <w:r w:rsidR="00755E3A" w:rsidRPr="00AC5D56">
        <w:rPr>
          <w:rFonts w:ascii="Arial" w:hAnsi="Arial" w:cs="Arial"/>
          <w:sz w:val="24"/>
          <w:szCs w:val="24"/>
        </w:rPr>
        <w:t>, hirde</w:t>
      </w:r>
      <w:r w:rsidR="00755E3A" w:rsidRPr="00AC5D56">
        <w:rPr>
          <w:rFonts w:ascii="Arial" w:hAnsi="Arial" w:cs="Arial"/>
          <w:color w:val="000000" w:themeColor="text1"/>
          <w:sz w:val="24"/>
          <w:szCs w:val="24"/>
        </w:rPr>
        <w:t xml:space="preserve">tés és </w:t>
      </w:r>
      <w:proofErr w:type="gramStart"/>
      <w:r w:rsidR="00755E3A" w:rsidRPr="00AC5D56">
        <w:rPr>
          <w:rFonts w:ascii="Arial" w:hAnsi="Arial" w:cs="Arial"/>
          <w:color w:val="000000" w:themeColor="text1"/>
          <w:sz w:val="24"/>
          <w:szCs w:val="24"/>
        </w:rPr>
        <w:t>reklám</w:t>
      </w:r>
      <w:proofErr w:type="gramEnd"/>
      <w:r w:rsidR="00755E3A" w:rsidRPr="00AC5D56">
        <w:rPr>
          <w:rFonts w:ascii="Arial" w:hAnsi="Arial" w:cs="Arial"/>
          <w:color w:val="000000" w:themeColor="text1"/>
          <w:sz w:val="24"/>
          <w:szCs w:val="24"/>
        </w:rPr>
        <w:t xml:space="preserve"> csak a rendeltetésével </w:t>
      </w:r>
      <w:r w:rsidR="000E201C" w:rsidRPr="00AC5D56">
        <w:rPr>
          <w:rFonts w:ascii="Arial" w:hAnsi="Arial" w:cs="Arial"/>
          <w:color w:val="000000" w:themeColor="text1"/>
          <w:sz w:val="24"/>
          <w:szCs w:val="24"/>
        </w:rPr>
        <w:t>összefüggően,</w:t>
      </w:r>
      <w:r w:rsidR="00755E3A" w:rsidRPr="00AC5D56">
        <w:rPr>
          <w:rFonts w:ascii="Arial" w:hAnsi="Arial" w:cs="Arial"/>
          <w:color w:val="000000" w:themeColor="text1"/>
          <w:sz w:val="24"/>
          <w:szCs w:val="24"/>
        </w:rPr>
        <w:t xml:space="preserve"> a 31. § (1)</w:t>
      </w:r>
      <w:r w:rsidR="0050173C" w:rsidRPr="00AC5D56">
        <w:rPr>
          <w:rFonts w:ascii="Arial" w:hAnsi="Arial" w:cs="Arial"/>
          <w:color w:val="000000" w:themeColor="text1"/>
          <w:sz w:val="24"/>
          <w:szCs w:val="24"/>
        </w:rPr>
        <w:t xml:space="preserve"> </w:t>
      </w:r>
      <w:r w:rsidR="00755E3A" w:rsidRPr="00AC5D56">
        <w:rPr>
          <w:rFonts w:ascii="Arial" w:hAnsi="Arial" w:cs="Arial"/>
          <w:color w:val="000000" w:themeColor="text1"/>
          <w:sz w:val="24"/>
          <w:szCs w:val="24"/>
        </w:rPr>
        <w:t>bekezdés betartásával helyezhető el.</w:t>
      </w:r>
    </w:p>
    <w:p w:rsidR="0075644E" w:rsidRPr="00691DC5" w:rsidRDefault="0075644E" w:rsidP="00691DC5">
      <w:pPr>
        <w:spacing w:after="0" w:line="240" w:lineRule="auto"/>
        <w:ind w:right="-1"/>
        <w:jc w:val="both"/>
        <w:rPr>
          <w:rFonts w:ascii="Arial" w:hAnsi="Arial" w:cs="Arial"/>
          <w:color w:val="000000" w:themeColor="text1"/>
          <w:sz w:val="24"/>
          <w:szCs w:val="24"/>
        </w:rPr>
      </w:pPr>
    </w:p>
    <w:p w:rsidR="002275F5" w:rsidRDefault="00361E41" w:rsidP="00691DC5">
      <w:pPr>
        <w:autoSpaceDE w:val="0"/>
        <w:autoSpaceDN w:val="0"/>
        <w:adjustRightInd w:val="0"/>
        <w:spacing w:after="0" w:line="240" w:lineRule="auto"/>
        <w:ind w:right="-1"/>
        <w:jc w:val="center"/>
        <w:rPr>
          <w:rFonts w:ascii="Arial" w:hAnsi="Arial" w:cs="Arial"/>
          <w:b/>
          <w:bCs/>
          <w:color w:val="000000" w:themeColor="text1"/>
          <w:sz w:val="24"/>
          <w:szCs w:val="24"/>
        </w:rPr>
      </w:pPr>
      <w:r w:rsidRPr="00691DC5">
        <w:rPr>
          <w:rFonts w:ascii="Arial" w:hAnsi="Arial" w:cs="Arial"/>
          <w:b/>
          <w:bCs/>
          <w:color w:val="000000" w:themeColor="text1"/>
          <w:sz w:val="24"/>
          <w:szCs w:val="24"/>
        </w:rPr>
        <w:t>2</w:t>
      </w:r>
      <w:r w:rsidR="00CA4D8E" w:rsidRPr="00691DC5">
        <w:rPr>
          <w:rFonts w:ascii="Arial" w:hAnsi="Arial" w:cs="Arial"/>
          <w:b/>
          <w:bCs/>
          <w:color w:val="000000" w:themeColor="text1"/>
          <w:sz w:val="24"/>
          <w:szCs w:val="24"/>
        </w:rPr>
        <w:t>2</w:t>
      </w:r>
      <w:r w:rsidR="002275F5" w:rsidRPr="00691DC5">
        <w:rPr>
          <w:rFonts w:ascii="Arial" w:hAnsi="Arial" w:cs="Arial"/>
          <w:b/>
          <w:bCs/>
          <w:color w:val="000000" w:themeColor="text1"/>
          <w:sz w:val="24"/>
          <w:szCs w:val="24"/>
        </w:rPr>
        <w:t xml:space="preserve">. A helyi egyedi </w:t>
      </w:r>
      <w:r w:rsidR="002800F9" w:rsidRPr="00691DC5">
        <w:rPr>
          <w:rFonts w:ascii="Arial" w:hAnsi="Arial" w:cs="Arial"/>
          <w:b/>
          <w:bCs/>
          <w:color w:val="000000" w:themeColor="text1"/>
          <w:sz w:val="24"/>
          <w:szCs w:val="24"/>
        </w:rPr>
        <w:t xml:space="preserve">védett épület </w:t>
      </w:r>
      <w:r w:rsidR="002275F5" w:rsidRPr="00691DC5">
        <w:rPr>
          <w:rFonts w:ascii="Arial" w:hAnsi="Arial" w:cs="Arial"/>
          <w:b/>
          <w:bCs/>
          <w:color w:val="000000" w:themeColor="text1"/>
          <w:sz w:val="24"/>
          <w:szCs w:val="24"/>
        </w:rPr>
        <w:t>építészeti követelmény</w:t>
      </w:r>
      <w:r w:rsidR="002800F9" w:rsidRPr="00691DC5">
        <w:rPr>
          <w:rFonts w:ascii="Arial" w:hAnsi="Arial" w:cs="Arial"/>
          <w:b/>
          <w:bCs/>
          <w:color w:val="000000" w:themeColor="text1"/>
          <w:sz w:val="24"/>
          <w:szCs w:val="24"/>
        </w:rPr>
        <w:t>ei</w:t>
      </w:r>
    </w:p>
    <w:p w:rsidR="00A14B21" w:rsidRPr="00691DC5" w:rsidRDefault="00A14B21" w:rsidP="00A14B21">
      <w:pPr>
        <w:autoSpaceDE w:val="0"/>
        <w:autoSpaceDN w:val="0"/>
        <w:adjustRightInd w:val="0"/>
        <w:spacing w:after="0" w:line="240" w:lineRule="auto"/>
        <w:ind w:right="-1"/>
        <w:rPr>
          <w:rFonts w:ascii="Arial" w:hAnsi="Arial" w:cs="Arial"/>
          <w:b/>
          <w:bCs/>
          <w:color w:val="000000" w:themeColor="text1"/>
          <w:sz w:val="24"/>
          <w:szCs w:val="24"/>
        </w:rPr>
      </w:pPr>
    </w:p>
    <w:p w:rsidR="002275F5" w:rsidRDefault="002275F5" w:rsidP="00A14B21">
      <w:pPr>
        <w:autoSpaceDE w:val="0"/>
        <w:autoSpaceDN w:val="0"/>
        <w:adjustRightInd w:val="0"/>
        <w:spacing w:after="0" w:line="240" w:lineRule="auto"/>
        <w:ind w:right="-1"/>
        <w:jc w:val="center"/>
        <w:rPr>
          <w:rFonts w:ascii="Arial" w:hAnsi="Arial" w:cs="Arial"/>
          <w:b/>
          <w:color w:val="000000" w:themeColor="text1"/>
          <w:sz w:val="24"/>
          <w:szCs w:val="24"/>
        </w:rPr>
      </w:pPr>
      <w:r w:rsidRPr="00691DC5">
        <w:rPr>
          <w:rFonts w:ascii="Arial" w:hAnsi="Arial" w:cs="Arial"/>
          <w:b/>
          <w:color w:val="000000" w:themeColor="text1"/>
          <w:sz w:val="24"/>
          <w:szCs w:val="24"/>
        </w:rPr>
        <w:t>2</w:t>
      </w:r>
      <w:r w:rsidR="00C63EA7" w:rsidRPr="00691DC5">
        <w:rPr>
          <w:rFonts w:ascii="Arial" w:hAnsi="Arial" w:cs="Arial"/>
          <w:b/>
          <w:color w:val="000000" w:themeColor="text1"/>
          <w:sz w:val="24"/>
          <w:szCs w:val="24"/>
        </w:rPr>
        <w:t>8</w:t>
      </w:r>
      <w:r w:rsidRPr="00691DC5">
        <w:rPr>
          <w:rFonts w:ascii="Arial" w:hAnsi="Arial" w:cs="Arial"/>
          <w:b/>
          <w:color w:val="000000" w:themeColor="text1"/>
          <w:sz w:val="24"/>
          <w:szCs w:val="24"/>
        </w:rPr>
        <w:t>. §</w:t>
      </w:r>
    </w:p>
    <w:p w:rsidR="00A14B21" w:rsidRPr="00691DC5" w:rsidRDefault="00A14B21" w:rsidP="00691DC5">
      <w:pPr>
        <w:autoSpaceDE w:val="0"/>
        <w:autoSpaceDN w:val="0"/>
        <w:adjustRightInd w:val="0"/>
        <w:spacing w:after="0" w:line="240" w:lineRule="auto"/>
        <w:ind w:right="-1"/>
        <w:rPr>
          <w:rFonts w:ascii="Arial" w:hAnsi="Arial" w:cs="Arial"/>
          <w:b/>
          <w:color w:val="000000" w:themeColor="text1"/>
          <w:sz w:val="24"/>
          <w:szCs w:val="24"/>
        </w:rPr>
      </w:pPr>
    </w:p>
    <w:p w:rsidR="002275F5" w:rsidRPr="00691DC5" w:rsidRDefault="002275F5" w:rsidP="00691DC5">
      <w:pPr>
        <w:autoSpaceDE w:val="0"/>
        <w:autoSpaceDN w:val="0"/>
        <w:adjustRightInd w:val="0"/>
        <w:spacing w:after="0" w:line="240" w:lineRule="auto"/>
        <w:ind w:right="-1"/>
        <w:jc w:val="both"/>
        <w:rPr>
          <w:rFonts w:ascii="Arial" w:hAnsi="Arial" w:cs="Arial"/>
          <w:color w:val="000000" w:themeColor="text1"/>
          <w:sz w:val="24"/>
          <w:szCs w:val="24"/>
        </w:rPr>
      </w:pPr>
      <w:r w:rsidRPr="00691DC5">
        <w:rPr>
          <w:rFonts w:ascii="Arial" w:hAnsi="Arial" w:cs="Arial"/>
          <w:color w:val="000000" w:themeColor="text1"/>
          <w:sz w:val="24"/>
          <w:szCs w:val="24"/>
        </w:rPr>
        <w:t>(1)</w:t>
      </w:r>
      <w:r w:rsidR="00AC5D56">
        <w:rPr>
          <w:rFonts w:ascii="Arial" w:hAnsi="Arial" w:cs="Arial"/>
          <w:color w:val="000000" w:themeColor="text1"/>
          <w:sz w:val="24"/>
          <w:szCs w:val="24"/>
        </w:rPr>
        <w:t xml:space="preserve"> </w:t>
      </w:r>
      <w:r w:rsidRPr="00691DC5">
        <w:rPr>
          <w:rFonts w:ascii="Arial" w:hAnsi="Arial" w:cs="Arial"/>
          <w:color w:val="000000" w:themeColor="text1"/>
          <w:sz w:val="24"/>
          <w:szCs w:val="24"/>
        </w:rPr>
        <w:t>A helyi egyedi védett épület felújítása, átalakítása, bővítése, korszerűsítése során meg kell</w:t>
      </w:r>
      <w:r w:rsidR="00DF6A83" w:rsidRPr="00691DC5">
        <w:rPr>
          <w:rFonts w:ascii="Arial" w:hAnsi="Arial" w:cs="Arial"/>
          <w:color w:val="000000" w:themeColor="text1"/>
          <w:sz w:val="24"/>
          <w:szCs w:val="24"/>
        </w:rPr>
        <w:t xml:space="preserve"> </w:t>
      </w:r>
      <w:r w:rsidRPr="00691DC5">
        <w:rPr>
          <w:rFonts w:ascii="Arial" w:hAnsi="Arial" w:cs="Arial"/>
          <w:color w:val="000000" w:themeColor="text1"/>
          <w:sz w:val="24"/>
          <w:szCs w:val="24"/>
        </w:rPr>
        <w:t>őrizni az épület:</w:t>
      </w:r>
    </w:p>
    <w:p w:rsidR="002275F5" w:rsidRPr="00691DC5" w:rsidRDefault="002275F5" w:rsidP="00691DC5">
      <w:pPr>
        <w:autoSpaceDE w:val="0"/>
        <w:autoSpaceDN w:val="0"/>
        <w:adjustRightInd w:val="0"/>
        <w:spacing w:after="0" w:line="240" w:lineRule="auto"/>
        <w:ind w:right="-1"/>
        <w:rPr>
          <w:rFonts w:ascii="Arial" w:hAnsi="Arial" w:cs="Arial"/>
          <w:color w:val="000000" w:themeColor="text1"/>
          <w:sz w:val="24"/>
          <w:szCs w:val="24"/>
        </w:rPr>
      </w:pPr>
      <w:r w:rsidRPr="00691DC5">
        <w:rPr>
          <w:rFonts w:ascii="Arial" w:hAnsi="Arial" w:cs="Arial"/>
          <w:color w:val="000000" w:themeColor="text1"/>
          <w:sz w:val="24"/>
          <w:szCs w:val="24"/>
        </w:rPr>
        <w:t>a) tömegformáját, tömegarányait,</w:t>
      </w:r>
    </w:p>
    <w:p w:rsidR="002275F5" w:rsidRPr="00691DC5" w:rsidRDefault="002275F5" w:rsidP="00691DC5">
      <w:pPr>
        <w:autoSpaceDE w:val="0"/>
        <w:autoSpaceDN w:val="0"/>
        <w:adjustRightInd w:val="0"/>
        <w:spacing w:after="0" w:line="240" w:lineRule="auto"/>
        <w:ind w:right="-1"/>
        <w:rPr>
          <w:rFonts w:ascii="Arial" w:hAnsi="Arial" w:cs="Arial"/>
          <w:color w:val="000000" w:themeColor="text1"/>
          <w:sz w:val="24"/>
          <w:szCs w:val="24"/>
        </w:rPr>
      </w:pPr>
      <w:r w:rsidRPr="00691DC5">
        <w:rPr>
          <w:rFonts w:ascii="Arial" w:hAnsi="Arial" w:cs="Arial"/>
          <w:color w:val="000000" w:themeColor="text1"/>
          <w:sz w:val="24"/>
          <w:szCs w:val="24"/>
        </w:rPr>
        <w:t>b) tetőformáját, tetőfelépítményeit,</w:t>
      </w:r>
    </w:p>
    <w:p w:rsidR="002275F5" w:rsidRPr="00691DC5" w:rsidRDefault="002275F5" w:rsidP="00691DC5">
      <w:pPr>
        <w:autoSpaceDE w:val="0"/>
        <w:autoSpaceDN w:val="0"/>
        <w:adjustRightInd w:val="0"/>
        <w:spacing w:after="0" w:line="240" w:lineRule="auto"/>
        <w:ind w:right="-1"/>
        <w:rPr>
          <w:rFonts w:ascii="Arial" w:hAnsi="Arial" w:cs="Arial"/>
          <w:color w:val="000000" w:themeColor="text1"/>
          <w:sz w:val="24"/>
          <w:szCs w:val="24"/>
        </w:rPr>
      </w:pPr>
      <w:r w:rsidRPr="00691DC5">
        <w:rPr>
          <w:rFonts w:ascii="Arial" w:hAnsi="Arial" w:cs="Arial"/>
          <w:color w:val="000000" w:themeColor="text1"/>
          <w:sz w:val="24"/>
          <w:szCs w:val="24"/>
        </w:rPr>
        <w:t>c) homlokzati tagozatait,</w:t>
      </w:r>
    </w:p>
    <w:p w:rsidR="002275F5" w:rsidRPr="00691DC5" w:rsidRDefault="002275F5" w:rsidP="00691DC5">
      <w:pPr>
        <w:autoSpaceDE w:val="0"/>
        <w:autoSpaceDN w:val="0"/>
        <w:adjustRightInd w:val="0"/>
        <w:spacing w:after="0" w:line="240" w:lineRule="auto"/>
        <w:ind w:right="-1"/>
        <w:rPr>
          <w:rFonts w:ascii="Arial" w:hAnsi="Arial" w:cs="Arial"/>
          <w:color w:val="000000" w:themeColor="text1"/>
          <w:sz w:val="24"/>
          <w:szCs w:val="24"/>
        </w:rPr>
      </w:pPr>
      <w:r w:rsidRPr="00691DC5">
        <w:rPr>
          <w:rFonts w:ascii="Arial" w:hAnsi="Arial" w:cs="Arial"/>
          <w:color w:val="000000" w:themeColor="text1"/>
          <w:sz w:val="24"/>
          <w:szCs w:val="24"/>
        </w:rPr>
        <w:t>d) homlokzati díszítőelemeit,</w:t>
      </w:r>
    </w:p>
    <w:p w:rsidR="002275F5" w:rsidRPr="00691DC5" w:rsidRDefault="002275F5" w:rsidP="00691DC5">
      <w:pPr>
        <w:autoSpaceDE w:val="0"/>
        <w:autoSpaceDN w:val="0"/>
        <w:adjustRightInd w:val="0"/>
        <w:spacing w:after="0" w:line="240" w:lineRule="auto"/>
        <w:ind w:right="-1"/>
        <w:rPr>
          <w:rFonts w:ascii="Arial" w:hAnsi="Arial" w:cs="Arial"/>
          <w:color w:val="000000" w:themeColor="text1"/>
          <w:sz w:val="24"/>
          <w:szCs w:val="24"/>
        </w:rPr>
      </w:pPr>
      <w:r w:rsidRPr="00691DC5">
        <w:rPr>
          <w:rFonts w:ascii="Arial" w:hAnsi="Arial" w:cs="Arial"/>
          <w:color w:val="000000" w:themeColor="text1"/>
          <w:sz w:val="24"/>
          <w:szCs w:val="24"/>
        </w:rPr>
        <w:t>e) nyílásrendjét, nyílásosztását és nyílásméreteit,</w:t>
      </w:r>
    </w:p>
    <w:p w:rsidR="002275F5" w:rsidRPr="00691DC5" w:rsidRDefault="002275F5" w:rsidP="00691DC5">
      <w:pPr>
        <w:autoSpaceDE w:val="0"/>
        <w:autoSpaceDN w:val="0"/>
        <w:adjustRightInd w:val="0"/>
        <w:spacing w:after="0" w:line="240" w:lineRule="auto"/>
        <w:ind w:right="-1"/>
        <w:rPr>
          <w:rFonts w:ascii="Arial" w:hAnsi="Arial" w:cs="Arial"/>
          <w:color w:val="000000" w:themeColor="text1"/>
          <w:sz w:val="24"/>
          <w:szCs w:val="24"/>
        </w:rPr>
      </w:pPr>
      <w:r w:rsidRPr="00691DC5">
        <w:rPr>
          <w:rFonts w:ascii="Arial" w:hAnsi="Arial" w:cs="Arial"/>
          <w:color w:val="000000" w:themeColor="text1"/>
          <w:sz w:val="24"/>
          <w:szCs w:val="24"/>
        </w:rPr>
        <w:t>f) nyílászáróinak, falfelületének, lábazatának, tetőfedésének anyaghasználatát.</w:t>
      </w:r>
    </w:p>
    <w:p w:rsidR="002275F5" w:rsidRPr="00691DC5" w:rsidRDefault="002275F5" w:rsidP="00691DC5">
      <w:pPr>
        <w:autoSpaceDE w:val="0"/>
        <w:autoSpaceDN w:val="0"/>
        <w:adjustRightInd w:val="0"/>
        <w:spacing w:after="0" w:line="240" w:lineRule="auto"/>
        <w:ind w:right="-1"/>
        <w:jc w:val="both"/>
        <w:rPr>
          <w:rFonts w:ascii="Arial" w:hAnsi="Arial" w:cs="Arial"/>
          <w:color w:val="000000" w:themeColor="text1"/>
          <w:sz w:val="24"/>
          <w:szCs w:val="24"/>
        </w:rPr>
      </w:pPr>
      <w:r w:rsidRPr="00691DC5">
        <w:rPr>
          <w:rFonts w:ascii="Arial" w:hAnsi="Arial" w:cs="Arial"/>
          <w:color w:val="000000" w:themeColor="text1"/>
          <w:sz w:val="24"/>
          <w:szCs w:val="24"/>
        </w:rPr>
        <w:t>(2)</w:t>
      </w:r>
      <w:r w:rsidR="00AC5D56">
        <w:rPr>
          <w:rFonts w:ascii="Arial" w:hAnsi="Arial" w:cs="Arial"/>
          <w:color w:val="000000" w:themeColor="text1"/>
          <w:sz w:val="24"/>
          <w:szCs w:val="24"/>
        </w:rPr>
        <w:t xml:space="preserve"> </w:t>
      </w:r>
      <w:r w:rsidRPr="00691DC5">
        <w:rPr>
          <w:rFonts w:ascii="Arial" w:hAnsi="Arial" w:cs="Arial"/>
          <w:color w:val="000000" w:themeColor="text1"/>
          <w:sz w:val="24"/>
          <w:szCs w:val="24"/>
        </w:rPr>
        <w:t xml:space="preserve">Az eredeti állapot szerinti épülettartozékok </w:t>
      </w:r>
      <w:r w:rsidR="00D96362" w:rsidRPr="00691DC5">
        <w:rPr>
          <w:rFonts w:ascii="Arial" w:hAnsi="Arial" w:cs="Arial"/>
          <w:color w:val="000000" w:themeColor="text1"/>
          <w:sz w:val="24"/>
          <w:szCs w:val="24"/>
        </w:rPr>
        <w:t>- különösen</w:t>
      </w:r>
      <w:r w:rsidRPr="00691DC5">
        <w:rPr>
          <w:rFonts w:ascii="Arial" w:hAnsi="Arial" w:cs="Arial"/>
          <w:color w:val="000000" w:themeColor="text1"/>
          <w:sz w:val="24"/>
          <w:szCs w:val="24"/>
        </w:rPr>
        <w:t xml:space="preserve"> rács, </w:t>
      </w:r>
      <w:proofErr w:type="spellStart"/>
      <w:r w:rsidRPr="00691DC5">
        <w:rPr>
          <w:rFonts w:ascii="Arial" w:hAnsi="Arial" w:cs="Arial"/>
          <w:color w:val="000000" w:themeColor="text1"/>
          <w:sz w:val="24"/>
          <w:szCs w:val="24"/>
        </w:rPr>
        <w:t>vasalat</w:t>
      </w:r>
      <w:proofErr w:type="spellEnd"/>
      <w:r w:rsidRPr="00691DC5">
        <w:rPr>
          <w:rFonts w:ascii="Arial" w:hAnsi="Arial" w:cs="Arial"/>
          <w:color w:val="000000" w:themeColor="text1"/>
          <w:sz w:val="24"/>
          <w:szCs w:val="24"/>
        </w:rPr>
        <w:t>, világítótest, korlát, kerítés</w:t>
      </w:r>
      <w:r w:rsidR="00D96362" w:rsidRPr="00691DC5">
        <w:rPr>
          <w:rFonts w:ascii="Arial" w:hAnsi="Arial" w:cs="Arial"/>
          <w:color w:val="000000" w:themeColor="text1"/>
          <w:sz w:val="24"/>
          <w:szCs w:val="24"/>
        </w:rPr>
        <w:t xml:space="preserve"> - </w:t>
      </w:r>
      <w:r w:rsidRPr="00691DC5">
        <w:rPr>
          <w:rFonts w:ascii="Arial" w:hAnsi="Arial" w:cs="Arial"/>
          <w:color w:val="000000" w:themeColor="text1"/>
          <w:sz w:val="24"/>
          <w:szCs w:val="24"/>
        </w:rPr>
        <w:t>helyettesíthetők.</w:t>
      </w:r>
    </w:p>
    <w:p w:rsidR="002275F5" w:rsidRPr="00691DC5" w:rsidRDefault="002275F5" w:rsidP="00691DC5">
      <w:pPr>
        <w:autoSpaceDE w:val="0"/>
        <w:autoSpaceDN w:val="0"/>
        <w:adjustRightInd w:val="0"/>
        <w:spacing w:after="0" w:line="240" w:lineRule="auto"/>
        <w:ind w:right="-1"/>
        <w:jc w:val="both"/>
        <w:rPr>
          <w:rFonts w:ascii="Arial" w:hAnsi="Arial" w:cs="Arial"/>
          <w:color w:val="000000" w:themeColor="text1"/>
          <w:sz w:val="24"/>
          <w:szCs w:val="24"/>
        </w:rPr>
      </w:pPr>
      <w:r w:rsidRPr="00691DC5">
        <w:rPr>
          <w:rFonts w:ascii="Arial" w:hAnsi="Arial" w:cs="Arial"/>
          <w:color w:val="000000" w:themeColor="text1"/>
          <w:sz w:val="24"/>
          <w:szCs w:val="24"/>
        </w:rPr>
        <w:t>(3)</w:t>
      </w:r>
      <w:r w:rsidR="00AC5D56">
        <w:rPr>
          <w:rFonts w:ascii="Arial" w:hAnsi="Arial" w:cs="Arial"/>
          <w:color w:val="000000" w:themeColor="text1"/>
          <w:sz w:val="24"/>
          <w:szCs w:val="24"/>
        </w:rPr>
        <w:t xml:space="preserve"> </w:t>
      </w:r>
      <w:r w:rsidRPr="00691DC5">
        <w:rPr>
          <w:rFonts w:ascii="Arial" w:hAnsi="Arial" w:cs="Arial"/>
          <w:color w:val="000000" w:themeColor="text1"/>
          <w:sz w:val="24"/>
          <w:szCs w:val="24"/>
        </w:rPr>
        <w:t xml:space="preserve">A helyi védett épület homlokzati színezésénél a környezetébe illeszkedő </w:t>
      </w:r>
      <w:r w:rsidR="00C51A25" w:rsidRPr="00691DC5">
        <w:rPr>
          <w:rFonts w:ascii="Arial" w:hAnsi="Arial" w:cs="Arial"/>
          <w:color w:val="000000" w:themeColor="text1"/>
          <w:sz w:val="24"/>
          <w:szCs w:val="24"/>
        </w:rPr>
        <w:t>földszí</w:t>
      </w:r>
      <w:r w:rsidR="002800F9" w:rsidRPr="00691DC5">
        <w:rPr>
          <w:rFonts w:ascii="Arial" w:hAnsi="Arial" w:cs="Arial"/>
          <w:color w:val="000000" w:themeColor="text1"/>
          <w:sz w:val="24"/>
          <w:szCs w:val="24"/>
        </w:rPr>
        <w:t>nek</w:t>
      </w:r>
      <w:r w:rsidR="003F5C1D" w:rsidRPr="00691DC5">
        <w:rPr>
          <w:rFonts w:ascii="Arial" w:hAnsi="Arial" w:cs="Arial"/>
          <w:color w:val="000000" w:themeColor="text1"/>
          <w:sz w:val="24"/>
          <w:szCs w:val="24"/>
        </w:rPr>
        <w:t>et</w:t>
      </w:r>
      <w:r w:rsidRPr="00691DC5">
        <w:rPr>
          <w:rFonts w:ascii="Arial" w:hAnsi="Arial" w:cs="Arial"/>
          <w:color w:val="000000" w:themeColor="text1"/>
          <w:sz w:val="24"/>
          <w:szCs w:val="24"/>
        </w:rPr>
        <w:t>, vagy</w:t>
      </w:r>
      <w:r w:rsidR="009F0077" w:rsidRPr="00691DC5">
        <w:rPr>
          <w:rFonts w:ascii="Arial" w:hAnsi="Arial" w:cs="Arial"/>
          <w:color w:val="000000" w:themeColor="text1"/>
          <w:sz w:val="24"/>
          <w:szCs w:val="24"/>
        </w:rPr>
        <w:t xml:space="preserve"> </w:t>
      </w:r>
      <w:r w:rsidRPr="00691DC5">
        <w:rPr>
          <w:rFonts w:ascii="Arial" w:hAnsi="Arial" w:cs="Arial"/>
          <w:color w:val="000000" w:themeColor="text1"/>
          <w:sz w:val="24"/>
          <w:szCs w:val="24"/>
        </w:rPr>
        <w:t>ha fellelhető az eredeti színt</w:t>
      </w:r>
      <w:r w:rsidR="003F5C1D" w:rsidRPr="00691DC5">
        <w:rPr>
          <w:rFonts w:ascii="Arial" w:hAnsi="Arial" w:cs="Arial"/>
          <w:color w:val="000000" w:themeColor="text1"/>
          <w:sz w:val="24"/>
          <w:szCs w:val="24"/>
        </w:rPr>
        <w:t>, színeket</w:t>
      </w:r>
      <w:r w:rsidRPr="00691DC5">
        <w:rPr>
          <w:rFonts w:ascii="Arial" w:hAnsi="Arial" w:cs="Arial"/>
          <w:color w:val="000000" w:themeColor="text1"/>
          <w:sz w:val="24"/>
          <w:szCs w:val="24"/>
        </w:rPr>
        <w:t xml:space="preserve"> kell elsősorban alkalmazni. </w:t>
      </w:r>
      <w:r w:rsidR="002800F9" w:rsidRPr="00691DC5">
        <w:rPr>
          <w:rFonts w:ascii="Arial" w:hAnsi="Arial" w:cs="Arial"/>
          <w:color w:val="000000" w:themeColor="text1"/>
          <w:sz w:val="24"/>
          <w:szCs w:val="24"/>
        </w:rPr>
        <w:t xml:space="preserve">Nem </w:t>
      </w:r>
      <w:r w:rsidRPr="00691DC5">
        <w:rPr>
          <w:rFonts w:ascii="Arial" w:hAnsi="Arial" w:cs="Arial"/>
          <w:color w:val="000000" w:themeColor="text1"/>
          <w:sz w:val="24"/>
          <w:szCs w:val="24"/>
        </w:rPr>
        <w:t>a</w:t>
      </w:r>
      <w:r w:rsidR="002800F9" w:rsidRPr="00691DC5">
        <w:rPr>
          <w:rFonts w:ascii="Arial" w:hAnsi="Arial" w:cs="Arial"/>
          <w:color w:val="000000" w:themeColor="text1"/>
          <w:sz w:val="24"/>
          <w:szCs w:val="24"/>
        </w:rPr>
        <w:t xml:space="preserve">lkalmazhatók rikító színek </w:t>
      </w:r>
      <w:r w:rsidR="00BA45C1" w:rsidRPr="00691DC5">
        <w:rPr>
          <w:rFonts w:ascii="Arial" w:hAnsi="Arial" w:cs="Arial"/>
          <w:color w:val="000000" w:themeColor="text1"/>
          <w:sz w:val="24"/>
          <w:szCs w:val="24"/>
        </w:rPr>
        <w:t>és túlzott</w:t>
      </w:r>
      <w:r w:rsidR="002800F9" w:rsidRPr="00691DC5">
        <w:rPr>
          <w:rFonts w:ascii="Arial" w:hAnsi="Arial" w:cs="Arial"/>
          <w:color w:val="000000" w:themeColor="text1"/>
          <w:sz w:val="24"/>
          <w:szCs w:val="24"/>
        </w:rPr>
        <w:t xml:space="preserve"> kontrasztok</w:t>
      </w:r>
      <w:r w:rsidRPr="00691DC5">
        <w:rPr>
          <w:rFonts w:ascii="Arial" w:hAnsi="Arial" w:cs="Arial"/>
          <w:color w:val="000000" w:themeColor="text1"/>
          <w:sz w:val="24"/>
          <w:szCs w:val="24"/>
        </w:rPr>
        <w:t>.</w:t>
      </w:r>
    </w:p>
    <w:p w:rsidR="002275F5" w:rsidRPr="00691DC5" w:rsidRDefault="002275F5" w:rsidP="00691DC5">
      <w:pPr>
        <w:autoSpaceDE w:val="0"/>
        <w:autoSpaceDN w:val="0"/>
        <w:adjustRightInd w:val="0"/>
        <w:spacing w:after="0" w:line="240" w:lineRule="auto"/>
        <w:ind w:right="-1"/>
        <w:jc w:val="both"/>
        <w:rPr>
          <w:rFonts w:ascii="Arial" w:hAnsi="Arial" w:cs="Arial"/>
          <w:color w:val="000000" w:themeColor="text1"/>
          <w:sz w:val="24"/>
          <w:szCs w:val="24"/>
        </w:rPr>
      </w:pPr>
      <w:r w:rsidRPr="00691DC5">
        <w:rPr>
          <w:rFonts w:ascii="Arial" w:hAnsi="Arial" w:cs="Arial"/>
          <w:color w:val="000000" w:themeColor="text1"/>
          <w:sz w:val="24"/>
          <w:szCs w:val="24"/>
        </w:rPr>
        <w:t>(4)</w:t>
      </w:r>
      <w:r w:rsidR="00AC5D56">
        <w:rPr>
          <w:rFonts w:ascii="Arial" w:hAnsi="Arial" w:cs="Arial"/>
          <w:color w:val="000000" w:themeColor="text1"/>
          <w:sz w:val="24"/>
          <w:szCs w:val="24"/>
        </w:rPr>
        <w:t xml:space="preserve"> </w:t>
      </w:r>
      <w:r w:rsidRPr="00691DC5">
        <w:rPr>
          <w:rFonts w:ascii="Arial" w:hAnsi="Arial" w:cs="Arial"/>
          <w:color w:val="000000" w:themeColor="text1"/>
          <w:sz w:val="24"/>
          <w:szCs w:val="24"/>
        </w:rPr>
        <w:t xml:space="preserve">A helyi egyedi védett épületeket bővíteni oly módon lehet, hogy a bővítésnek a védett épület eredeti állapotának formai megjelenésével, szerkezetével, </w:t>
      </w:r>
      <w:proofErr w:type="spellStart"/>
      <w:r w:rsidR="006E3627" w:rsidRPr="00691DC5">
        <w:rPr>
          <w:rFonts w:ascii="Arial" w:hAnsi="Arial" w:cs="Arial"/>
          <w:color w:val="000000" w:themeColor="text1"/>
          <w:sz w:val="24"/>
          <w:szCs w:val="24"/>
        </w:rPr>
        <w:t>a</w:t>
      </w:r>
      <w:r w:rsidRPr="00691DC5">
        <w:rPr>
          <w:rFonts w:ascii="Arial" w:hAnsi="Arial" w:cs="Arial"/>
          <w:color w:val="000000" w:themeColor="text1"/>
          <w:sz w:val="24"/>
          <w:szCs w:val="24"/>
        </w:rPr>
        <w:t>nyagaival</w:t>
      </w:r>
      <w:proofErr w:type="spellEnd"/>
      <w:r w:rsidRPr="00691DC5">
        <w:rPr>
          <w:rFonts w:ascii="Arial" w:hAnsi="Arial" w:cs="Arial"/>
          <w:color w:val="000000" w:themeColor="text1"/>
          <w:sz w:val="24"/>
          <w:szCs w:val="24"/>
        </w:rPr>
        <w:t xml:space="preserve"> összhangban kell lennie.</w:t>
      </w:r>
    </w:p>
    <w:p w:rsidR="002275F5" w:rsidRPr="00691DC5" w:rsidRDefault="002275F5" w:rsidP="00691DC5">
      <w:pPr>
        <w:autoSpaceDE w:val="0"/>
        <w:autoSpaceDN w:val="0"/>
        <w:adjustRightInd w:val="0"/>
        <w:spacing w:after="0" w:line="240" w:lineRule="auto"/>
        <w:ind w:right="-1"/>
        <w:jc w:val="both"/>
        <w:rPr>
          <w:rFonts w:ascii="Arial" w:hAnsi="Arial" w:cs="Arial"/>
          <w:color w:val="000000" w:themeColor="text1"/>
          <w:sz w:val="24"/>
          <w:szCs w:val="24"/>
        </w:rPr>
      </w:pPr>
      <w:r w:rsidRPr="00691DC5">
        <w:rPr>
          <w:rFonts w:ascii="Arial" w:hAnsi="Arial" w:cs="Arial"/>
          <w:color w:val="000000" w:themeColor="text1"/>
          <w:sz w:val="24"/>
          <w:szCs w:val="24"/>
        </w:rPr>
        <w:t>(5) A helyi egyedi védett épületek belső korszerűsítése, belső átalakítása, tetőterének beépítése</w:t>
      </w:r>
      <w:r w:rsidR="003537DB" w:rsidRPr="00691DC5">
        <w:rPr>
          <w:rFonts w:ascii="Arial" w:hAnsi="Arial" w:cs="Arial"/>
          <w:color w:val="000000" w:themeColor="text1"/>
          <w:sz w:val="24"/>
          <w:szCs w:val="24"/>
        </w:rPr>
        <w:t xml:space="preserve"> </w:t>
      </w:r>
      <w:r w:rsidRPr="00691DC5">
        <w:rPr>
          <w:rFonts w:ascii="Arial" w:hAnsi="Arial" w:cs="Arial"/>
          <w:color w:val="000000" w:themeColor="text1"/>
          <w:sz w:val="24"/>
          <w:szCs w:val="24"/>
        </w:rPr>
        <w:t xml:space="preserve">a védett értékek megőrzését szolgáló </w:t>
      </w:r>
      <w:r w:rsidR="003F5C1D" w:rsidRPr="00691DC5">
        <w:rPr>
          <w:rFonts w:ascii="Arial" w:hAnsi="Arial" w:cs="Arial"/>
          <w:color w:val="000000" w:themeColor="text1"/>
          <w:sz w:val="24"/>
          <w:szCs w:val="24"/>
        </w:rPr>
        <w:t>településképi követelmények</w:t>
      </w:r>
      <w:r w:rsidRPr="00691DC5">
        <w:rPr>
          <w:rFonts w:ascii="Arial" w:hAnsi="Arial" w:cs="Arial"/>
          <w:color w:val="000000" w:themeColor="text1"/>
          <w:sz w:val="24"/>
          <w:szCs w:val="24"/>
        </w:rPr>
        <w:t xml:space="preserve"> betartása mellett megengedett.</w:t>
      </w:r>
    </w:p>
    <w:p w:rsidR="002275F5" w:rsidRPr="00691DC5" w:rsidRDefault="002275F5" w:rsidP="00691DC5">
      <w:pPr>
        <w:autoSpaceDE w:val="0"/>
        <w:autoSpaceDN w:val="0"/>
        <w:adjustRightInd w:val="0"/>
        <w:spacing w:after="0" w:line="240" w:lineRule="auto"/>
        <w:ind w:right="-1"/>
        <w:jc w:val="both"/>
        <w:rPr>
          <w:rFonts w:ascii="Arial" w:hAnsi="Arial" w:cs="Arial"/>
          <w:color w:val="000000" w:themeColor="text1"/>
          <w:sz w:val="24"/>
          <w:szCs w:val="24"/>
        </w:rPr>
      </w:pPr>
      <w:r w:rsidRPr="00691DC5">
        <w:rPr>
          <w:rFonts w:ascii="Arial" w:hAnsi="Arial" w:cs="Arial"/>
          <w:color w:val="000000" w:themeColor="text1"/>
          <w:sz w:val="24"/>
          <w:szCs w:val="24"/>
        </w:rPr>
        <w:t>(6)</w:t>
      </w:r>
      <w:r w:rsidR="00AC5D56">
        <w:rPr>
          <w:rFonts w:ascii="Arial" w:hAnsi="Arial" w:cs="Arial"/>
          <w:color w:val="000000" w:themeColor="text1"/>
          <w:sz w:val="24"/>
          <w:szCs w:val="24"/>
        </w:rPr>
        <w:t xml:space="preserve"> </w:t>
      </w:r>
      <w:r w:rsidRPr="00691DC5">
        <w:rPr>
          <w:rFonts w:ascii="Arial" w:hAnsi="Arial" w:cs="Arial"/>
          <w:color w:val="000000" w:themeColor="text1"/>
          <w:sz w:val="24"/>
          <w:szCs w:val="24"/>
        </w:rPr>
        <w:t xml:space="preserve">A helyi egyedi védett </w:t>
      </w:r>
      <w:r w:rsidRPr="00691DC5">
        <w:rPr>
          <w:rFonts w:ascii="Arial" w:hAnsi="Arial" w:cs="Arial"/>
          <w:sz w:val="24"/>
          <w:szCs w:val="24"/>
        </w:rPr>
        <w:t xml:space="preserve">épületek </w:t>
      </w:r>
      <w:r w:rsidR="003537DB" w:rsidRPr="00691DC5">
        <w:rPr>
          <w:rFonts w:ascii="Arial" w:hAnsi="Arial" w:cs="Arial"/>
          <w:sz w:val="24"/>
          <w:szCs w:val="24"/>
        </w:rPr>
        <w:t>utca irányú</w:t>
      </w:r>
      <w:r w:rsidRPr="00691DC5">
        <w:rPr>
          <w:rFonts w:ascii="Arial" w:hAnsi="Arial" w:cs="Arial"/>
          <w:sz w:val="24"/>
          <w:szCs w:val="24"/>
        </w:rPr>
        <w:t xml:space="preserve"> homlokzatán </w:t>
      </w:r>
      <w:r w:rsidR="000E201C" w:rsidRPr="00691DC5">
        <w:rPr>
          <w:rFonts w:ascii="Arial" w:hAnsi="Arial" w:cs="Arial"/>
          <w:color w:val="000000" w:themeColor="text1"/>
          <w:sz w:val="24"/>
          <w:szCs w:val="24"/>
        </w:rPr>
        <w:t xml:space="preserve">egyéb műszaki, </w:t>
      </w:r>
      <w:r w:rsidRPr="00691DC5">
        <w:rPr>
          <w:rFonts w:ascii="Arial" w:hAnsi="Arial" w:cs="Arial"/>
          <w:color w:val="000000" w:themeColor="text1"/>
          <w:sz w:val="24"/>
          <w:szCs w:val="24"/>
        </w:rPr>
        <w:t xml:space="preserve">épületgépészeti berendezések, azok tartozékai nem, hirdetés és </w:t>
      </w:r>
      <w:proofErr w:type="gramStart"/>
      <w:r w:rsidRPr="00691DC5">
        <w:rPr>
          <w:rFonts w:ascii="Arial" w:hAnsi="Arial" w:cs="Arial"/>
          <w:color w:val="000000" w:themeColor="text1"/>
          <w:sz w:val="24"/>
          <w:szCs w:val="24"/>
        </w:rPr>
        <w:t>reklám</w:t>
      </w:r>
      <w:proofErr w:type="gramEnd"/>
      <w:r w:rsidRPr="00691DC5">
        <w:rPr>
          <w:rFonts w:ascii="Arial" w:hAnsi="Arial" w:cs="Arial"/>
          <w:color w:val="000000" w:themeColor="text1"/>
          <w:sz w:val="24"/>
          <w:szCs w:val="24"/>
        </w:rPr>
        <w:t xml:space="preserve"> csak a rendeltetésével</w:t>
      </w:r>
      <w:r w:rsidR="003F5C1D" w:rsidRPr="00691DC5">
        <w:rPr>
          <w:rFonts w:ascii="Arial" w:hAnsi="Arial" w:cs="Arial"/>
          <w:color w:val="000000" w:themeColor="text1"/>
          <w:sz w:val="24"/>
          <w:szCs w:val="24"/>
        </w:rPr>
        <w:t xml:space="preserve"> összefüggően, továbbá a 31</w:t>
      </w:r>
      <w:r w:rsidR="006E3627" w:rsidRPr="00691DC5">
        <w:rPr>
          <w:rFonts w:ascii="Arial" w:hAnsi="Arial" w:cs="Arial"/>
          <w:color w:val="000000" w:themeColor="text1"/>
          <w:sz w:val="24"/>
          <w:szCs w:val="24"/>
        </w:rPr>
        <w:t xml:space="preserve">. </w:t>
      </w:r>
      <w:r w:rsidR="003F5C1D" w:rsidRPr="00691DC5">
        <w:rPr>
          <w:rFonts w:ascii="Arial" w:hAnsi="Arial" w:cs="Arial"/>
          <w:color w:val="000000" w:themeColor="text1"/>
          <w:sz w:val="24"/>
          <w:szCs w:val="24"/>
        </w:rPr>
        <w:t>§</w:t>
      </w:r>
      <w:r w:rsidR="003537DB" w:rsidRPr="00691DC5">
        <w:rPr>
          <w:rFonts w:ascii="Arial" w:hAnsi="Arial" w:cs="Arial"/>
          <w:color w:val="000000" w:themeColor="text1"/>
          <w:sz w:val="24"/>
          <w:szCs w:val="24"/>
        </w:rPr>
        <w:t xml:space="preserve"> </w:t>
      </w:r>
      <w:r w:rsidR="003F5C1D" w:rsidRPr="00691DC5">
        <w:rPr>
          <w:rFonts w:ascii="Arial" w:hAnsi="Arial" w:cs="Arial"/>
          <w:color w:val="000000" w:themeColor="text1"/>
          <w:sz w:val="24"/>
          <w:szCs w:val="24"/>
        </w:rPr>
        <w:t xml:space="preserve">(1) bekezdés előírásait is betartva </w:t>
      </w:r>
      <w:r w:rsidRPr="00691DC5">
        <w:rPr>
          <w:rFonts w:ascii="Arial" w:hAnsi="Arial" w:cs="Arial"/>
          <w:color w:val="000000" w:themeColor="text1"/>
          <w:sz w:val="24"/>
          <w:szCs w:val="24"/>
        </w:rPr>
        <w:t>helyezhető el.</w:t>
      </w:r>
    </w:p>
    <w:p w:rsidR="00A14B21" w:rsidRPr="00691DC5" w:rsidRDefault="00A14B21" w:rsidP="00691DC5">
      <w:pPr>
        <w:autoSpaceDE w:val="0"/>
        <w:autoSpaceDN w:val="0"/>
        <w:adjustRightInd w:val="0"/>
        <w:spacing w:after="0" w:line="240" w:lineRule="auto"/>
        <w:ind w:right="-1"/>
        <w:jc w:val="both"/>
        <w:rPr>
          <w:rFonts w:ascii="Arial" w:hAnsi="Arial" w:cs="Arial"/>
          <w:color w:val="000000" w:themeColor="text1"/>
          <w:sz w:val="24"/>
          <w:szCs w:val="24"/>
        </w:rPr>
      </w:pPr>
    </w:p>
    <w:p w:rsidR="002275F5" w:rsidRDefault="00361E41" w:rsidP="00691DC5">
      <w:pPr>
        <w:spacing w:after="0" w:line="240" w:lineRule="auto"/>
        <w:ind w:right="-1"/>
        <w:jc w:val="center"/>
        <w:rPr>
          <w:rFonts w:ascii="Arial" w:hAnsi="Arial" w:cs="Arial"/>
          <w:b/>
          <w:color w:val="000000" w:themeColor="text1"/>
          <w:sz w:val="24"/>
          <w:szCs w:val="24"/>
        </w:rPr>
      </w:pPr>
      <w:r w:rsidRPr="00691DC5">
        <w:rPr>
          <w:rFonts w:ascii="Arial" w:hAnsi="Arial" w:cs="Arial"/>
          <w:b/>
          <w:color w:val="000000" w:themeColor="text1"/>
          <w:sz w:val="24"/>
          <w:szCs w:val="24"/>
        </w:rPr>
        <w:t>2</w:t>
      </w:r>
      <w:r w:rsidR="00CA4D8E" w:rsidRPr="00691DC5">
        <w:rPr>
          <w:rFonts w:ascii="Arial" w:hAnsi="Arial" w:cs="Arial"/>
          <w:b/>
          <w:color w:val="000000" w:themeColor="text1"/>
          <w:sz w:val="24"/>
          <w:szCs w:val="24"/>
        </w:rPr>
        <w:t>3</w:t>
      </w:r>
      <w:r w:rsidR="002275F5" w:rsidRPr="00691DC5">
        <w:rPr>
          <w:rFonts w:ascii="Arial" w:hAnsi="Arial" w:cs="Arial"/>
          <w:b/>
          <w:color w:val="000000" w:themeColor="text1"/>
          <w:sz w:val="24"/>
          <w:szCs w:val="24"/>
        </w:rPr>
        <w:t xml:space="preserve">.Egyes sajátos építmények, műtárgyak </w:t>
      </w:r>
      <w:r w:rsidR="00314CA8" w:rsidRPr="00691DC5">
        <w:rPr>
          <w:rFonts w:ascii="Arial" w:hAnsi="Arial" w:cs="Arial"/>
          <w:b/>
          <w:color w:val="000000" w:themeColor="text1"/>
          <w:sz w:val="24"/>
          <w:szCs w:val="24"/>
        </w:rPr>
        <w:t xml:space="preserve">teljes közigazgatási területen történő </w:t>
      </w:r>
      <w:r w:rsidR="002275F5" w:rsidRPr="00691DC5">
        <w:rPr>
          <w:rFonts w:ascii="Arial" w:hAnsi="Arial" w:cs="Arial"/>
          <w:b/>
          <w:color w:val="000000" w:themeColor="text1"/>
          <w:sz w:val="24"/>
          <w:szCs w:val="24"/>
        </w:rPr>
        <w:t>elhelyezése</w:t>
      </w:r>
    </w:p>
    <w:p w:rsidR="00A14B21" w:rsidRPr="00691DC5" w:rsidRDefault="00A14B21" w:rsidP="00691DC5">
      <w:pPr>
        <w:spacing w:after="0" w:line="240" w:lineRule="auto"/>
        <w:ind w:right="-1"/>
        <w:jc w:val="center"/>
        <w:rPr>
          <w:rFonts w:ascii="Arial" w:hAnsi="Arial" w:cs="Arial"/>
          <w:b/>
          <w:color w:val="000000" w:themeColor="text1"/>
          <w:sz w:val="24"/>
          <w:szCs w:val="24"/>
        </w:rPr>
      </w:pPr>
    </w:p>
    <w:p w:rsidR="002275F5" w:rsidRDefault="002275F5" w:rsidP="00A14B21">
      <w:pPr>
        <w:spacing w:after="0" w:line="240" w:lineRule="auto"/>
        <w:ind w:right="-1"/>
        <w:jc w:val="center"/>
        <w:rPr>
          <w:rFonts w:ascii="Arial" w:hAnsi="Arial" w:cs="Arial"/>
          <w:b/>
          <w:color w:val="000000" w:themeColor="text1"/>
          <w:sz w:val="24"/>
          <w:szCs w:val="24"/>
        </w:rPr>
      </w:pPr>
      <w:r w:rsidRPr="00691DC5">
        <w:rPr>
          <w:rFonts w:ascii="Arial" w:hAnsi="Arial" w:cs="Arial"/>
          <w:b/>
          <w:color w:val="000000" w:themeColor="text1"/>
          <w:sz w:val="24"/>
          <w:szCs w:val="24"/>
        </w:rPr>
        <w:t>2</w:t>
      </w:r>
      <w:r w:rsidR="002C1331" w:rsidRPr="00691DC5">
        <w:rPr>
          <w:rFonts w:ascii="Arial" w:hAnsi="Arial" w:cs="Arial"/>
          <w:b/>
          <w:color w:val="000000" w:themeColor="text1"/>
          <w:sz w:val="24"/>
          <w:szCs w:val="24"/>
        </w:rPr>
        <w:t>9</w:t>
      </w:r>
      <w:r w:rsidRPr="00691DC5">
        <w:rPr>
          <w:rFonts w:ascii="Arial" w:hAnsi="Arial" w:cs="Arial"/>
          <w:b/>
          <w:color w:val="000000" w:themeColor="text1"/>
          <w:sz w:val="24"/>
          <w:szCs w:val="24"/>
        </w:rPr>
        <w:t>. §</w:t>
      </w:r>
    </w:p>
    <w:p w:rsidR="00A14B21" w:rsidRPr="00691DC5" w:rsidRDefault="00A14B21" w:rsidP="00691DC5">
      <w:pPr>
        <w:spacing w:after="0" w:line="240" w:lineRule="auto"/>
        <w:ind w:right="-1"/>
        <w:rPr>
          <w:rFonts w:ascii="Arial" w:hAnsi="Arial" w:cs="Arial"/>
          <w:b/>
          <w:color w:val="000000" w:themeColor="text1"/>
          <w:sz w:val="24"/>
          <w:szCs w:val="24"/>
        </w:rPr>
      </w:pPr>
    </w:p>
    <w:p w:rsidR="003537DB" w:rsidRPr="00691DC5" w:rsidRDefault="00AC5D56" w:rsidP="00AC5D56">
      <w:pPr>
        <w:pStyle w:val="Listaszerbekezds"/>
        <w:spacing w:after="0" w:line="240" w:lineRule="auto"/>
        <w:ind w:left="0" w:right="-1"/>
        <w:jc w:val="both"/>
        <w:rPr>
          <w:rFonts w:ascii="Arial" w:hAnsi="Arial" w:cs="Arial"/>
          <w:sz w:val="24"/>
          <w:szCs w:val="24"/>
        </w:rPr>
      </w:pPr>
      <w:r>
        <w:rPr>
          <w:rFonts w:ascii="Arial" w:hAnsi="Arial" w:cs="Arial"/>
          <w:color w:val="000000" w:themeColor="text1"/>
          <w:sz w:val="24"/>
          <w:szCs w:val="24"/>
        </w:rPr>
        <w:t xml:space="preserve">(1) </w:t>
      </w:r>
      <w:r w:rsidR="009D2360" w:rsidRPr="00691DC5">
        <w:rPr>
          <w:rFonts w:ascii="Arial" w:hAnsi="Arial" w:cs="Arial"/>
          <w:bCs/>
          <w:sz w:val="24"/>
          <w:szCs w:val="24"/>
        </w:rPr>
        <w:t xml:space="preserve">A település </w:t>
      </w:r>
      <w:r w:rsidR="003537DB" w:rsidRPr="00691DC5">
        <w:rPr>
          <w:rFonts w:ascii="Arial" w:hAnsi="Arial" w:cs="Arial"/>
          <w:bCs/>
          <w:sz w:val="24"/>
          <w:szCs w:val="24"/>
        </w:rPr>
        <w:t xml:space="preserve">teljes </w:t>
      </w:r>
      <w:r w:rsidR="009D2360" w:rsidRPr="00691DC5">
        <w:rPr>
          <w:rFonts w:ascii="Arial" w:hAnsi="Arial" w:cs="Arial"/>
          <w:bCs/>
          <w:sz w:val="24"/>
          <w:szCs w:val="24"/>
        </w:rPr>
        <w:t>ellátását biztosító elektronikus hírközlési sajátos építmények, műtárgyak elhelyezésére elsősorban</w:t>
      </w:r>
      <w:r w:rsidR="003537DB" w:rsidRPr="00691DC5">
        <w:rPr>
          <w:rFonts w:ascii="Arial" w:hAnsi="Arial" w:cs="Arial"/>
          <w:bCs/>
          <w:sz w:val="24"/>
          <w:szCs w:val="24"/>
        </w:rPr>
        <w:t xml:space="preserve"> nem alkalmasak a</w:t>
      </w:r>
      <w:r w:rsidR="009D2360" w:rsidRPr="00691DC5">
        <w:rPr>
          <w:rFonts w:ascii="Arial" w:hAnsi="Arial" w:cs="Arial"/>
          <w:bCs/>
          <w:sz w:val="24"/>
          <w:szCs w:val="24"/>
        </w:rPr>
        <w:t xml:space="preserve"> </w:t>
      </w:r>
      <w:r w:rsidR="003537DB" w:rsidRPr="00691DC5">
        <w:rPr>
          <w:rFonts w:ascii="Arial" w:hAnsi="Arial" w:cs="Arial"/>
          <w:bCs/>
          <w:sz w:val="24"/>
          <w:szCs w:val="24"/>
        </w:rPr>
        <w:t>településképi szempontból meghatározó területek.</w:t>
      </w:r>
    </w:p>
    <w:p w:rsidR="002275F5" w:rsidRPr="00691DC5" w:rsidRDefault="00AC5D56" w:rsidP="00AC5D56">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(2) </w:t>
      </w:r>
      <w:r w:rsidR="00FD187D" w:rsidRPr="00691DC5">
        <w:rPr>
          <w:rFonts w:ascii="Arial" w:hAnsi="Arial" w:cs="Arial"/>
          <w:color w:val="000000" w:themeColor="text1"/>
          <w:sz w:val="24"/>
          <w:szCs w:val="24"/>
        </w:rPr>
        <w:t>A településkép szempontjából meghatározó területen a felszíni hírközlés sajátos építményei (antennatartó, átjátszó torony)</w:t>
      </w:r>
      <w:r w:rsidR="0050173C" w:rsidRPr="00691DC5">
        <w:rPr>
          <w:rFonts w:ascii="Arial" w:hAnsi="Arial" w:cs="Arial"/>
          <w:color w:val="000000" w:themeColor="text1"/>
          <w:sz w:val="24"/>
          <w:szCs w:val="24"/>
        </w:rPr>
        <w:t xml:space="preserve"> </w:t>
      </w:r>
      <w:r w:rsidR="00FD187D" w:rsidRPr="00691DC5">
        <w:rPr>
          <w:rFonts w:ascii="Arial" w:hAnsi="Arial" w:cs="Arial"/>
          <w:color w:val="000000" w:themeColor="text1"/>
          <w:sz w:val="24"/>
          <w:szCs w:val="24"/>
        </w:rPr>
        <w:t>nem helyezhetők el</w:t>
      </w:r>
      <w:r w:rsidR="003F7CA0" w:rsidRPr="00691DC5">
        <w:rPr>
          <w:rFonts w:ascii="Arial" w:hAnsi="Arial" w:cs="Arial"/>
          <w:color w:val="000000" w:themeColor="text1"/>
          <w:sz w:val="24"/>
          <w:szCs w:val="24"/>
        </w:rPr>
        <w:t>,</w:t>
      </w:r>
      <w:r w:rsidR="00FD187D" w:rsidRPr="00691DC5">
        <w:rPr>
          <w:rFonts w:ascii="Arial" w:hAnsi="Arial" w:cs="Arial"/>
          <w:color w:val="000000" w:themeColor="text1"/>
          <w:sz w:val="24"/>
          <w:szCs w:val="24"/>
        </w:rPr>
        <w:t xml:space="preserve"> amennyiben azok a </w:t>
      </w:r>
      <w:r w:rsidR="00FD187D" w:rsidRPr="00691DC5">
        <w:rPr>
          <w:rFonts w:ascii="Arial" w:hAnsi="Arial" w:cs="Arial"/>
          <w:color w:val="000000" w:themeColor="text1"/>
          <w:sz w:val="24"/>
          <w:szCs w:val="24"/>
        </w:rPr>
        <w:lastRenderedPageBreak/>
        <w:t>település teljes ellátásának biztosítása érdekében szükségesek.</w:t>
      </w:r>
      <w:r w:rsidR="0050173C" w:rsidRPr="00691DC5">
        <w:rPr>
          <w:rFonts w:ascii="Arial" w:hAnsi="Arial" w:cs="Arial"/>
          <w:color w:val="000000" w:themeColor="text1"/>
          <w:sz w:val="24"/>
          <w:szCs w:val="24"/>
        </w:rPr>
        <w:t xml:space="preserve"> </w:t>
      </w:r>
      <w:r w:rsidR="00FD187D" w:rsidRPr="00691DC5">
        <w:rPr>
          <w:rFonts w:ascii="Arial" w:hAnsi="Arial" w:cs="Arial"/>
          <w:color w:val="000000" w:themeColor="text1"/>
          <w:sz w:val="24"/>
          <w:szCs w:val="24"/>
        </w:rPr>
        <w:t xml:space="preserve">Külterületen elhelyezett antennatartó szerkezet (torony) és a lakóterület között legalább </w:t>
      </w:r>
      <w:r w:rsidR="00170BAE" w:rsidRPr="00691DC5">
        <w:rPr>
          <w:rFonts w:ascii="Arial" w:hAnsi="Arial" w:cs="Arial"/>
          <w:color w:val="000000" w:themeColor="text1"/>
          <w:sz w:val="24"/>
          <w:szCs w:val="24"/>
        </w:rPr>
        <w:t>20</w:t>
      </w:r>
      <w:r w:rsidR="00FD187D" w:rsidRPr="00691DC5">
        <w:rPr>
          <w:rFonts w:ascii="Arial" w:hAnsi="Arial" w:cs="Arial"/>
          <w:color w:val="000000" w:themeColor="text1"/>
          <w:sz w:val="24"/>
          <w:szCs w:val="24"/>
        </w:rPr>
        <w:t>0 méter távolságnak kell lennie.</w:t>
      </w:r>
    </w:p>
    <w:p w:rsidR="002275F5" w:rsidRPr="00691DC5" w:rsidRDefault="00AC5D56" w:rsidP="00AC5D56">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(3) </w:t>
      </w:r>
      <w:r w:rsidR="002275F5" w:rsidRPr="00691DC5">
        <w:rPr>
          <w:rFonts w:ascii="Arial" w:hAnsi="Arial" w:cs="Arial"/>
          <w:color w:val="000000" w:themeColor="text1"/>
          <w:sz w:val="24"/>
          <w:szCs w:val="24"/>
        </w:rPr>
        <w:t>A felszíni energiaellátás nyomvonalas építményei elhelyezésére a település teljes igazgatási területe alkalmas.</w:t>
      </w:r>
      <w:r w:rsidR="0050173C" w:rsidRPr="00691DC5">
        <w:rPr>
          <w:rFonts w:ascii="Arial" w:hAnsi="Arial" w:cs="Arial"/>
          <w:color w:val="000000" w:themeColor="text1"/>
          <w:sz w:val="24"/>
          <w:szCs w:val="24"/>
        </w:rPr>
        <w:t xml:space="preserve"> </w:t>
      </w:r>
      <w:r w:rsidR="00170BAE" w:rsidRPr="00691DC5">
        <w:rPr>
          <w:rFonts w:ascii="Arial" w:hAnsi="Arial" w:cs="Arial"/>
          <w:color w:val="000000" w:themeColor="text1"/>
          <w:sz w:val="24"/>
          <w:szCs w:val="24"/>
        </w:rPr>
        <w:t>A területi védelemmel érintett területen, műemléki környezetben és az üdülő</w:t>
      </w:r>
      <w:r w:rsidR="001955C1" w:rsidRPr="00691DC5">
        <w:rPr>
          <w:rFonts w:ascii="Arial" w:hAnsi="Arial" w:cs="Arial"/>
          <w:color w:val="000000" w:themeColor="text1"/>
          <w:sz w:val="24"/>
          <w:szCs w:val="24"/>
        </w:rPr>
        <w:t xml:space="preserve">hely határán belül, továbbá a </w:t>
      </w:r>
      <w:r w:rsidR="008831B8" w:rsidRPr="00691DC5">
        <w:rPr>
          <w:rFonts w:ascii="Arial" w:hAnsi="Arial" w:cs="Arial"/>
          <w:color w:val="000000" w:themeColor="text1"/>
          <w:sz w:val="24"/>
          <w:szCs w:val="24"/>
        </w:rPr>
        <w:t>Dózsa György úton</w:t>
      </w:r>
      <w:r w:rsidR="00314CA8" w:rsidRPr="00691DC5">
        <w:rPr>
          <w:rFonts w:ascii="Arial" w:hAnsi="Arial" w:cs="Arial"/>
          <w:color w:val="000000" w:themeColor="text1"/>
          <w:sz w:val="24"/>
          <w:szCs w:val="24"/>
        </w:rPr>
        <w:t xml:space="preserve"> </w:t>
      </w:r>
      <w:r w:rsidR="001955C1" w:rsidRPr="00691DC5">
        <w:rPr>
          <w:rFonts w:ascii="Arial" w:hAnsi="Arial" w:cs="Arial"/>
          <w:color w:val="000000" w:themeColor="text1"/>
          <w:sz w:val="24"/>
          <w:szCs w:val="24"/>
        </w:rPr>
        <w:t>az energiaellátást és a hírközlési hálózatot felszín alatti elhelyezéssel kell biztosítani.</w:t>
      </w:r>
    </w:p>
    <w:p w:rsidR="002275F5" w:rsidRPr="00691DC5" w:rsidRDefault="001A00DF" w:rsidP="00691DC5">
      <w:pPr>
        <w:pStyle w:val="Listaszerbekezds"/>
        <w:spacing w:after="0" w:line="240" w:lineRule="auto"/>
        <w:ind w:left="0" w:right="-1"/>
        <w:jc w:val="both"/>
        <w:rPr>
          <w:rFonts w:ascii="Arial" w:hAnsi="Arial" w:cs="Arial"/>
          <w:color w:val="000000" w:themeColor="text1"/>
          <w:sz w:val="24"/>
          <w:szCs w:val="24"/>
        </w:rPr>
      </w:pPr>
      <w:r w:rsidRPr="00691DC5">
        <w:rPr>
          <w:rFonts w:ascii="Arial" w:hAnsi="Arial" w:cs="Arial"/>
          <w:color w:val="000000" w:themeColor="text1"/>
          <w:sz w:val="24"/>
          <w:szCs w:val="24"/>
        </w:rPr>
        <w:t>(4)</w:t>
      </w:r>
      <w:r w:rsidR="00AC5D56">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Ahol</w:t>
      </w:r>
      <w:r w:rsidR="00314CA8" w:rsidRPr="00691DC5">
        <w:rPr>
          <w:rFonts w:ascii="Arial" w:hAnsi="Arial" w:cs="Arial"/>
          <w:color w:val="000000" w:themeColor="text1"/>
          <w:sz w:val="24"/>
          <w:szCs w:val="24"/>
        </w:rPr>
        <w:t xml:space="preserve"> </w:t>
      </w:r>
      <w:r w:rsidR="001955C1" w:rsidRPr="00691DC5">
        <w:rPr>
          <w:rFonts w:ascii="Arial" w:hAnsi="Arial" w:cs="Arial"/>
          <w:color w:val="000000" w:themeColor="text1"/>
          <w:sz w:val="24"/>
          <w:szCs w:val="24"/>
        </w:rPr>
        <w:t>belterületen</w:t>
      </w:r>
      <w:r w:rsidR="002275F5" w:rsidRPr="00691DC5">
        <w:rPr>
          <w:rFonts w:ascii="Arial" w:hAnsi="Arial" w:cs="Arial"/>
          <w:color w:val="000000" w:themeColor="text1"/>
          <w:sz w:val="24"/>
          <w:szCs w:val="24"/>
        </w:rPr>
        <w:t xml:space="preserve"> vezetékes hálózat megengedett, ott új vezeték földkábelben vagy meglévő oszlopsoron vezethető, új oszlopsor nem építhető.</w:t>
      </w:r>
      <w:r w:rsidR="00314CA8" w:rsidRPr="00691DC5">
        <w:rPr>
          <w:rFonts w:ascii="Arial" w:hAnsi="Arial" w:cs="Arial"/>
          <w:color w:val="000000" w:themeColor="text1"/>
          <w:sz w:val="24"/>
          <w:szCs w:val="24"/>
        </w:rPr>
        <w:t xml:space="preserve"> Kivétel az az eset</w:t>
      </w:r>
      <w:r w:rsidR="003F7CA0" w:rsidRPr="00691DC5">
        <w:rPr>
          <w:rFonts w:ascii="Arial" w:hAnsi="Arial" w:cs="Arial"/>
          <w:color w:val="000000" w:themeColor="text1"/>
          <w:sz w:val="24"/>
          <w:szCs w:val="24"/>
        </w:rPr>
        <w:t>,</w:t>
      </w:r>
      <w:r w:rsidR="00314CA8" w:rsidRPr="00691DC5">
        <w:rPr>
          <w:rFonts w:ascii="Arial" w:hAnsi="Arial" w:cs="Arial"/>
          <w:color w:val="000000" w:themeColor="text1"/>
          <w:sz w:val="24"/>
          <w:szCs w:val="24"/>
        </w:rPr>
        <w:t xml:space="preserve"> amikor a meglevő felszín feletti szabadvezeték kis mértékű bővítése történik.</w:t>
      </w:r>
      <w:r w:rsidR="00980BB0" w:rsidRPr="00691DC5">
        <w:rPr>
          <w:rFonts w:ascii="Arial" w:hAnsi="Arial" w:cs="Arial"/>
          <w:color w:val="000000" w:themeColor="text1"/>
          <w:sz w:val="24"/>
          <w:szCs w:val="24"/>
        </w:rPr>
        <w:t xml:space="preserve"> Új oszlopsor</w:t>
      </w:r>
      <w:r w:rsidR="00E27CB0" w:rsidRPr="00691DC5">
        <w:rPr>
          <w:rFonts w:ascii="Arial" w:hAnsi="Arial" w:cs="Arial"/>
          <w:color w:val="000000" w:themeColor="text1"/>
          <w:sz w:val="24"/>
          <w:szCs w:val="24"/>
        </w:rPr>
        <w:t xml:space="preserve"> </w:t>
      </w:r>
      <w:r w:rsidR="00980BB0" w:rsidRPr="00691DC5">
        <w:rPr>
          <w:rFonts w:ascii="Arial" w:hAnsi="Arial" w:cs="Arial"/>
          <w:color w:val="000000" w:themeColor="text1"/>
          <w:sz w:val="24"/>
          <w:szCs w:val="24"/>
        </w:rPr>
        <w:t>építése, meglevő bővítése esetén utcánként csak azonos kialakítású tartószerkezet helyezhető el.</w:t>
      </w:r>
    </w:p>
    <w:p w:rsidR="002275F5" w:rsidRPr="00691DC5" w:rsidRDefault="00AC5D56" w:rsidP="00AC5D56">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(5) </w:t>
      </w:r>
      <w:r w:rsidR="002275F5" w:rsidRPr="00691DC5">
        <w:rPr>
          <w:rFonts w:ascii="Arial" w:hAnsi="Arial" w:cs="Arial"/>
          <w:color w:val="000000" w:themeColor="text1"/>
          <w:sz w:val="24"/>
          <w:szCs w:val="24"/>
        </w:rPr>
        <w:t>A településkép szempontjából meghatározó területen a település ellátásához szükséges közmű műtárgyak</w:t>
      </w:r>
      <w:r w:rsidR="00641835" w:rsidRPr="00691DC5">
        <w:rPr>
          <w:rFonts w:ascii="Arial" w:hAnsi="Arial" w:cs="Arial"/>
          <w:color w:val="000000" w:themeColor="text1"/>
          <w:sz w:val="24"/>
          <w:szCs w:val="24"/>
        </w:rPr>
        <w:t>:</w:t>
      </w:r>
      <w:r w:rsidR="00980BB0" w:rsidRPr="00691DC5">
        <w:rPr>
          <w:rFonts w:ascii="Arial" w:hAnsi="Arial" w:cs="Arial"/>
          <w:color w:val="000000" w:themeColor="text1"/>
          <w:sz w:val="24"/>
          <w:szCs w:val="24"/>
        </w:rPr>
        <w:t xml:space="preserve"> </w:t>
      </w:r>
      <w:r w:rsidR="00D96362" w:rsidRPr="00691DC5">
        <w:rPr>
          <w:rFonts w:ascii="Arial" w:hAnsi="Arial" w:cs="Arial"/>
          <w:color w:val="000000" w:themeColor="text1"/>
          <w:sz w:val="24"/>
          <w:szCs w:val="24"/>
        </w:rPr>
        <w:t>különösen</w:t>
      </w:r>
      <w:r w:rsidR="00314CA8" w:rsidRPr="00691DC5">
        <w:rPr>
          <w:rFonts w:ascii="Arial" w:hAnsi="Arial" w:cs="Arial"/>
          <w:color w:val="000000" w:themeColor="text1"/>
          <w:sz w:val="24"/>
          <w:szCs w:val="24"/>
        </w:rPr>
        <w:t xml:space="preserve"> </w:t>
      </w:r>
      <w:proofErr w:type="gramStart"/>
      <w:r w:rsidR="002275F5" w:rsidRPr="00691DC5">
        <w:rPr>
          <w:rFonts w:ascii="Arial" w:hAnsi="Arial" w:cs="Arial"/>
          <w:color w:val="000000" w:themeColor="text1"/>
          <w:sz w:val="24"/>
          <w:szCs w:val="24"/>
        </w:rPr>
        <w:t>transzformátor</w:t>
      </w:r>
      <w:proofErr w:type="gramEnd"/>
      <w:r w:rsidR="002275F5" w:rsidRPr="00691DC5">
        <w:rPr>
          <w:rFonts w:ascii="Arial" w:hAnsi="Arial" w:cs="Arial"/>
          <w:color w:val="000000" w:themeColor="text1"/>
          <w:sz w:val="24"/>
          <w:szCs w:val="24"/>
        </w:rPr>
        <w:t>, kapcsolószekrény, elosztószekrény, gáznyomás-szabályozó</w:t>
      </w:r>
      <w:r w:rsidR="00A66420" w:rsidRPr="00691DC5">
        <w:rPr>
          <w:rFonts w:ascii="Arial" w:hAnsi="Arial" w:cs="Arial"/>
          <w:color w:val="000000" w:themeColor="text1"/>
          <w:sz w:val="24"/>
          <w:szCs w:val="24"/>
        </w:rPr>
        <w:t xml:space="preserve"> a</w:t>
      </w:r>
      <w:r w:rsidR="002275F5" w:rsidRPr="00691DC5">
        <w:rPr>
          <w:rFonts w:ascii="Arial" w:hAnsi="Arial" w:cs="Arial"/>
          <w:color w:val="000000" w:themeColor="text1"/>
          <w:sz w:val="24"/>
          <w:szCs w:val="24"/>
        </w:rPr>
        <w:t xml:space="preserve"> </w:t>
      </w:r>
      <w:r w:rsidR="00314CA8" w:rsidRPr="00691DC5">
        <w:rPr>
          <w:rFonts w:ascii="Arial" w:hAnsi="Arial" w:cs="Arial"/>
          <w:color w:val="000000" w:themeColor="text1"/>
          <w:sz w:val="24"/>
          <w:szCs w:val="24"/>
        </w:rPr>
        <w:t xml:space="preserve">közterület </w:t>
      </w:r>
      <w:r w:rsidR="00A66420" w:rsidRPr="00691DC5">
        <w:rPr>
          <w:rFonts w:ascii="Arial" w:hAnsi="Arial" w:cs="Arial"/>
          <w:color w:val="000000" w:themeColor="text1"/>
          <w:sz w:val="24"/>
          <w:szCs w:val="24"/>
        </w:rPr>
        <w:t xml:space="preserve">karakteréhez, </w:t>
      </w:r>
      <w:r w:rsidR="00980BB0" w:rsidRPr="00691DC5">
        <w:rPr>
          <w:rFonts w:ascii="Arial" w:hAnsi="Arial" w:cs="Arial"/>
          <w:color w:val="000000" w:themeColor="text1"/>
          <w:sz w:val="24"/>
          <w:szCs w:val="24"/>
        </w:rPr>
        <w:t>annak egyes</w:t>
      </w:r>
      <w:r w:rsidR="00314CA8" w:rsidRPr="00691DC5">
        <w:rPr>
          <w:rFonts w:ascii="Arial" w:hAnsi="Arial" w:cs="Arial"/>
          <w:color w:val="000000" w:themeColor="text1"/>
          <w:sz w:val="24"/>
          <w:szCs w:val="24"/>
        </w:rPr>
        <w:t xml:space="preserve"> </w:t>
      </w:r>
      <w:r w:rsidR="00980BB0" w:rsidRPr="00691DC5">
        <w:rPr>
          <w:rFonts w:ascii="Arial" w:hAnsi="Arial" w:cs="Arial"/>
          <w:color w:val="000000" w:themeColor="text1"/>
          <w:sz w:val="24"/>
          <w:szCs w:val="24"/>
        </w:rPr>
        <w:t>elemeihez illeszkedő</w:t>
      </w:r>
      <w:r w:rsidR="002275F5" w:rsidRPr="00691DC5">
        <w:rPr>
          <w:rFonts w:ascii="Arial" w:hAnsi="Arial" w:cs="Arial"/>
          <w:color w:val="000000" w:themeColor="text1"/>
          <w:sz w:val="24"/>
          <w:szCs w:val="24"/>
        </w:rPr>
        <w:t xml:space="preserve"> megjelenéssel helyezendő</w:t>
      </w:r>
      <w:r w:rsidR="003F7CA0" w:rsidRPr="00691DC5">
        <w:rPr>
          <w:rFonts w:ascii="Arial" w:hAnsi="Arial" w:cs="Arial"/>
          <w:color w:val="000000" w:themeColor="text1"/>
          <w:sz w:val="24"/>
          <w:szCs w:val="24"/>
        </w:rPr>
        <w:t>k</w:t>
      </w:r>
      <w:r w:rsidR="002275F5" w:rsidRPr="00691DC5">
        <w:rPr>
          <w:rFonts w:ascii="Arial" w:hAnsi="Arial" w:cs="Arial"/>
          <w:color w:val="000000" w:themeColor="text1"/>
          <w:sz w:val="24"/>
          <w:szCs w:val="24"/>
        </w:rPr>
        <w:t xml:space="preserve"> el.</w:t>
      </w:r>
    </w:p>
    <w:p w:rsidR="002275F5" w:rsidRPr="00691DC5" w:rsidRDefault="002275F5" w:rsidP="00691DC5">
      <w:pPr>
        <w:spacing w:after="0" w:line="240" w:lineRule="auto"/>
        <w:ind w:right="-1"/>
        <w:jc w:val="both"/>
        <w:rPr>
          <w:rFonts w:ascii="Arial" w:hAnsi="Arial" w:cs="Arial"/>
          <w:b/>
          <w:color w:val="000000" w:themeColor="text1"/>
          <w:sz w:val="24"/>
          <w:szCs w:val="24"/>
        </w:rPr>
      </w:pPr>
      <w:r w:rsidRPr="00691DC5">
        <w:rPr>
          <w:rFonts w:ascii="Arial" w:hAnsi="Arial" w:cs="Arial"/>
          <w:color w:val="000000" w:themeColor="text1"/>
          <w:sz w:val="24"/>
          <w:szCs w:val="24"/>
        </w:rPr>
        <w:t>(</w:t>
      </w:r>
      <w:r w:rsidR="00AC5D56">
        <w:rPr>
          <w:rFonts w:ascii="Arial" w:hAnsi="Arial" w:cs="Arial"/>
          <w:color w:val="000000" w:themeColor="text1"/>
          <w:sz w:val="24"/>
          <w:szCs w:val="24"/>
        </w:rPr>
        <w:t xml:space="preserve">6) </w:t>
      </w:r>
      <w:r w:rsidR="00641835" w:rsidRPr="00691DC5">
        <w:rPr>
          <w:rFonts w:ascii="Arial" w:hAnsi="Arial" w:cs="Arial"/>
          <w:color w:val="000000" w:themeColor="text1"/>
          <w:sz w:val="24"/>
          <w:szCs w:val="24"/>
        </w:rPr>
        <w:t>Természetvédelemmel érintett, települé</w:t>
      </w:r>
      <w:r w:rsidR="00A14B21">
        <w:rPr>
          <w:rFonts w:ascii="Arial" w:hAnsi="Arial" w:cs="Arial"/>
          <w:color w:val="000000" w:themeColor="text1"/>
          <w:sz w:val="24"/>
          <w:szCs w:val="24"/>
        </w:rPr>
        <w:t xml:space="preserve">skép szempontjából meghatározó </w:t>
      </w:r>
      <w:r w:rsidRPr="00691DC5">
        <w:rPr>
          <w:rFonts w:ascii="Arial" w:hAnsi="Arial" w:cs="Arial"/>
          <w:color w:val="000000" w:themeColor="text1"/>
          <w:sz w:val="24"/>
          <w:szCs w:val="24"/>
        </w:rPr>
        <w:t>területeken</w:t>
      </w:r>
      <w:r w:rsidR="00641835" w:rsidRPr="00691DC5">
        <w:rPr>
          <w:rFonts w:ascii="Arial" w:hAnsi="Arial" w:cs="Arial"/>
          <w:color w:val="000000" w:themeColor="text1"/>
          <w:sz w:val="24"/>
          <w:szCs w:val="24"/>
        </w:rPr>
        <w:t>:</w:t>
      </w:r>
    </w:p>
    <w:p w:rsidR="002275F5" w:rsidRPr="00691DC5" w:rsidRDefault="00AC5D56" w:rsidP="00AC5D56">
      <w:pPr>
        <w:pStyle w:val="Listaszerbekezds"/>
        <w:spacing w:after="0" w:line="240" w:lineRule="auto"/>
        <w:ind w:left="0" w:right="-1"/>
        <w:jc w:val="both"/>
        <w:rPr>
          <w:rFonts w:ascii="Arial" w:hAnsi="Arial" w:cs="Arial"/>
          <w:color w:val="000000" w:themeColor="text1"/>
          <w:sz w:val="24"/>
          <w:szCs w:val="24"/>
        </w:rPr>
      </w:pPr>
      <w:proofErr w:type="gramStart"/>
      <w:r>
        <w:rPr>
          <w:rFonts w:ascii="Arial" w:hAnsi="Arial" w:cs="Arial"/>
          <w:color w:val="000000" w:themeColor="text1"/>
          <w:sz w:val="24"/>
          <w:szCs w:val="24"/>
        </w:rPr>
        <w:t>a</w:t>
      </w:r>
      <w:proofErr w:type="gramEnd"/>
      <w:r>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 xml:space="preserve">amennyiben műszakilag lehetséges, az energiaellátást földkábellel kell </w:t>
      </w:r>
      <w:bookmarkStart w:id="2" w:name="_Hlk535488497"/>
      <w:r w:rsidR="00980BB0" w:rsidRPr="00691DC5">
        <w:rPr>
          <w:rFonts w:ascii="Arial" w:hAnsi="Arial" w:cs="Arial"/>
          <w:color w:val="000000" w:themeColor="text1"/>
          <w:sz w:val="24"/>
          <w:szCs w:val="24"/>
        </w:rPr>
        <w:t>biztosítani. Ettől</w:t>
      </w:r>
      <w:r w:rsidR="00267E8F" w:rsidRPr="00691DC5">
        <w:rPr>
          <w:rFonts w:ascii="Arial" w:hAnsi="Arial" w:cs="Arial"/>
          <w:color w:val="000000" w:themeColor="text1"/>
          <w:sz w:val="24"/>
          <w:szCs w:val="24"/>
        </w:rPr>
        <w:t xml:space="preserve"> eltérő esetben</w:t>
      </w:r>
      <w:r w:rsidR="003F7CA0" w:rsidRPr="00691DC5">
        <w:rPr>
          <w:rFonts w:ascii="Arial" w:hAnsi="Arial" w:cs="Arial"/>
          <w:color w:val="000000" w:themeColor="text1"/>
          <w:sz w:val="24"/>
          <w:szCs w:val="24"/>
        </w:rPr>
        <w:t>,</w:t>
      </w:r>
      <w:r w:rsidR="00267E8F" w:rsidRPr="00691DC5">
        <w:rPr>
          <w:rFonts w:ascii="Arial" w:hAnsi="Arial" w:cs="Arial"/>
          <w:color w:val="000000" w:themeColor="text1"/>
          <w:sz w:val="24"/>
          <w:szCs w:val="24"/>
        </w:rPr>
        <w:t xml:space="preserve"> amennyiben a nyomvonal vezetése lehetővé teszi, az új villamos kisfeszültségű és közvilágítási, továbbá a távközlési szabadvezetékeket közös, egyoldali oszlopsoron kell vezetni. </w:t>
      </w:r>
      <w:r w:rsidR="00BA45C1" w:rsidRPr="00691DC5">
        <w:rPr>
          <w:rFonts w:ascii="Arial" w:hAnsi="Arial" w:cs="Arial"/>
          <w:color w:val="000000" w:themeColor="text1"/>
          <w:sz w:val="24"/>
          <w:szCs w:val="24"/>
        </w:rPr>
        <w:t>Kivétel az az eset</w:t>
      </w:r>
      <w:r w:rsidR="003F7CA0" w:rsidRPr="00691DC5">
        <w:rPr>
          <w:rFonts w:ascii="Arial" w:hAnsi="Arial" w:cs="Arial"/>
          <w:color w:val="000000" w:themeColor="text1"/>
          <w:sz w:val="24"/>
          <w:szCs w:val="24"/>
        </w:rPr>
        <w:t>,</w:t>
      </w:r>
      <w:r w:rsidR="00BA45C1" w:rsidRPr="00691DC5">
        <w:rPr>
          <w:rFonts w:ascii="Arial" w:hAnsi="Arial" w:cs="Arial"/>
          <w:color w:val="000000" w:themeColor="text1"/>
          <w:sz w:val="24"/>
          <w:szCs w:val="24"/>
        </w:rPr>
        <w:t xml:space="preserve"> amikor a meglevő felszín feletti szabadvezeték </w:t>
      </w:r>
      <w:proofErr w:type="gramStart"/>
      <w:r w:rsidR="00BA45C1" w:rsidRPr="00691DC5">
        <w:rPr>
          <w:rFonts w:ascii="Arial" w:hAnsi="Arial" w:cs="Arial"/>
          <w:color w:val="000000" w:themeColor="text1"/>
          <w:sz w:val="24"/>
          <w:szCs w:val="24"/>
        </w:rPr>
        <w:t>kis mértékű</w:t>
      </w:r>
      <w:proofErr w:type="gramEnd"/>
      <w:r w:rsidR="00BA45C1" w:rsidRPr="00691DC5">
        <w:rPr>
          <w:rFonts w:ascii="Arial" w:hAnsi="Arial" w:cs="Arial"/>
          <w:color w:val="000000" w:themeColor="text1"/>
          <w:sz w:val="24"/>
          <w:szCs w:val="24"/>
        </w:rPr>
        <w:t xml:space="preserve"> bővítése történik.</w:t>
      </w:r>
    </w:p>
    <w:bookmarkEnd w:id="2"/>
    <w:p w:rsidR="002275F5" w:rsidRPr="00691DC5" w:rsidRDefault="00AC5D56" w:rsidP="00AC5D56">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b) </w:t>
      </w:r>
      <w:r w:rsidR="002275F5" w:rsidRPr="00691DC5">
        <w:rPr>
          <w:rFonts w:ascii="Arial" w:hAnsi="Arial" w:cs="Arial"/>
          <w:color w:val="000000" w:themeColor="text1"/>
          <w:sz w:val="24"/>
          <w:szCs w:val="24"/>
        </w:rPr>
        <w:t>reklámhordozó berendezések nem helyezhetők el.</w:t>
      </w:r>
    </w:p>
    <w:p w:rsidR="002275F5" w:rsidRPr="00691DC5" w:rsidRDefault="00AC5D56" w:rsidP="00AC5D56">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c) </w:t>
      </w:r>
      <w:r w:rsidR="002275F5" w:rsidRPr="00691DC5">
        <w:rPr>
          <w:rFonts w:ascii="Arial" w:hAnsi="Arial" w:cs="Arial"/>
          <w:color w:val="000000" w:themeColor="text1"/>
          <w:sz w:val="24"/>
          <w:szCs w:val="24"/>
        </w:rPr>
        <w:t>kültéri világítás kialakítása</w:t>
      </w:r>
      <w:r w:rsidR="0050173C" w:rsidRPr="00691DC5">
        <w:rPr>
          <w:rFonts w:ascii="Arial" w:hAnsi="Arial" w:cs="Arial"/>
          <w:color w:val="000000" w:themeColor="text1"/>
          <w:sz w:val="24"/>
          <w:szCs w:val="24"/>
        </w:rPr>
        <w:t xml:space="preserve"> </w:t>
      </w:r>
      <w:r w:rsidR="00014277" w:rsidRPr="00691DC5">
        <w:rPr>
          <w:rFonts w:ascii="Arial" w:hAnsi="Arial" w:cs="Arial"/>
          <w:color w:val="000000" w:themeColor="text1"/>
          <w:sz w:val="24"/>
          <w:szCs w:val="24"/>
        </w:rPr>
        <w:t>– beleértve az állattartó telepek kültéri megvilágítását is</w:t>
      </w:r>
      <w:r w:rsidR="00247F93" w:rsidRPr="00691DC5">
        <w:rPr>
          <w:rFonts w:ascii="Arial" w:hAnsi="Arial" w:cs="Arial"/>
          <w:color w:val="000000" w:themeColor="text1"/>
          <w:sz w:val="24"/>
          <w:szCs w:val="24"/>
        </w:rPr>
        <w:t xml:space="preserve"> - </w:t>
      </w:r>
      <w:r w:rsidR="002275F5" w:rsidRPr="00691DC5">
        <w:rPr>
          <w:rFonts w:ascii="Arial" w:hAnsi="Arial" w:cs="Arial"/>
          <w:color w:val="000000" w:themeColor="text1"/>
          <w:sz w:val="24"/>
          <w:szCs w:val="24"/>
        </w:rPr>
        <w:t>csak biztonsági szempontok</w:t>
      </w:r>
      <w:r w:rsidR="00247F93" w:rsidRPr="00691DC5">
        <w:rPr>
          <w:rFonts w:ascii="Arial" w:hAnsi="Arial" w:cs="Arial"/>
          <w:color w:val="000000" w:themeColor="text1"/>
          <w:sz w:val="24"/>
          <w:szCs w:val="24"/>
        </w:rPr>
        <w:t>,</w:t>
      </w:r>
      <w:r w:rsidR="002275F5" w:rsidRPr="00691DC5">
        <w:rPr>
          <w:rFonts w:ascii="Arial" w:hAnsi="Arial" w:cs="Arial"/>
          <w:color w:val="000000" w:themeColor="text1"/>
          <w:sz w:val="24"/>
          <w:szCs w:val="24"/>
        </w:rPr>
        <w:t xml:space="preserve"> </w:t>
      </w:r>
      <w:r w:rsidR="00D96362" w:rsidRPr="00691DC5">
        <w:rPr>
          <w:rFonts w:ascii="Arial" w:hAnsi="Arial" w:cs="Arial"/>
          <w:color w:val="000000" w:themeColor="text1"/>
          <w:sz w:val="24"/>
          <w:szCs w:val="24"/>
        </w:rPr>
        <w:t xml:space="preserve">különösen </w:t>
      </w:r>
      <w:r w:rsidR="002275F5" w:rsidRPr="00691DC5">
        <w:rPr>
          <w:rFonts w:ascii="Arial" w:hAnsi="Arial" w:cs="Arial"/>
          <w:color w:val="000000" w:themeColor="text1"/>
          <w:sz w:val="24"/>
          <w:szCs w:val="24"/>
        </w:rPr>
        <w:t xml:space="preserve">élet- </w:t>
      </w:r>
      <w:r w:rsidR="00247F93" w:rsidRPr="00691DC5">
        <w:rPr>
          <w:rFonts w:ascii="Arial" w:hAnsi="Arial" w:cs="Arial"/>
          <w:color w:val="000000" w:themeColor="text1"/>
          <w:sz w:val="24"/>
          <w:szCs w:val="24"/>
        </w:rPr>
        <w:t xml:space="preserve">és </w:t>
      </w:r>
      <w:r w:rsidR="002275F5" w:rsidRPr="00691DC5">
        <w:rPr>
          <w:rFonts w:ascii="Arial" w:hAnsi="Arial" w:cs="Arial"/>
          <w:color w:val="000000" w:themeColor="text1"/>
          <w:sz w:val="24"/>
          <w:szCs w:val="24"/>
        </w:rPr>
        <w:t>vagyonvédelem esetén, teljesen ernyőzött, síkburás világító eszközzel lehetséges.</w:t>
      </w:r>
    </w:p>
    <w:p w:rsidR="0023383A" w:rsidRPr="00691DC5" w:rsidRDefault="0023383A" w:rsidP="00691DC5">
      <w:pPr>
        <w:spacing w:after="0" w:line="240" w:lineRule="auto"/>
        <w:ind w:right="-1"/>
        <w:jc w:val="center"/>
        <w:rPr>
          <w:rFonts w:ascii="Arial" w:hAnsi="Arial" w:cs="Arial"/>
          <w:b/>
          <w:color w:val="000000" w:themeColor="text1"/>
          <w:sz w:val="24"/>
          <w:szCs w:val="24"/>
        </w:rPr>
      </w:pPr>
    </w:p>
    <w:p w:rsidR="0009542B" w:rsidRDefault="0009542B" w:rsidP="00691DC5">
      <w:pPr>
        <w:spacing w:after="0" w:line="240" w:lineRule="auto"/>
        <w:ind w:right="-1"/>
        <w:jc w:val="center"/>
        <w:rPr>
          <w:rFonts w:ascii="Arial" w:hAnsi="Arial" w:cs="Arial"/>
          <w:b/>
          <w:color w:val="000000" w:themeColor="text1"/>
          <w:sz w:val="24"/>
          <w:szCs w:val="24"/>
        </w:rPr>
      </w:pPr>
      <w:r w:rsidRPr="00691DC5">
        <w:rPr>
          <w:rFonts w:ascii="Arial" w:hAnsi="Arial" w:cs="Arial"/>
          <w:b/>
          <w:color w:val="000000" w:themeColor="text1"/>
          <w:sz w:val="24"/>
          <w:szCs w:val="24"/>
        </w:rPr>
        <w:t>IV.</w:t>
      </w:r>
      <w:r w:rsidR="00520129" w:rsidRPr="00691DC5">
        <w:rPr>
          <w:rFonts w:ascii="Arial" w:hAnsi="Arial" w:cs="Arial"/>
          <w:b/>
          <w:color w:val="000000" w:themeColor="text1"/>
          <w:sz w:val="24"/>
          <w:szCs w:val="24"/>
        </w:rPr>
        <w:t xml:space="preserve"> </w:t>
      </w:r>
      <w:r w:rsidRPr="00691DC5">
        <w:rPr>
          <w:rFonts w:ascii="Arial" w:hAnsi="Arial" w:cs="Arial"/>
          <w:b/>
          <w:color w:val="000000" w:themeColor="text1"/>
          <w:sz w:val="24"/>
          <w:szCs w:val="24"/>
        </w:rPr>
        <w:t>fejezet</w:t>
      </w:r>
    </w:p>
    <w:p w:rsidR="00A14B21" w:rsidRPr="00691DC5" w:rsidRDefault="00A14B21" w:rsidP="00691DC5">
      <w:pPr>
        <w:spacing w:after="0" w:line="240" w:lineRule="auto"/>
        <w:ind w:right="-1"/>
        <w:jc w:val="center"/>
        <w:rPr>
          <w:rFonts w:ascii="Arial" w:hAnsi="Arial" w:cs="Arial"/>
          <w:b/>
          <w:color w:val="000000" w:themeColor="text1"/>
          <w:sz w:val="24"/>
          <w:szCs w:val="24"/>
        </w:rPr>
      </w:pPr>
    </w:p>
    <w:p w:rsidR="002275F5" w:rsidRDefault="00014277" w:rsidP="00691DC5">
      <w:pPr>
        <w:spacing w:after="0" w:line="240" w:lineRule="auto"/>
        <w:ind w:right="-1"/>
        <w:jc w:val="center"/>
        <w:rPr>
          <w:rFonts w:ascii="Arial" w:hAnsi="Arial" w:cs="Arial"/>
          <w:b/>
          <w:color w:val="000000" w:themeColor="text1"/>
          <w:sz w:val="24"/>
          <w:szCs w:val="24"/>
        </w:rPr>
      </w:pPr>
      <w:r w:rsidRPr="00691DC5">
        <w:rPr>
          <w:rFonts w:ascii="Arial" w:hAnsi="Arial" w:cs="Arial"/>
          <w:b/>
          <w:color w:val="000000" w:themeColor="text1"/>
          <w:sz w:val="24"/>
          <w:szCs w:val="24"/>
        </w:rPr>
        <w:t xml:space="preserve">A TELJES KÖZIGAZGATÁSI TERÜLETEN REKLÁMOKRA, </w:t>
      </w:r>
      <w:r w:rsidR="0009542B" w:rsidRPr="00691DC5">
        <w:rPr>
          <w:rFonts w:ascii="Arial" w:hAnsi="Arial" w:cs="Arial"/>
          <w:b/>
          <w:color w:val="000000" w:themeColor="text1"/>
          <w:sz w:val="24"/>
          <w:szCs w:val="24"/>
        </w:rPr>
        <w:t>REKLÁMHORDOZÓKRA VONATKOZÓ TELEPÜLÉSKÉPI KÖVETELMÉNYEK</w:t>
      </w:r>
    </w:p>
    <w:p w:rsidR="00A14B21" w:rsidRPr="00691DC5" w:rsidRDefault="00A14B21" w:rsidP="00691DC5">
      <w:pPr>
        <w:spacing w:after="0" w:line="240" w:lineRule="auto"/>
        <w:ind w:right="-1"/>
        <w:jc w:val="center"/>
        <w:rPr>
          <w:rFonts w:ascii="Arial" w:hAnsi="Arial" w:cs="Arial"/>
          <w:b/>
          <w:color w:val="000000" w:themeColor="text1"/>
          <w:sz w:val="24"/>
          <w:szCs w:val="24"/>
        </w:rPr>
      </w:pPr>
    </w:p>
    <w:p w:rsidR="002275F5" w:rsidRDefault="0009542B" w:rsidP="00691DC5">
      <w:pPr>
        <w:spacing w:after="0" w:line="240" w:lineRule="auto"/>
        <w:ind w:right="-1"/>
        <w:jc w:val="center"/>
        <w:rPr>
          <w:rFonts w:ascii="Arial" w:hAnsi="Arial" w:cs="Arial"/>
          <w:b/>
          <w:color w:val="000000" w:themeColor="text1"/>
          <w:sz w:val="24"/>
          <w:szCs w:val="24"/>
        </w:rPr>
      </w:pPr>
      <w:r w:rsidRPr="00691DC5">
        <w:rPr>
          <w:rFonts w:ascii="Arial" w:hAnsi="Arial" w:cs="Arial"/>
          <w:b/>
          <w:color w:val="000000" w:themeColor="text1"/>
          <w:sz w:val="24"/>
          <w:szCs w:val="24"/>
        </w:rPr>
        <w:t>2</w:t>
      </w:r>
      <w:r w:rsidR="00CA4D8E" w:rsidRPr="00691DC5">
        <w:rPr>
          <w:rFonts w:ascii="Arial" w:hAnsi="Arial" w:cs="Arial"/>
          <w:b/>
          <w:color w:val="000000" w:themeColor="text1"/>
          <w:sz w:val="24"/>
          <w:szCs w:val="24"/>
        </w:rPr>
        <w:t>4</w:t>
      </w:r>
      <w:r w:rsidR="002275F5" w:rsidRPr="00691DC5">
        <w:rPr>
          <w:rFonts w:ascii="Arial" w:hAnsi="Arial" w:cs="Arial"/>
          <w:b/>
          <w:color w:val="000000" w:themeColor="text1"/>
          <w:sz w:val="24"/>
          <w:szCs w:val="24"/>
        </w:rPr>
        <w:t>. Reklám közzétételére és reklámhordozók, reklámhordozót tartó berendezések elhelyezésé</w:t>
      </w:r>
      <w:r w:rsidR="00247F93" w:rsidRPr="00691DC5">
        <w:rPr>
          <w:rFonts w:ascii="Arial" w:hAnsi="Arial" w:cs="Arial"/>
          <w:b/>
          <w:color w:val="000000" w:themeColor="text1"/>
          <w:sz w:val="24"/>
          <w:szCs w:val="24"/>
        </w:rPr>
        <w:t>re vonatkozó</w:t>
      </w:r>
      <w:r w:rsidR="002275F5" w:rsidRPr="00691DC5">
        <w:rPr>
          <w:rFonts w:ascii="Arial" w:hAnsi="Arial" w:cs="Arial"/>
          <w:b/>
          <w:color w:val="000000" w:themeColor="text1"/>
          <w:sz w:val="24"/>
          <w:szCs w:val="24"/>
        </w:rPr>
        <w:t xml:space="preserve"> területi szabály</w:t>
      </w:r>
      <w:r w:rsidR="00247F93" w:rsidRPr="00691DC5">
        <w:rPr>
          <w:rFonts w:ascii="Arial" w:hAnsi="Arial" w:cs="Arial"/>
          <w:b/>
          <w:color w:val="000000" w:themeColor="text1"/>
          <w:sz w:val="24"/>
          <w:szCs w:val="24"/>
        </w:rPr>
        <w:t>ok</w:t>
      </w:r>
    </w:p>
    <w:p w:rsidR="00A14B21" w:rsidRPr="00691DC5" w:rsidRDefault="00A14B21" w:rsidP="00691DC5">
      <w:pPr>
        <w:spacing w:after="0" w:line="240" w:lineRule="auto"/>
        <w:ind w:right="-1"/>
        <w:jc w:val="center"/>
        <w:rPr>
          <w:rFonts w:ascii="Arial" w:hAnsi="Arial" w:cs="Arial"/>
          <w:b/>
          <w:color w:val="000000" w:themeColor="text1"/>
          <w:sz w:val="24"/>
          <w:szCs w:val="24"/>
        </w:rPr>
      </w:pPr>
    </w:p>
    <w:p w:rsidR="002275F5" w:rsidRDefault="002C1331" w:rsidP="00A14B21">
      <w:pPr>
        <w:spacing w:after="0" w:line="240" w:lineRule="auto"/>
        <w:ind w:right="-1"/>
        <w:jc w:val="center"/>
        <w:rPr>
          <w:rFonts w:ascii="Arial" w:hAnsi="Arial" w:cs="Arial"/>
          <w:b/>
          <w:color w:val="000000" w:themeColor="text1"/>
          <w:sz w:val="24"/>
          <w:szCs w:val="24"/>
        </w:rPr>
      </w:pPr>
      <w:r w:rsidRPr="00691DC5">
        <w:rPr>
          <w:rFonts w:ascii="Arial" w:hAnsi="Arial" w:cs="Arial"/>
          <w:b/>
          <w:color w:val="000000" w:themeColor="text1"/>
          <w:sz w:val="24"/>
          <w:szCs w:val="24"/>
        </w:rPr>
        <w:t>30</w:t>
      </w:r>
      <w:r w:rsidR="00A14B21">
        <w:rPr>
          <w:rFonts w:ascii="Arial" w:hAnsi="Arial" w:cs="Arial"/>
          <w:b/>
          <w:color w:val="000000" w:themeColor="text1"/>
          <w:sz w:val="24"/>
          <w:szCs w:val="24"/>
        </w:rPr>
        <w:t>. §</w:t>
      </w:r>
    </w:p>
    <w:p w:rsidR="00A14B21" w:rsidRPr="00691DC5" w:rsidRDefault="00A14B21" w:rsidP="00691DC5">
      <w:pPr>
        <w:spacing w:after="0" w:line="240" w:lineRule="auto"/>
        <w:ind w:right="-1"/>
        <w:rPr>
          <w:rFonts w:ascii="Arial" w:hAnsi="Arial" w:cs="Arial"/>
          <w:b/>
          <w:color w:val="000000" w:themeColor="text1"/>
          <w:sz w:val="24"/>
          <w:szCs w:val="24"/>
        </w:rPr>
      </w:pPr>
    </w:p>
    <w:p w:rsidR="00685685" w:rsidRPr="00691DC5" w:rsidRDefault="00685685" w:rsidP="00364451">
      <w:pPr>
        <w:spacing w:after="0" w:line="240" w:lineRule="auto"/>
        <w:ind w:right="-1"/>
        <w:jc w:val="both"/>
        <w:rPr>
          <w:rFonts w:ascii="Arial" w:hAnsi="Arial" w:cs="Arial"/>
          <w:color w:val="000000" w:themeColor="text1"/>
          <w:sz w:val="24"/>
          <w:szCs w:val="24"/>
        </w:rPr>
      </w:pPr>
      <w:r w:rsidRPr="00691DC5">
        <w:rPr>
          <w:rFonts w:ascii="Arial" w:hAnsi="Arial" w:cs="Arial"/>
          <w:color w:val="000000" w:themeColor="text1"/>
          <w:sz w:val="24"/>
          <w:szCs w:val="24"/>
        </w:rPr>
        <w:t>(1)</w:t>
      </w:r>
      <w:r w:rsidR="00257E3B" w:rsidRPr="00691DC5">
        <w:rPr>
          <w:rFonts w:ascii="Arial" w:hAnsi="Arial" w:cs="Arial"/>
          <w:color w:val="000000" w:themeColor="text1"/>
          <w:sz w:val="24"/>
          <w:szCs w:val="24"/>
        </w:rPr>
        <w:t xml:space="preserve"> </w:t>
      </w:r>
      <w:r w:rsidRPr="00691DC5">
        <w:rPr>
          <w:rFonts w:ascii="Arial" w:hAnsi="Arial" w:cs="Arial"/>
          <w:color w:val="000000" w:themeColor="text1"/>
          <w:sz w:val="24"/>
          <w:szCs w:val="24"/>
        </w:rPr>
        <w:t>A város területén tiltott valamennyi e rendeletben, a</w:t>
      </w:r>
      <w:r w:rsidR="00340B8D" w:rsidRPr="00691DC5">
        <w:rPr>
          <w:rFonts w:ascii="Arial" w:hAnsi="Arial" w:cs="Arial"/>
          <w:color w:val="000000" w:themeColor="text1"/>
          <w:sz w:val="24"/>
          <w:szCs w:val="24"/>
        </w:rPr>
        <w:t xml:space="preserve"> </w:t>
      </w:r>
      <w:r w:rsidRPr="00691DC5">
        <w:rPr>
          <w:rFonts w:ascii="Arial" w:hAnsi="Arial" w:cs="Arial"/>
          <w:color w:val="000000" w:themeColor="text1"/>
          <w:sz w:val="24"/>
          <w:szCs w:val="24"/>
        </w:rPr>
        <w:t>településképről szóló</w:t>
      </w:r>
      <w:r w:rsidR="00340B8D" w:rsidRPr="00691DC5">
        <w:rPr>
          <w:rFonts w:ascii="Arial" w:hAnsi="Arial" w:cs="Arial"/>
          <w:color w:val="000000" w:themeColor="text1"/>
          <w:sz w:val="24"/>
          <w:szCs w:val="24"/>
        </w:rPr>
        <w:t xml:space="preserve"> </w:t>
      </w:r>
      <w:r w:rsidRPr="00691DC5">
        <w:rPr>
          <w:rFonts w:ascii="Arial" w:hAnsi="Arial" w:cs="Arial"/>
          <w:color w:val="000000" w:themeColor="text1"/>
          <w:sz w:val="24"/>
          <w:szCs w:val="24"/>
        </w:rPr>
        <w:t>törvényben, valamint e törvény felhatalmazása alapján kiadott</w:t>
      </w:r>
      <w:r w:rsidR="00340B8D" w:rsidRPr="00691DC5">
        <w:rPr>
          <w:rFonts w:ascii="Arial" w:hAnsi="Arial" w:cs="Arial"/>
          <w:color w:val="000000" w:themeColor="text1"/>
          <w:sz w:val="24"/>
          <w:szCs w:val="24"/>
        </w:rPr>
        <w:t>, a településkép védelméről szóló törvény reklámok közzétételével kapcsolatos rendelkezéseinek végrehajtásáról szóló 104/2017. (IV.28.) Korm. rendeletben tiltott, vagy nem szabályozott reklám közzététele.</w:t>
      </w:r>
    </w:p>
    <w:p w:rsidR="002275F5" w:rsidRPr="00691DC5" w:rsidRDefault="00340B8D" w:rsidP="00364451">
      <w:pPr>
        <w:pStyle w:val="Listaszerbekezds"/>
        <w:spacing w:after="0" w:line="240" w:lineRule="auto"/>
        <w:ind w:left="0" w:right="-1"/>
        <w:jc w:val="both"/>
        <w:rPr>
          <w:rFonts w:ascii="Arial" w:hAnsi="Arial" w:cs="Arial"/>
          <w:color w:val="000000" w:themeColor="text1"/>
          <w:sz w:val="24"/>
          <w:szCs w:val="24"/>
        </w:rPr>
      </w:pPr>
      <w:r w:rsidRPr="00691DC5">
        <w:rPr>
          <w:rFonts w:ascii="Arial" w:hAnsi="Arial" w:cs="Arial"/>
          <w:color w:val="000000" w:themeColor="text1"/>
          <w:sz w:val="24"/>
          <w:szCs w:val="24"/>
        </w:rPr>
        <w:t xml:space="preserve">(2) </w:t>
      </w:r>
      <w:r w:rsidR="002275F5" w:rsidRPr="00691DC5">
        <w:rPr>
          <w:rFonts w:ascii="Arial" w:hAnsi="Arial" w:cs="Arial"/>
          <w:color w:val="000000" w:themeColor="text1"/>
          <w:sz w:val="24"/>
          <w:szCs w:val="24"/>
        </w:rPr>
        <w:t>Közterületeken és köztulajdonban álló ingatlanok esetén reklám közzététele és reklámhordozó, reklámhordozót tartó berendezések elhelyezése</w:t>
      </w:r>
    </w:p>
    <w:p w:rsidR="002275F5" w:rsidRPr="00691DC5" w:rsidRDefault="00AC5D56" w:rsidP="00AC5D56">
      <w:pPr>
        <w:pStyle w:val="Listaszerbekezds"/>
        <w:spacing w:after="0" w:line="240" w:lineRule="auto"/>
        <w:ind w:left="0" w:right="-1"/>
        <w:jc w:val="both"/>
        <w:rPr>
          <w:rFonts w:ascii="Arial" w:hAnsi="Arial" w:cs="Arial"/>
          <w:sz w:val="24"/>
          <w:szCs w:val="24"/>
        </w:rPr>
      </w:pPr>
      <w:proofErr w:type="gramStart"/>
      <w:r>
        <w:rPr>
          <w:rFonts w:ascii="Arial" w:hAnsi="Arial" w:cs="Arial"/>
          <w:sz w:val="24"/>
          <w:szCs w:val="24"/>
        </w:rPr>
        <w:t>a</w:t>
      </w:r>
      <w:proofErr w:type="gramEnd"/>
      <w:r>
        <w:rPr>
          <w:rFonts w:ascii="Arial" w:hAnsi="Arial" w:cs="Arial"/>
          <w:sz w:val="24"/>
          <w:szCs w:val="24"/>
        </w:rPr>
        <w:t xml:space="preserve">) </w:t>
      </w:r>
      <w:r w:rsidR="002275F5" w:rsidRPr="00691DC5">
        <w:rPr>
          <w:rFonts w:ascii="Arial" w:hAnsi="Arial" w:cs="Arial"/>
          <w:sz w:val="24"/>
          <w:szCs w:val="24"/>
        </w:rPr>
        <w:t xml:space="preserve">a beépítésre szánt területen belül a </w:t>
      </w:r>
      <w:r w:rsidR="000935AE" w:rsidRPr="00691DC5">
        <w:rPr>
          <w:rFonts w:ascii="Arial" w:hAnsi="Arial" w:cs="Arial"/>
          <w:sz w:val="24"/>
          <w:szCs w:val="24"/>
        </w:rPr>
        <w:t>településközpont</w:t>
      </w:r>
      <w:r w:rsidR="002171D0" w:rsidRPr="00691DC5">
        <w:rPr>
          <w:rFonts w:ascii="Arial" w:hAnsi="Arial" w:cs="Arial"/>
          <w:sz w:val="24"/>
          <w:szCs w:val="24"/>
        </w:rPr>
        <w:t xml:space="preserve"> és intézményi vegyes területeken</w:t>
      </w:r>
      <w:r w:rsidR="002275F5" w:rsidRPr="00691DC5">
        <w:rPr>
          <w:rFonts w:ascii="Arial" w:hAnsi="Arial" w:cs="Arial"/>
          <w:sz w:val="24"/>
          <w:szCs w:val="24"/>
        </w:rPr>
        <w:t xml:space="preserve"> </w:t>
      </w:r>
      <w:r w:rsidR="002171D0" w:rsidRPr="00691DC5">
        <w:rPr>
          <w:rFonts w:ascii="Arial" w:hAnsi="Arial" w:cs="Arial"/>
          <w:sz w:val="24"/>
          <w:szCs w:val="24"/>
        </w:rPr>
        <w:t>továbbá a</w:t>
      </w:r>
      <w:r w:rsidR="002275F5" w:rsidRPr="00691DC5">
        <w:rPr>
          <w:rFonts w:ascii="Arial" w:hAnsi="Arial" w:cs="Arial"/>
          <w:sz w:val="24"/>
          <w:szCs w:val="24"/>
        </w:rPr>
        <w:t xml:space="preserve"> </w:t>
      </w:r>
      <w:r w:rsidR="002171D0" w:rsidRPr="00691DC5">
        <w:rPr>
          <w:rFonts w:ascii="Arial" w:hAnsi="Arial" w:cs="Arial"/>
          <w:sz w:val="24"/>
          <w:szCs w:val="24"/>
        </w:rPr>
        <w:t xml:space="preserve">nagyvárosias és kisvárosias </w:t>
      </w:r>
      <w:r w:rsidR="002275F5" w:rsidRPr="00691DC5">
        <w:rPr>
          <w:rFonts w:ascii="Arial" w:hAnsi="Arial" w:cs="Arial"/>
          <w:sz w:val="24"/>
          <w:szCs w:val="24"/>
        </w:rPr>
        <w:t>lakóterületeken kizárólag utcabútor igénybevétel</w:t>
      </w:r>
      <w:r w:rsidR="00481D92" w:rsidRPr="00691DC5">
        <w:rPr>
          <w:rFonts w:ascii="Arial" w:hAnsi="Arial" w:cs="Arial"/>
          <w:sz w:val="24"/>
          <w:szCs w:val="24"/>
        </w:rPr>
        <w:t>ével</w:t>
      </w:r>
      <w:r w:rsidR="002275F5" w:rsidRPr="00691DC5">
        <w:rPr>
          <w:rFonts w:ascii="Arial" w:hAnsi="Arial" w:cs="Arial"/>
          <w:sz w:val="24"/>
          <w:szCs w:val="24"/>
        </w:rPr>
        <w:t xml:space="preserve"> </w:t>
      </w:r>
      <w:r w:rsidR="00014277" w:rsidRPr="00691DC5">
        <w:rPr>
          <w:rFonts w:ascii="Arial" w:hAnsi="Arial" w:cs="Arial"/>
          <w:sz w:val="24"/>
          <w:szCs w:val="24"/>
        </w:rPr>
        <w:t xml:space="preserve">lehetséges, </w:t>
      </w:r>
      <w:r w:rsidR="002171D0" w:rsidRPr="00691DC5">
        <w:rPr>
          <w:rFonts w:ascii="Arial" w:hAnsi="Arial" w:cs="Arial"/>
          <w:sz w:val="24"/>
          <w:szCs w:val="24"/>
        </w:rPr>
        <w:t xml:space="preserve">e rendelet szempontjából </w:t>
      </w:r>
      <w:r w:rsidR="00014277" w:rsidRPr="00691DC5">
        <w:rPr>
          <w:rFonts w:ascii="Arial" w:hAnsi="Arial" w:cs="Arial"/>
          <w:sz w:val="24"/>
          <w:szCs w:val="24"/>
        </w:rPr>
        <w:t>egyéb</w:t>
      </w:r>
      <w:r w:rsidR="00103CB8" w:rsidRPr="00691DC5">
        <w:rPr>
          <w:rFonts w:ascii="Arial" w:hAnsi="Arial" w:cs="Arial"/>
          <w:sz w:val="24"/>
          <w:szCs w:val="24"/>
        </w:rPr>
        <w:t xml:space="preserve"> </w:t>
      </w:r>
      <w:r w:rsidR="002171D0" w:rsidRPr="00691DC5">
        <w:rPr>
          <w:rFonts w:ascii="Arial" w:hAnsi="Arial" w:cs="Arial"/>
          <w:sz w:val="24"/>
          <w:szCs w:val="24"/>
        </w:rPr>
        <w:t>besorolású</w:t>
      </w:r>
      <w:r w:rsidR="00DF6A83" w:rsidRPr="00691DC5">
        <w:rPr>
          <w:rFonts w:ascii="Arial" w:hAnsi="Arial" w:cs="Arial"/>
          <w:sz w:val="24"/>
          <w:szCs w:val="24"/>
        </w:rPr>
        <w:t xml:space="preserve">, helyi sajátosságot hordozó szabályozási elem szerinti </w:t>
      </w:r>
      <w:r w:rsidR="00103CB8" w:rsidRPr="00691DC5">
        <w:rPr>
          <w:rFonts w:ascii="Arial" w:hAnsi="Arial" w:cs="Arial"/>
          <w:sz w:val="24"/>
          <w:szCs w:val="24"/>
        </w:rPr>
        <w:t>területen nem megengedett</w:t>
      </w:r>
      <w:r w:rsidR="002171D0" w:rsidRPr="00691DC5">
        <w:rPr>
          <w:rFonts w:ascii="Arial" w:hAnsi="Arial" w:cs="Arial"/>
          <w:sz w:val="24"/>
          <w:szCs w:val="24"/>
        </w:rPr>
        <w:t xml:space="preserve">. A fő és mellékutak, a gyűjtőutak és a kiszolgáló utak e rendelet szempontjából az adott </w:t>
      </w:r>
      <w:r w:rsidR="004F7014" w:rsidRPr="00691DC5">
        <w:rPr>
          <w:rFonts w:ascii="Arial" w:hAnsi="Arial" w:cs="Arial"/>
          <w:sz w:val="24"/>
          <w:szCs w:val="24"/>
        </w:rPr>
        <w:t>beépítésre szánt területfelhasználás részeiként kezelendők.</w:t>
      </w:r>
    </w:p>
    <w:p w:rsidR="002275F5" w:rsidRPr="00691DC5" w:rsidRDefault="00AC5D56" w:rsidP="00AC5D56">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b) </w:t>
      </w:r>
      <w:r w:rsidR="002275F5" w:rsidRPr="00691DC5">
        <w:rPr>
          <w:rFonts w:ascii="Arial" w:hAnsi="Arial" w:cs="Arial"/>
          <w:color w:val="000000" w:themeColor="text1"/>
          <w:sz w:val="24"/>
          <w:szCs w:val="24"/>
        </w:rPr>
        <w:t>a beépítésre nem szánt területeken nem megengedett.</w:t>
      </w:r>
    </w:p>
    <w:p w:rsidR="002275F5" w:rsidRPr="00691DC5" w:rsidRDefault="00340B8D" w:rsidP="00364451">
      <w:pPr>
        <w:pStyle w:val="Listaszerbekezds"/>
        <w:spacing w:after="0" w:line="240" w:lineRule="auto"/>
        <w:ind w:left="0" w:right="-1"/>
        <w:jc w:val="both"/>
        <w:rPr>
          <w:rFonts w:ascii="Arial" w:hAnsi="Arial" w:cs="Arial"/>
          <w:color w:val="000000" w:themeColor="text1"/>
          <w:sz w:val="24"/>
          <w:szCs w:val="24"/>
        </w:rPr>
      </w:pPr>
      <w:r w:rsidRPr="00691DC5">
        <w:rPr>
          <w:rFonts w:ascii="Arial" w:hAnsi="Arial" w:cs="Arial"/>
          <w:color w:val="000000" w:themeColor="text1"/>
          <w:sz w:val="24"/>
          <w:szCs w:val="24"/>
        </w:rPr>
        <w:t xml:space="preserve">(3) </w:t>
      </w:r>
      <w:r w:rsidR="002275F5" w:rsidRPr="00691DC5">
        <w:rPr>
          <w:rFonts w:ascii="Arial" w:hAnsi="Arial" w:cs="Arial"/>
          <w:color w:val="000000" w:themeColor="text1"/>
          <w:sz w:val="24"/>
          <w:szCs w:val="24"/>
        </w:rPr>
        <w:t xml:space="preserve">Magánterületen </w:t>
      </w:r>
      <w:proofErr w:type="gramStart"/>
      <w:r w:rsidR="002275F5" w:rsidRPr="00691DC5">
        <w:rPr>
          <w:rFonts w:ascii="Arial" w:hAnsi="Arial" w:cs="Arial"/>
          <w:color w:val="000000" w:themeColor="text1"/>
          <w:sz w:val="24"/>
          <w:szCs w:val="24"/>
        </w:rPr>
        <w:t>reklám</w:t>
      </w:r>
      <w:proofErr w:type="gramEnd"/>
      <w:r w:rsidR="002275F5" w:rsidRPr="00691DC5">
        <w:rPr>
          <w:rFonts w:ascii="Arial" w:hAnsi="Arial" w:cs="Arial"/>
          <w:color w:val="000000" w:themeColor="text1"/>
          <w:sz w:val="24"/>
          <w:szCs w:val="24"/>
        </w:rPr>
        <w:t xml:space="preserve"> közzététele és reklámhordozó, reklámhordozót tartó berendezések elhelyezése</w:t>
      </w:r>
    </w:p>
    <w:p w:rsidR="002275F5" w:rsidRPr="00691DC5" w:rsidRDefault="00AC5D56" w:rsidP="00AC5D56">
      <w:pPr>
        <w:pStyle w:val="Listaszerbekezds"/>
        <w:spacing w:after="0" w:line="240" w:lineRule="auto"/>
        <w:ind w:left="0" w:right="-1"/>
        <w:jc w:val="both"/>
        <w:rPr>
          <w:rFonts w:ascii="Arial" w:hAnsi="Arial" w:cs="Arial"/>
          <w:color w:val="000000" w:themeColor="text1"/>
          <w:sz w:val="24"/>
          <w:szCs w:val="24"/>
        </w:rPr>
      </w:pPr>
      <w:proofErr w:type="gramStart"/>
      <w:r>
        <w:rPr>
          <w:rFonts w:ascii="Arial" w:hAnsi="Arial" w:cs="Arial"/>
          <w:color w:val="000000" w:themeColor="text1"/>
          <w:sz w:val="24"/>
          <w:szCs w:val="24"/>
        </w:rPr>
        <w:lastRenderedPageBreak/>
        <w:t>a</w:t>
      </w:r>
      <w:proofErr w:type="gramEnd"/>
      <w:r>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beépítésre szánt területen belül a buszpályaudvar és a vasútállomás t</w:t>
      </w:r>
      <w:r w:rsidR="00641835" w:rsidRPr="00691DC5">
        <w:rPr>
          <w:rFonts w:ascii="Arial" w:hAnsi="Arial" w:cs="Arial"/>
          <w:color w:val="000000" w:themeColor="text1"/>
          <w:sz w:val="24"/>
          <w:szCs w:val="24"/>
        </w:rPr>
        <w:t>erületét kivéve nem megengedett,</w:t>
      </w:r>
    </w:p>
    <w:p w:rsidR="002275F5" w:rsidRPr="00691DC5" w:rsidRDefault="00AC5D56" w:rsidP="00AC5D56">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b) </w:t>
      </w:r>
      <w:r w:rsidR="002275F5" w:rsidRPr="00691DC5">
        <w:rPr>
          <w:rFonts w:ascii="Arial" w:hAnsi="Arial" w:cs="Arial"/>
          <w:color w:val="000000" w:themeColor="text1"/>
          <w:sz w:val="24"/>
          <w:szCs w:val="24"/>
        </w:rPr>
        <w:t>beépítésre nem szánt területeken nem megengedett.</w:t>
      </w:r>
    </w:p>
    <w:p w:rsidR="00D27EEF" w:rsidRPr="00691DC5" w:rsidRDefault="00340B8D" w:rsidP="00364451">
      <w:pPr>
        <w:pStyle w:val="Listaszerbekezds"/>
        <w:spacing w:after="0" w:line="240" w:lineRule="auto"/>
        <w:ind w:left="0" w:right="-1"/>
        <w:jc w:val="both"/>
        <w:rPr>
          <w:rFonts w:ascii="Arial" w:hAnsi="Arial" w:cs="Arial"/>
          <w:color w:val="000000" w:themeColor="text1"/>
          <w:sz w:val="24"/>
          <w:szCs w:val="24"/>
        </w:rPr>
      </w:pPr>
      <w:r w:rsidRPr="00691DC5">
        <w:rPr>
          <w:rFonts w:ascii="Arial" w:hAnsi="Arial" w:cs="Arial"/>
          <w:color w:val="000000" w:themeColor="text1"/>
          <w:sz w:val="24"/>
          <w:szCs w:val="24"/>
        </w:rPr>
        <w:t xml:space="preserve">(4) </w:t>
      </w:r>
      <w:r w:rsidR="00D27EEF" w:rsidRPr="00691DC5">
        <w:rPr>
          <w:rFonts w:ascii="Arial" w:hAnsi="Arial" w:cs="Arial"/>
          <w:color w:val="000000" w:themeColor="text1"/>
          <w:sz w:val="24"/>
          <w:szCs w:val="24"/>
        </w:rPr>
        <w:t>A területi besorolások alatt a 104/2017. (IV.28.) Korm. r. 2. § (4)-(5) bekezdéseiben, míg a köztulajdonban álló ingatlan és magánterület alatt az 1.§ 9. és13. pontjaiban foglaltakat kell érteni.</w:t>
      </w:r>
    </w:p>
    <w:p w:rsidR="00D27EEF" w:rsidRPr="00691DC5" w:rsidRDefault="00340B8D" w:rsidP="00364451">
      <w:pPr>
        <w:pStyle w:val="Listaszerbekezds"/>
        <w:spacing w:after="0" w:line="240" w:lineRule="auto"/>
        <w:ind w:left="0" w:right="-1"/>
        <w:jc w:val="both"/>
        <w:rPr>
          <w:rFonts w:ascii="Arial" w:hAnsi="Arial" w:cs="Arial"/>
          <w:color w:val="000000" w:themeColor="text1"/>
          <w:sz w:val="24"/>
          <w:szCs w:val="24"/>
        </w:rPr>
      </w:pPr>
      <w:r w:rsidRPr="00691DC5">
        <w:rPr>
          <w:rFonts w:ascii="Arial" w:hAnsi="Arial" w:cs="Arial"/>
          <w:color w:val="000000" w:themeColor="text1"/>
          <w:sz w:val="24"/>
          <w:szCs w:val="24"/>
        </w:rPr>
        <w:t xml:space="preserve">(5) A településkép szempontjából meghatározó területeken egy adott útszakasz menetirány szerinti azonos oldalán ötven méteren belül további reklámhordozó nem helyezhető el. A tilalom nem vonatkozik a </w:t>
      </w:r>
      <w:r w:rsidR="00257E3B" w:rsidRPr="00691DC5">
        <w:rPr>
          <w:rFonts w:ascii="Arial" w:hAnsi="Arial" w:cs="Arial"/>
          <w:color w:val="000000" w:themeColor="text1"/>
          <w:sz w:val="24"/>
          <w:szCs w:val="24"/>
        </w:rPr>
        <w:t xml:space="preserve">reklámnak nem minősülő más célú berendezésekre, a </w:t>
      </w:r>
      <w:r w:rsidRPr="00691DC5">
        <w:rPr>
          <w:rFonts w:ascii="Arial" w:hAnsi="Arial" w:cs="Arial"/>
          <w:color w:val="000000" w:themeColor="text1"/>
          <w:sz w:val="24"/>
          <w:szCs w:val="24"/>
        </w:rPr>
        <w:t>funkcionális utcabútorokra, az építési reklá</w:t>
      </w:r>
      <w:r w:rsidR="00257E3B" w:rsidRPr="00691DC5">
        <w:rPr>
          <w:rFonts w:ascii="Arial" w:hAnsi="Arial" w:cs="Arial"/>
          <w:color w:val="000000" w:themeColor="text1"/>
          <w:sz w:val="24"/>
          <w:szCs w:val="24"/>
        </w:rPr>
        <w:t>m</w:t>
      </w:r>
      <w:r w:rsidRPr="00691DC5">
        <w:rPr>
          <w:rFonts w:ascii="Arial" w:hAnsi="Arial" w:cs="Arial"/>
          <w:color w:val="000000" w:themeColor="text1"/>
          <w:sz w:val="24"/>
          <w:szCs w:val="24"/>
        </w:rPr>
        <w:t>hálóra</w:t>
      </w:r>
      <w:r w:rsidR="00257E3B" w:rsidRPr="00691DC5">
        <w:rPr>
          <w:rFonts w:ascii="Arial" w:hAnsi="Arial" w:cs="Arial"/>
          <w:color w:val="000000" w:themeColor="text1"/>
          <w:sz w:val="24"/>
          <w:szCs w:val="24"/>
        </w:rPr>
        <w:t>.</w:t>
      </w:r>
    </w:p>
    <w:p w:rsidR="00257E3B" w:rsidRPr="00691DC5" w:rsidRDefault="00257E3B" w:rsidP="00364451">
      <w:pPr>
        <w:pStyle w:val="Listaszerbekezds"/>
        <w:spacing w:after="0" w:line="240" w:lineRule="auto"/>
        <w:ind w:left="0" w:right="-1"/>
        <w:jc w:val="both"/>
        <w:rPr>
          <w:rFonts w:ascii="Arial" w:hAnsi="Arial" w:cs="Arial"/>
          <w:color w:val="000000" w:themeColor="text1"/>
          <w:sz w:val="24"/>
          <w:szCs w:val="24"/>
        </w:rPr>
      </w:pPr>
      <w:r w:rsidRPr="00691DC5">
        <w:rPr>
          <w:rFonts w:ascii="Arial" w:hAnsi="Arial" w:cs="Arial"/>
          <w:color w:val="000000" w:themeColor="text1"/>
          <w:sz w:val="24"/>
          <w:szCs w:val="24"/>
        </w:rPr>
        <w:t>(6) A Hősök tere</w:t>
      </w:r>
      <w:r w:rsidR="00481D92" w:rsidRPr="00691DC5">
        <w:rPr>
          <w:rFonts w:ascii="Arial" w:hAnsi="Arial" w:cs="Arial"/>
          <w:color w:val="000000" w:themeColor="text1"/>
          <w:sz w:val="24"/>
          <w:szCs w:val="24"/>
        </w:rPr>
        <w:t xml:space="preserve"> </w:t>
      </w:r>
      <w:r w:rsidRPr="00691DC5">
        <w:rPr>
          <w:rFonts w:ascii="Arial" w:hAnsi="Arial" w:cs="Arial"/>
          <w:color w:val="000000" w:themeColor="text1"/>
          <w:sz w:val="24"/>
          <w:szCs w:val="24"/>
        </w:rPr>
        <w:t xml:space="preserve">- </w:t>
      </w:r>
      <w:proofErr w:type="spellStart"/>
      <w:r w:rsidRPr="00691DC5">
        <w:rPr>
          <w:rFonts w:ascii="Arial" w:hAnsi="Arial" w:cs="Arial"/>
          <w:color w:val="000000" w:themeColor="text1"/>
          <w:sz w:val="24"/>
          <w:szCs w:val="24"/>
        </w:rPr>
        <w:t>Szilfákalja</w:t>
      </w:r>
      <w:proofErr w:type="spellEnd"/>
      <w:r w:rsidRPr="00691DC5">
        <w:rPr>
          <w:rFonts w:ascii="Arial" w:hAnsi="Arial" w:cs="Arial"/>
          <w:color w:val="000000" w:themeColor="text1"/>
          <w:sz w:val="24"/>
          <w:szCs w:val="24"/>
        </w:rPr>
        <w:t xml:space="preserve"> </w:t>
      </w:r>
      <w:r w:rsidR="00AC5D56">
        <w:rPr>
          <w:rFonts w:ascii="Arial" w:hAnsi="Arial" w:cs="Arial"/>
          <w:color w:val="000000" w:themeColor="text1"/>
          <w:sz w:val="24"/>
          <w:szCs w:val="24"/>
        </w:rPr>
        <w:t>-</w:t>
      </w:r>
      <w:r w:rsidRPr="00691DC5">
        <w:rPr>
          <w:rFonts w:ascii="Arial" w:hAnsi="Arial" w:cs="Arial"/>
          <w:color w:val="000000" w:themeColor="text1"/>
          <w:sz w:val="24"/>
          <w:szCs w:val="24"/>
        </w:rPr>
        <w:t xml:space="preserve"> Debr</w:t>
      </w:r>
      <w:r w:rsidR="00D1356B" w:rsidRPr="00691DC5">
        <w:rPr>
          <w:rFonts w:ascii="Arial" w:hAnsi="Arial" w:cs="Arial"/>
          <w:color w:val="000000" w:themeColor="text1"/>
          <w:sz w:val="24"/>
          <w:szCs w:val="24"/>
        </w:rPr>
        <w:t xml:space="preserve">eceni út (József Attila utca </w:t>
      </w:r>
      <w:r w:rsidR="00AC5D56">
        <w:rPr>
          <w:rFonts w:ascii="Arial" w:hAnsi="Arial" w:cs="Arial"/>
          <w:color w:val="000000" w:themeColor="text1"/>
          <w:sz w:val="24"/>
          <w:szCs w:val="24"/>
        </w:rPr>
        <w:t>-</w:t>
      </w:r>
      <w:r w:rsidR="00D1356B" w:rsidRPr="00691DC5">
        <w:rPr>
          <w:rFonts w:ascii="Arial" w:hAnsi="Arial" w:cs="Arial"/>
          <w:color w:val="000000" w:themeColor="text1"/>
          <w:sz w:val="24"/>
          <w:szCs w:val="24"/>
        </w:rPr>
        <w:t xml:space="preserve"> K</w:t>
      </w:r>
      <w:r w:rsidRPr="00691DC5">
        <w:rPr>
          <w:rFonts w:ascii="Arial" w:hAnsi="Arial" w:cs="Arial"/>
          <w:color w:val="000000" w:themeColor="text1"/>
          <w:sz w:val="24"/>
          <w:szCs w:val="24"/>
        </w:rPr>
        <w:t xml:space="preserve">emping utca közötti szakasza) – szerinti közterületeken </w:t>
      </w:r>
      <w:r w:rsidR="0056373D" w:rsidRPr="00691DC5">
        <w:rPr>
          <w:rFonts w:ascii="Arial" w:hAnsi="Arial" w:cs="Arial"/>
          <w:color w:val="000000" w:themeColor="text1"/>
          <w:sz w:val="24"/>
          <w:szCs w:val="24"/>
        </w:rPr>
        <w:t>oszlop tartószerkezetű</w:t>
      </w:r>
      <w:r w:rsidR="00A365B2" w:rsidRPr="00691DC5">
        <w:rPr>
          <w:rFonts w:ascii="Arial" w:hAnsi="Arial" w:cs="Arial"/>
          <w:color w:val="000000" w:themeColor="text1"/>
          <w:sz w:val="24"/>
          <w:szCs w:val="24"/>
        </w:rPr>
        <w:t xml:space="preserve"> és </w:t>
      </w:r>
      <w:r w:rsidRPr="00691DC5">
        <w:rPr>
          <w:rFonts w:ascii="Arial" w:hAnsi="Arial" w:cs="Arial"/>
          <w:color w:val="000000" w:themeColor="text1"/>
          <w:sz w:val="24"/>
          <w:szCs w:val="24"/>
        </w:rPr>
        <w:t>talajhoz rögzített, cégtábla és címtábla nem helyezhető el.</w:t>
      </w:r>
    </w:p>
    <w:p w:rsidR="00340B8D" w:rsidRPr="00691DC5" w:rsidRDefault="00340B8D" w:rsidP="00364451">
      <w:pPr>
        <w:pStyle w:val="Listaszerbekezds"/>
        <w:spacing w:after="0" w:line="240" w:lineRule="auto"/>
        <w:ind w:left="0" w:right="-1"/>
        <w:jc w:val="both"/>
        <w:rPr>
          <w:rFonts w:ascii="Arial" w:hAnsi="Arial" w:cs="Arial"/>
          <w:color w:val="000000" w:themeColor="text1"/>
          <w:sz w:val="24"/>
          <w:szCs w:val="24"/>
        </w:rPr>
      </w:pPr>
    </w:p>
    <w:p w:rsidR="002275F5" w:rsidRDefault="00CA4D8E" w:rsidP="00691DC5">
      <w:pPr>
        <w:spacing w:after="0" w:line="240" w:lineRule="auto"/>
        <w:ind w:right="-1"/>
        <w:jc w:val="center"/>
        <w:rPr>
          <w:rFonts w:ascii="Arial" w:hAnsi="Arial" w:cs="Arial"/>
          <w:b/>
          <w:color w:val="000000" w:themeColor="text1"/>
          <w:sz w:val="24"/>
          <w:szCs w:val="24"/>
        </w:rPr>
      </w:pPr>
      <w:r w:rsidRPr="00691DC5">
        <w:rPr>
          <w:rFonts w:ascii="Arial" w:hAnsi="Arial" w:cs="Arial"/>
          <w:b/>
          <w:color w:val="000000" w:themeColor="text1"/>
          <w:sz w:val="24"/>
          <w:szCs w:val="24"/>
        </w:rPr>
        <w:t>25</w:t>
      </w:r>
      <w:r w:rsidR="00340A9F" w:rsidRPr="00691DC5">
        <w:rPr>
          <w:rFonts w:ascii="Arial" w:hAnsi="Arial" w:cs="Arial"/>
          <w:b/>
          <w:color w:val="000000" w:themeColor="text1"/>
          <w:sz w:val="24"/>
          <w:szCs w:val="24"/>
        </w:rPr>
        <w:t>. Reklám közzétételé</w:t>
      </w:r>
      <w:r w:rsidR="00014277" w:rsidRPr="00691DC5">
        <w:rPr>
          <w:rFonts w:ascii="Arial" w:hAnsi="Arial" w:cs="Arial"/>
          <w:b/>
          <w:color w:val="000000" w:themeColor="text1"/>
          <w:sz w:val="24"/>
          <w:szCs w:val="24"/>
        </w:rPr>
        <w:t>nek</w:t>
      </w:r>
      <w:r w:rsidR="00340A9F" w:rsidRPr="00691DC5">
        <w:rPr>
          <w:rFonts w:ascii="Arial" w:hAnsi="Arial" w:cs="Arial"/>
          <w:b/>
          <w:color w:val="000000" w:themeColor="text1"/>
          <w:sz w:val="24"/>
          <w:szCs w:val="24"/>
        </w:rPr>
        <w:t xml:space="preserve"> és reklámhordozók, reklámhordozót tartó berend</w:t>
      </w:r>
      <w:r w:rsidR="00364451">
        <w:rPr>
          <w:rFonts w:ascii="Arial" w:hAnsi="Arial" w:cs="Arial"/>
          <w:b/>
          <w:color w:val="000000" w:themeColor="text1"/>
          <w:sz w:val="24"/>
          <w:szCs w:val="24"/>
        </w:rPr>
        <w:t>ezések elhelyezésének szabályai</w:t>
      </w:r>
    </w:p>
    <w:p w:rsidR="00364451" w:rsidRPr="00691DC5" w:rsidRDefault="00364451" w:rsidP="00691DC5">
      <w:pPr>
        <w:spacing w:after="0" w:line="240" w:lineRule="auto"/>
        <w:ind w:right="-1"/>
        <w:jc w:val="center"/>
        <w:rPr>
          <w:rFonts w:ascii="Arial" w:hAnsi="Arial" w:cs="Arial"/>
          <w:b/>
          <w:color w:val="000000" w:themeColor="text1"/>
          <w:sz w:val="24"/>
          <w:szCs w:val="24"/>
        </w:rPr>
      </w:pPr>
    </w:p>
    <w:p w:rsidR="002275F5" w:rsidRDefault="002C1331" w:rsidP="00364451">
      <w:pPr>
        <w:spacing w:after="0" w:line="240" w:lineRule="auto"/>
        <w:ind w:right="-1"/>
        <w:jc w:val="center"/>
        <w:rPr>
          <w:rFonts w:ascii="Arial" w:hAnsi="Arial" w:cs="Arial"/>
          <w:b/>
          <w:color w:val="000000" w:themeColor="text1"/>
          <w:sz w:val="24"/>
          <w:szCs w:val="24"/>
        </w:rPr>
      </w:pPr>
      <w:r w:rsidRPr="00691DC5">
        <w:rPr>
          <w:rFonts w:ascii="Arial" w:hAnsi="Arial" w:cs="Arial"/>
          <w:b/>
          <w:color w:val="000000" w:themeColor="text1"/>
          <w:sz w:val="24"/>
          <w:szCs w:val="24"/>
        </w:rPr>
        <w:t>31</w:t>
      </w:r>
      <w:r w:rsidR="00364451">
        <w:rPr>
          <w:rFonts w:ascii="Arial" w:hAnsi="Arial" w:cs="Arial"/>
          <w:b/>
          <w:color w:val="000000" w:themeColor="text1"/>
          <w:sz w:val="24"/>
          <w:szCs w:val="24"/>
        </w:rPr>
        <w:t>. §</w:t>
      </w:r>
    </w:p>
    <w:p w:rsidR="00364451" w:rsidRPr="00691DC5" w:rsidRDefault="00364451" w:rsidP="00691DC5">
      <w:pPr>
        <w:spacing w:after="0" w:line="240" w:lineRule="auto"/>
        <w:ind w:right="-1"/>
        <w:rPr>
          <w:rFonts w:ascii="Arial" w:hAnsi="Arial" w:cs="Arial"/>
          <w:b/>
          <w:color w:val="000000" w:themeColor="text1"/>
          <w:sz w:val="24"/>
          <w:szCs w:val="24"/>
        </w:rPr>
      </w:pPr>
    </w:p>
    <w:p w:rsidR="002275F5" w:rsidRPr="00691DC5" w:rsidRDefault="00AC5D56" w:rsidP="00AC5D56">
      <w:pPr>
        <w:pStyle w:val="Listaszerbekezds"/>
        <w:autoSpaceDE w:val="0"/>
        <w:autoSpaceDN w:val="0"/>
        <w:adjustRightInd w:val="0"/>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(1) </w:t>
      </w:r>
      <w:r w:rsidR="002275F5" w:rsidRPr="00691DC5">
        <w:rPr>
          <w:rFonts w:ascii="Arial" w:hAnsi="Arial" w:cs="Arial"/>
          <w:color w:val="000000" w:themeColor="text1"/>
          <w:sz w:val="24"/>
          <w:szCs w:val="24"/>
        </w:rPr>
        <w:t xml:space="preserve">Az épületek homlokzatain elhelyezhető cégéreket, cég- és címtáblákat napvédő ponyvákat, reklámzászlót és üzlet feliratokat egyedi tájékoztató táblákat úgy kell kialakítani, hogy azok illeszkedjenek a homlokzatok </w:t>
      </w:r>
      <w:r w:rsidR="00014277" w:rsidRPr="00691DC5">
        <w:rPr>
          <w:rFonts w:ascii="Arial" w:hAnsi="Arial" w:cs="Arial"/>
          <w:color w:val="000000" w:themeColor="text1"/>
          <w:sz w:val="24"/>
          <w:szCs w:val="24"/>
        </w:rPr>
        <w:t>meglévő</w:t>
      </w:r>
      <w:r w:rsidR="002275F5" w:rsidRPr="00691DC5">
        <w:rPr>
          <w:rFonts w:ascii="Arial" w:hAnsi="Arial" w:cs="Arial"/>
          <w:color w:val="000000" w:themeColor="text1"/>
          <w:sz w:val="24"/>
          <w:szCs w:val="24"/>
        </w:rPr>
        <w:t xml:space="preserve"> vagy tervezett vízszintes</w:t>
      </w:r>
      <w:r w:rsidR="003F53FD" w:rsidRPr="00691DC5">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és függőleges tagolásához, a nyílászárók kiosztásához, azok ritmusához úgy, hogy együttesen összhangban legyenek az épület építészeti részletképzésével, színezésével, építészeti hangsúlyaival. Ha cégérek, cég- és címtáblák, valamint egyedi tájékoztató táblák utólagos elhelyezésénél ez nem biztosítható, akkor az utólagos elhelyezés nem engedhető meg.</w:t>
      </w:r>
    </w:p>
    <w:p w:rsidR="002275F5" w:rsidRPr="00691DC5" w:rsidRDefault="00AC5D56" w:rsidP="00AC5D56">
      <w:pPr>
        <w:pStyle w:val="Listaszerbekezds"/>
        <w:autoSpaceDE w:val="0"/>
        <w:autoSpaceDN w:val="0"/>
        <w:adjustRightInd w:val="0"/>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(2) </w:t>
      </w:r>
      <w:r w:rsidR="002275F5" w:rsidRPr="00691DC5">
        <w:rPr>
          <w:rFonts w:ascii="Arial" w:hAnsi="Arial" w:cs="Arial"/>
          <w:color w:val="000000" w:themeColor="text1"/>
          <w:sz w:val="24"/>
          <w:szCs w:val="24"/>
        </w:rPr>
        <w:t xml:space="preserve">Közterületről látható épületek egy-egy homlokzatának </w:t>
      </w:r>
      <w:r w:rsidR="0023383A" w:rsidRPr="00691DC5">
        <w:rPr>
          <w:rFonts w:ascii="Arial" w:hAnsi="Arial" w:cs="Arial"/>
          <w:color w:val="000000" w:themeColor="text1"/>
          <w:sz w:val="24"/>
          <w:szCs w:val="24"/>
        </w:rPr>
        <w:t>10</w:t>
      </w:r>
      <w:r w:rsidR="002275F5" w:rsidRPr="00691DC5">
        <w:rPr>
          <w:rFonts w:ascii="Arial" w:hAnsi="Arial" w:cs="Arial"/>
          <w:color w:val="000000" w:themeColor="text1"/>
          <w:sz w:val="24"/>
          <w:szCs w:val="24"/>
        </w:rPr>
        <w:t>%-</w:t>
      </w:r>
      <w:proofErr w:type="spellStart"/>
      <w:r w:rsidR="002275F5" w:rsidRPr="00691DC5">
        <w:rPr>
          <w:rFonts w:ascii="Arial" w:hAnsi="Arial" w:cs="Arial"/>
          <w:color w:val="000000" w:themeColor="text1"/>
          <w:sz w:val="24"/>
          <w:szCs w:val="24"/>
        </w:rPr>
        <w:t>ánál</w:t>
      </w:r>
      <w:proofErr w:type="spellEnd"/>
      <w:r w:rsidR="002275F5" w:rsidRPr="00691DC5">
        <w:rPr>
          <w:rFonts w:ascii="Arial" w:hAnsi="Arial" w:cs="Arial"/>
          <w:color w:val="000000" w:themeColor="text1"/>
          <w:sz w:val="24"/>
          <w:szCs w:val="24"/>
        </w:rPr>
        <w:t xml:space="preserve"> nagyobb felületén nem helyezhető el cég- és címtábla, </w:t>
      </w:r>
      <w:proofErr w:type="gramStart"/>
      <w:r w:rsidR="002275F5" w:rsidRPr="00691DC5">
        <w:rPr>
          <w:rFonts w:ascii="Arial" w:hAnsi="Arial" w:cs="Arial"/>
          <w:color w:val="000000" w:themeColor="text1"/>
          <w:sz w:val="24"/>
          <w:szCs w:val="24"/>
        </w:rPr>
        <w:t>információs</w:t>
      </w:r>
      <w:proofErr w:type="gramEnd"/>
      <w:r w:rsidR="002275F5" w:rsidRPr="00691DC5">
        <w:rPr>
          <w:rFonts w:ascii="Arial" w:hAnsi="Arial" w:cs="Arial"/>
          <w:color w:val="000000" w:themeColor="text1"/>
          <w:sz w:val="24"/>
          <w:szCs w:val="24"/>
        </w:rPr>
        <w:t>, vagy más célú berendezés.</w:t>
      </w:r>
    </w:p>
    <w:p w:rsidR="002275F5" w:rsidRPr="00691DC5" w:rsidRDefault="00AC5D56" w:rsidP="00AC5D56">
      <w:pPr>
        <w:pStyle w:val="Listaszerbekezds"/>
        <w:autoSpaceDE w:val="0"/>
        <w:autoSpaceDN w:val="0"/>
        <w:adjustRightInd w:val="0"/>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(3) </w:t>
      </w:r>
      <w:proofErr w:type="gramStart"/>
      <w:r w:rsidR="002275F5" w:rsidRPr="00691DC5">
        <w:rPr>
          <w:rFonts w:ascii="Arial" w:hAnsi="Arial" w:cs="Arial"/>
          <w:color w:val="000000" w:themeColor="text1"/>
          <w:sz w:val="24"/>
          <w:szCs w:val="24"/>
        </w:rPr>
        <w:t>Információs</w:t>
      </w:r>
      <w:proofErr w:type="gramEnd"/>
      <w:r w:rsidR="002275F5" w:rsidRPr="00691DC5">
        <w:rPr>
          <w:rFonts w:ascii="Arial" w:hAnsi="Arial" w:cs="Arial"/>
          <w:color w:val="000000" w:themeColor="text1"/>
          <w:sz w:val="24"/>
          <w:szCs w:val="24"/>
        </w:rPr>
        <w:t xml:space="preserve"> vagy más célú berendezés, amennyiben reklámot is tartalmaz</w:t>
      </w:r>
      <w:r w:rsidR="003F53FD" w:rsidRPr="00691DC5">
        <w:rPr>
          <w:rFonts w:ascii="Arial" w:hAnsi="Arial" w:cs="Arial"/>
          <w:color w:val="000000" w:themeColor="text1"/>
          <w:sz w:val="24"/>
          <w:szCs w:val="24"/>
        </w:rPr>
        <w:t>,</w:t>
      </w:r>
      <w:r w:rsidR="002275F5" w:rsidRPr="00691DC5">
        <w:rPr>
          <w:rFonts w:ascii="Arial" w:hAnsi="Arial" w:cs="Arial"/>
          <w:color w:val="000000" w:themeColor="text1"/>
          <w:sz w:val="24"/>
          <w:szCs w:val="24"/>
        </w:rPr>
        <w:t xml:space="preserve"> magánterületen nem helyezhető el.</w:t>
      </w:r>
    </w:p>
    <w:p w:rsidR="002275F5" w:rsidRPr="00691DC5" w:rsidRDefault="00AC5D56" w:rsidP="00AC5D56">
      <w:pPr>
        <w:pStyle w:val="Listaszerbekezds"/>
        <w:autoSpaceDE w:val="0"/>
        <w:autoSpaceDN w:val="0"/>
        <w:adjustRightInd w:val="0"/>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(4) </w:t>
      </w:r>
      <w:r w:rsidR="002275F5" w:rsidRPr="00691DC5">
        <w:rPr>
          <w:rFonts w:ascii="Arial" w:hAnsi="Arial" w:cs="Arial"/>
          <w:color w:val="000000" w:themeColor="text1"/>
          <w:sz w:val="24"/>
          <w:szCs w:val="24"/>
        </w:rPr>
        <w:t xml:space="preserve">Közvilágítási berendezésen, egyéb közműberendezésen, hírközlési oszlopon </w:t>
      </w:r>
      <w:proofErr w:type="gramStart"/>
      <w:r w:rsidR="002275F5" w:rsidRPr="00691DC5">
        <w:rPr>
          <w:rFonts w:ascii="Arial" w:hAnsi="Arial" w:cs="Arial"/>
          <w:color w:val="000000" w:themeColor="text1"/>
          <w:sz w:val="24"/>
          <w:szCs w:val="24"/>
        </w:rPr>
        <w:t>reklám</w:t>
      </w:r>
      <w:proofErr w:type="gramEnd"/>
      <w:r w:rsidR="002275F5" w:rsidRPr="00691DC5">
        <w:rPr>
          <w:rFonts w:ascii="Arial" w:hAnsi="Arial" w:cs="Arial"/>
          <w:color w:val="000000" w:themeColor="text1"/>
          <w:sz w:val="24"/>
          <w:szCs w:val="24"/>
        </w:rPr>
        <w:t xml:space="preserve"> célú felület nem helyezhető el. </w:t>
      </w:r>
    </w:p>
    <w:p w:rsidR="002275F5" w:rsidRPr="00691DC5" w:rsidRDefault="00AC5D56" w:rsidP="00AC5D56">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(5) </w:t>
      </w:r>
      <w:r w:rsidR="002275F5" w:rsidRPr="00691DC5">
        <w:rPr>
          <w:rFonts w:ascii="Arial" w:hAnsi="Arial" w:cs="Arial"/>
          <w:color w:val="000000" w:themeColor="text1"/>
          <w:sz w:val="24"/>
          <w:szCs w:val="24"/>
        </w:rPr>
        <w:t xml:space="preserve">Önkormányzati </w:t>
      </w:r>
      <w:proofErr w:type="gramStart"/>
      <w:r w:rsidR="002275F5" w:rsidRPr="00691DC5">
        <w:rPr>
          <w:rFonts w:ascii="Arial" w:hAnsi="Arial" w:cs="Arial"/>
          <w:color w:val="000000" w:themeColor="text1"/>
          <w:sz w:val="24"/>
          <w:szCs w:val="24"/>
        </w:rPr>
        <w:t>információs</w:t>
      </w:r>
      <w:proofErr w:type="gramEnd"/>
      <w:r w:rsidR="002275F5" w:rsidRPr="00691DC5">
        <w:rPr>
          <w:rFonts w:ascii="Arial" w:hAnsi="Arial" w:cs="Arial"/>
          <w:color w:val="000000" w:themeColor="text1"/>
          <w:sz w:val="24"/>
          <w:szCs w:val="24"/>
        </w:rPr>
        <w:t xml:space="preserve"> tábla és egyedi mobil tájékoztató tábla, oszlop tartószerkezetű tábla, továbbá egyedi tájékoztató tábla</w:t>
      </w:r>
      <w:r w:rsidR="00F40BF7" w:rsidRPr="00691DC5">
        <w:rPr>
          <w:rFonts w:ascii="Arial" w:hAnsi="Arial" w:cs="Arial"/>
          <w:color w:val="000000" w:themeColor="text1"/>
          <w:sz w:val="24"/>
          <w:szCs w:val="24"/>
        </w:rPr>
        <w:t xml:space="preserve"> </w:t>
      </w:r>
      <w:r w:rsidR="007B56E5" w:rsidRPr="00691DC5">
        <w:rPr>
          <w:rFonts w:ascii="Arial" w:hAnsi="Arial" w:cs="Arial"/>
          <w:color w:val="000000" w:themeColor="text1"/>
          <w:sz w:val="24"/>
          <w:szCs w:val="24"/>
        </w:rPr>
        <w:t xml:space="preserve">és transzparens </w:t>
      </w:r>
      <w:r w:rsidR="002275F5" w:rsidRPr="00691DC5">
        <w:rPr>
          <w:rFonts w:ascii="Arial" w:hAnsi="Arial" w:cs="Arial"/>
          <w:color w:val="000000" w:themeColor="text1"/>
          <w:sz w:val="24"/>
          <w:szCs w:val="24"/>
        </w:rPr>
        <w:t>közterületen a közlekedést nem zavaró módon helyezhető el.</w:t>
      </w:r>
    </w:p>
    <w:p w:rsidR="002275F5" w:rsidRDefault="00AC5D56" w:rsidP="00AC5D56">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(6) </w:t>
      </w:r>
      <w:r w:rsidR="002275F5" w:rsidRPr="00691DC5">
        <w:rPr>
          <w:rFonts w:ascii="Arial" w:hAnsi="Arial" w:cs="Arial"/>
          <w:color w:val="000000" w:themeColor="text1"/>
          <w:sz w:val="24"/>
          <w:szCs w:val="24"/>
        </w:rPr>
        <w:t>Totemoszlop</w:t>
      </w:r>
      <w:r w:rsidR="003F53FD" w:rsidRPr="00691DC5">
        <w:rPr>
          <w:rFonts w:ascii="Arial" w:hAnsi="Arial" w:cs="Arial"/>
          <w:color w:val="000000" w:themeColor="text1"/>
          <w:sz w:val="24"/>
          <w:szCs w:val="24"/>
        </w:rPr>
        <w:t>ot</w:t>
      </w:r>
      <w:r w:rsidR="002275F5" w:rsidRPr="00691DC5">
        <w:rPr>
          <w:rFonts w:ascii="Arial" w:hAnsi="Arial" w:cs="Arial"/>
          <w:color w:val="000000" w:themeColor="text1"/>
          <w:sz w:val="24"/>
          <w:szCs w:val="24"/>
        </w:rPr>
        <w:t xml:space="preserve"> csak üzemanyag töltő állomáson és 300 m</w:t>
      </w:r>
      <w:r w:rsidR="002275F5" w:rsidRPr="00691DC5">
        <w:rPr>
          <w:rFonts w:ascii="Arial" w:hAnsi="Arial" w:cs="Arial"/>
          <w:color w:val="000000" w:themeColor="text1"/>
          <w:sz w:val="24"/>
          <w:szCs w:val="24"/>
          <w:vertAlign w:val="superscript"/>
        </w:rPr>
        <w:t>2</w:t>
      </w:r>
      <w:r w:rsidR="002275F5" w:rsidRPr="00691DC5">
        <w:rPr>
          <w:rFonts w:ascii="Arial" w:hAnsi="Arial" w:cs="Arial"/>
          <w:color w:val="000000" w:themeColor="text1"/>
          <w:sz w:val="24"/>
          <w:szCs w:val="24"/>
        </w:rPr>
        <w:t>-nél nagyobb ipari-, kereskedelmi- és szolgáltató e</w:t>
      </w:r>
      <w:r w:rsidR="00824235" w:rsidRPr="00691DC5">
        <w:rPr>
          <w:rFonts w:ascii="Arial" w:hAnsi="Arial" w:cs="Arial"/>
          <w:color w:val="000000" w:themeColor="text1"/>
          <w:sz w:val="24"/>
          <w:szCs w:val="24"/>
        </w:rPr>
        <w:t xml:space="preserve">gységek esetén lehet elhelyezni. </w:t>
      </w:r>
      <w:proofErr w:type="spellStart"/>
      <w:r w:rsidR="00BD6B24" w:rsidRPr="00691DC5">
        <w:rPr>
          <w:rFonts w:ascii="Arial" w:hAnsi="Arial" w:cs="Arial"/>
          <w:color w:val="000000" w:themeColor="text1"/>
          <w:sz w:val="24"/>
          <w:szCs w:val="24"/>
        </w:rPr>
        <w:t>Reklámpylon</w:t>
      </w:r>
      <w:proofErr w:type="spellEnd"/>
      <w:r w:rsidR="00BD6B24" w:rsidRPr="00691DC5">
        <w:rPr>
          <w:rFonts w:ascii="Arial" w:hAnsi="Arial" w:cs="Arial"/>
          <w:color w:val="000000" w:themeColor="text1"/>
          <w:sz w:val="24"/>
          <w:szCs w:val="24"/>
        </w:rPr>
        <w:t xml:space="preserve"> </w:t>
      </w:r>
      <w:proofErr w:type="spellStart"/>
      <w:r w:rsidR="00824235" w:rsidRPr="00691DC5">
        <w:rPr>
          <w:rFonts w:ascii="Arial" w:hAnsi="Arial" w:cs="Arial"/>
          <w:color w:val="000000" w:themeColor="text1"/>
          <w:sz w:val="24"/>
          <w:szCs w:val="24"/>
        </w:rPr>
        <w:t>CityLight</w:t>
      </w:r>
      <w:proofErr w:type="spellEnd"/>
      <w:r w:rsidR="00824235" w:rsidRPr="00691DC5">
        <w:rPr>
          <w:rFonts w:ascii="Arial" w:hAnsi="Arial" w:cs="Arial"/>
          <w:color w:val="000000" w:themeColor="text1"/>
          <w:sz w:val="24"/>
          <w:szCs w:val="24"/>
        </w:rPr>
        <w:t xml:space="preserve">, </w:t>
      </w:r>
      <w:proofErr w:type="spellStart"/>
      <w:r w:rsidR="00824235" w:rsidRPr="00691DC5">
        <w:rPr>
          <w:rFonts w:ascii="Arial" w:hAnsi="Arial" w:cs="Arial"/>
          <w:color w:val="000000" w:themeColor="text1"/>
          <w:sz w:val="24"/>
          <w:szCs w:val="24"/>
        </w:rPr>
        <w:t>CityBoard</w:t>
      </w:r>
      <w:proofErr w:type="spellEnd"/>
      <w:r w:rsidR="00824235" w:rsidRPr="00691DC5">
        <w:rPr>
          <w:rFonts w:ascii="Arial" w:hAnsi="Arial" w:cs="Arial"/>
          <w:color w:val="000000" w:themeColor="text1"/>
          <w:sz w:val="24"/>
          <w:szCs w:val="24"/>
        </w:rPr>
        <w:t xml:space="preserve"> </w:t>
      </w:r>
      <w:r w:rsidR="00BD6B24" w:rsidRPr="00691DC5">
        <w:rPr>
          <w:rFonts w:ascii="Arial" w:hAnsi="Arial" w:cs="Arial"/>
          <w:color w:val="000000" w:themeColor="text1"/>
          <w:sz w:val="24"/>
          <w:szCs w:val="24"/>
        </w:rPr>
        <w:t xml:space="preserve">elhelyezésére </w:t>
      </w:r>
      <w:r w:rsidR="00A365B2" w:rsidRPr="00691DC5">
        <w:rPr>
          <w:rFonts w:ascii="Arial" w:hAnsi="Arial" w:cs="Arial"/>
          <w:color w:val="000000" w:themeColor="text1"/>
          <w:sz w:val="24"/>
          <w:szCs w:val="24"/>
        </w:rPr>
        <w:t>a 30. § (5) előírása vonatkozik</w:t>
      </w:r>
      <w:r w:rsidR="00BD6B24" w:rsidRPr="00691DC5">
        <w:rPr>
          <w:rFonts w:ascii="Arial" w:hAnsi="Arial" w:cs="Arial"/>
          <w:color w:val="000000" w:themeColor="text1"/>
          <w:sz w:val="24"/>
          <w:szCs w:val="24"/>
        </w:rPr>
        <w:t>.</w:t>
      </w:r>
    </w:p>
    <w:p w:rsidR="00364451" w:rsidRPr="00691DC5" w:rsidRDefault="00364451" w:rsidP="00364451">
      <w:pPr>
        <w:pStyle w:val="Listaszerbekezds"/>
        <w:spacing w:after="0" w:line="240" w:lineRule="auto"/>
        <w:ind w:left="0" w:right="-1"/>
        <w:jc w:val="both"/>
        <w:rPr>
          <w:rFonts w:ascii="Arial" w:hAnsi="Arial" w:cs="Arial"/>
          <w:color w:val="000000" w:themeColor="text1"/>
          <w:sz w:val="24"/>
          <w:szCs w:val="24"/>
        </w:rPr>
      </w:pPr>
    </w:p>
    <w:p w:rsidR="002275F5" w:rsidRDefault="0009542B" w:rsidP="00364451">
      <w:pPr>
        <w:spacing w:after="0" w:line="240" w:lineRule="auto"/>
        <w:ind w:right="-1"/>
        <w:jc w:val="center"/>
        <w:rPr>
          <w:rFonts w:ascii="Arial" w:hAnsi="Arial" w:cs="Arial"/>
          <w:b/>
          <w:color w:val="000000" w:themeColor="text1"/>
          <w:sz w:val="24"/>
          <w:szCs w:val="24"/>
        </w:rPr>
      </w:pPr>
      <w:r w:rsidRPr="00691DC5">
        <w:rPr>
          <w:rFonts w:ascii="Arial" w:hAnsi="Arial" w:cs="Arial"/>
          <w:b/>
          <w:color w:val="000000" w:themeColor="text1"/>
          <w:sz w:val="24"/>
          <w:szCs w:val="24"/>
        </w:rPr>
        <w:t>3</w:t>
      </w:r>
      <w:r w:rsidR="002C1331" w:rsidRPr="00691DC5">
        <w:rPr>
          <w:rFonts w:ascii="Arial" w:hAnsi="Arial" w:cs="Arial"/>
          <w:b/>
          <w:color w:val="000000" w:themeColor="text1"/>
          <w:sz w:val="24"/>
          <w:szCs w:val="24"/>
        </w:rPr>
        <w:t>2</w:t>
      </w:r>
      <w:r w:rsidR="002275F5" w:rsidRPr="00691DC5">
        <w:rPr>
          <w:rFonts w:ascii="Arial" w:hAnsi="Arial" w:cs="Arial"/>
          <w:b/>
          <w:color w:val="000000" w:themeColor="text1"/>
          <w:sz w:val="24"/>
          <w:szCs w:val="24"/>
        </w:rPr>
        <w:t>. §</w:t>
      </w:r>
    </w:p>
    <w:p w:rsidR="00364451" w:rsidRPr="00691DC5" w:rsidRDefault="00364451" w:rsidP="00691DC5">
      <w:pPr>
        <w:spacing w:after="0" w:line="240" w:lineRule="auto"/>
        <w:ind w:right="-1"/>
        <w:rPr>
          <w:rFonts w:ascii="Arial" w:hAnsi="Arial" w:cs="Arial"/>
          <w:b/>
          <w:color w:val="000000" w:themeColor="text1"/>
          <w:sz w:val="24"/>
          <w:szCs w:val="24"/>
        </w:rPr>
      </w:pPr>
    </w:p>
    <w:p w:rsidR="00E02583" w:rsidRPr="00691DC5" w:rsidRDefault="00AC5D56" w:rsidP="00AC5D56">
      <w:pPr>
        <w:pStyle w:val="Listaszerbekezds"/>
        <w:autoSpaceDE w:val="0"/>
        <w:autoSpaceDN w:val="0"/>
        <w:adjustRightInd w:val="0"/>
        <w:spacing w:after="0" w:line="240" w:lineRule="auto"/>
        <w:ind w:left="0" w:right="-1"/>
        <w:rPr>
          <w:rFonts w:ascii="Arial" w:hAnsi="Arial" w:cs="Arial"/>
          <w:color w:val="000000" w:themeColor="text1"/>
          <w:sz w:val="24"/>
          <w:szCs w:val="24"/>
        </w:rPr>
      </w:pPr>
      <w:r>
        <w:rPr>
          <w:rFonts w:ascii="Arial" w:hAnsi="Arial" w:cs="Arial"/>
          <w:color w:val="000000" w:themeColor="text1"/>
          <w:sz w:val="24"/>
          <w:szCs w:val="24"/>
        </w:rPr>
        <w:t xml:space="preserve">(1) </w:t>
      </w:r>
      <w:r w:rsidR="00E02583" w:rsidRPr="00691DC5">
        <w:rPr>
          <w:rFonts w:ascii="Arial" w:hAnsi="Arial" w:cs="Arial"/>
          <w:color w:val="000000" w:themeColor="text1"/>
          <w:sz w:val="24"/>
          <w:szCs w:val="24"/>
        </w:rPr>
        <w:t xml:space="preserve">Tetőfelületre </w:t>
      </w:r>
      <w:r w:rsidR="00C65B57" w:rsidRPr="00691DC5">
        <w:rPr>
          <w:rFonts w:ascii="Arial" w:hAnsi="Arial" w:cs="Arial"/>
          <w:color w:val="000000" w:themeColor="text1"/>
          <w:sz w:val="24"/>
          <w:szCs w:val="24"/>
        </w:rPr>
        <w:t xml:space="preserve">cégér, </w:t>
      </w:r>
      <w:proofErr w:type="gramStart"/>
      <w:r w:rsidR="00C65B57" w:rsidRPr="00691DC5">
        <w:rPr>
          <w:rFonts w:ascii="Arial" w:hAnsi="Arial" w:cs="Arial"/>
          <w:color w:val="000000" w:themeColor="text1"/>
          <w:sz w:val="24"/>
          <w:szCs w:val="24"/>
        </w:rPr>
        <w:t>reklám</w:t>
      </w:r>
      <w:proofErr w:type="gramEnd"/>
      <w:r w:rsidR="00E02583" w:rsidRPr="00691DC5">
        <w:rPr>
          <w:rFonts w:ascii="Arial" w:hAnsi="Arial" w:cs="Arial"/>
          <w:color w:val="000000" w:themeColor="text1"/>
          <w:sz w:val="24"/>
          <w:szCs w:val="24"/>
        </w:rPr>
        <w:t xml:space="preserve"> felírat nem helyezhető el.</w:t>
      </w:r>
    </w:p>
    <w:p w:rsidR="00E02583" w:rsidRPr="00691DC5" w:rsidRDefault="00AC5D56" w:rsidP="00AC5D56">
      <w:pPr>
        <w:pStyle w:val="Listaszerbekezds"/>
        <w:autoSpaceDE w:val="0"/>
        <w:autoSpaceDN w:val="0"/>
        <w:adjustRightInd w:val="0"/>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(2) </w:t>
      </w:r>
      <w:r w:rsidR="00E02583" w:rsidRPr="00691DC5">
        <w:rPr>
          <w:rFonts w:ascii="Arial" w:hAnsi="Arial" w:cs="Arial"/>
          <w:color w:val="000000" w:themeColor="text1"/>
          <w:sz w:val="24"/>
          <w:szCs w:val="24"/>
        </w:rPr>
        <w:t xml:space="preserve">Épületek homlokzataira kerülő cég- és címtábla, </w:t>
      </w:r>
      <w:proofErr w:type="gramStart"/>
      <w:r w:rsidR="00E02583" w:rsidRPr="00691DC5">
        <w:rPr>
          <w:rFonts w:ascii="Arial" w:hAnsi="Arial" w:cs="Arial"/>
          <w:color w:val="000000" w:themeColor="text1"/>
          <w:sz w:val="24"/>
          <w:szCs w:val="24"/>
        </w:rPr>
        <w:t>információs</w:t>
      </w:r>
      <w:proofErr w:type="gramEnd"/>
      <w:r w:rsidR="00E02583" w:rsidRPr="00691DC5">
        <w:rPr>
          <w:rFonts w:ascii="Arial" w:hAnsi="Arial" w:cs="Arial"/>
          <w:color w:val="000000" w:themeColor="text1"/>
          <w:sz w:val="24"/>
          <w:szCs w:val="24"/>
        </w:rPr>
        <w:t xml:space="preserve"> vagy más célú berendezés épületdíszítő tagozatot nem takarhat el. A cég és címtábla nem készülhet egyedi címfestett táblából.</w:t>
      </w:r>
    </w:p>
    <w:p w:rsidR="00E02583" w:rsidRPr="00691DC5" w:rsidRDefault="00AC5D56" w:rsidP="00AC5D56">
      <w:pPr>
        <w:pStyle w:val="Listaszerbekezds"/>
        <w:autoSpaceDE w:val="0"/>
        <w:autoSpaceDN w:val="0"/>
        <w:adjustRightInd w:val="0"/>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(3) </w:t>
      </w:r>
      <w:r w:rsidR="00E02583" w:rsidRPr="00691DC5">
        <w:rPr>
          <w:rFonts w:ascii="Arial" w:hAnsi="Arial" w:cs="Arial"/>
          <w:color w:val="000000" w:themeColor="text1"/>
          <w:sz w:val="24"/>
          <w:szCs w:val="24"/>
        </w:rPr>
        <w:t xml:space="preserve">Üzlethelyiségenként legfeljebb két egyedi tájékoztató mobil tábla helyezhető el a közterületen a terület építészeti </w:t>
      </w:r>
      <w:proofErr w:type="spellStart"/>
      <w:r w:rsidR="00E02583" w:rsidRPr="00691DC5">
        <w:rPr>
          <w:rFonts w:ascii="Arial" w:hAnsi="Arial" w:cs="Arial"/>
          <w:color w:val="000000" w:themeColor="text1"/>
          <w:sz w:val="24"/>
          <w:szCs w:val="24"/>
        </w:rPr>
        <w:t>arculatához</w:t>
      </w:r>
      <w:proofErr w:type="spellEnd"/>
      <w:r w:rsidR="00E02583" w:rsidRPr="00691DC5">
        <w:rPr>
          <w:rFonts w:ascii="Arial" w:hAnsi="Arial" w:cs="Arial"/>
          <w:color w:val="000000" w:themeColor="text1"/>
          <w:sz w:val="24"/>
          <w:szCs w:val="24"/>
        </w:rPr>
        <w:t xml:space="preserve"> és a már meglévő hirdető berendezések kialakításához illeszkedő kialakítással, a gyalogosforgalmat nem akadályozó módon.</w:t>
      </w:r>
    </w:p>
    <w:p w:rsidR="00E02583" w:rsidRPr="00691DC5" w:rsidRDefault="00AC5D56" w:rsidP="00AC5D56">
      <w:pPr>
        <w:pStyle w:val="Listaszerbekezds"/>
        <w:spacing w:after="0" w:line="240" w:lineRule="auto"/>
        <w:ind w:left="0" w:right="-1"/>
        <w:rPr>
          <w:rFonts w:ascii="Arial" w:hAnsi="Arial" w:cs="Arial"/>
          <w:b/>
          <w:color w:val="000000" w:themeColor="text1"/>
          <w:sz w:val="24"/>
          <w:szCs w:val="24"/>
        </w:rPr>
      </w:pPr>
      <w:r>
        <w:rPr>
          <w:rFonts w:ascii="Arial" w:hAnsi="Arial" w:cs="Arial"/>
          <w:color w:val="000000" w:themeColor="text1"/>
          <w:sz w:val="24"/>
          <w:szCs w:val="24"/>
        </w:rPr>
        <w:t xml:space="preserve">(4) </w:t>
      </w:r>
      <w:r w:rsidR="00E02583" w:rsidRPr="00691DC5">
        <w:rPr>
          <w:rFonts w:ascii="Arial" w:hAnsi="Arial" w:cs="Arial"/>
          <w:color w:val="000000" w:themeColor="text1"/>
          <w:sz w:val="24"/>
          <w:szCs w:val="24"/>
        </w:rPr>
        <w:t xml:space="preserve">Védett épület esetén csak térbeli betűkből </w:t>
      </w:r>
      <w:proofErr w:type="gramStart"/>
      <w:r w:rsidR="00E02583" w:rsidRPr="00691DC5">
        <w:rPr>
          <w:rFonts w:ascii="Arial" w:hAnsi="Arial" w:cs="Arial"/>
          <w:color w:val="000000" w:themeColor="text1"/>
          <w:sz w:val="24"/>
          <w:szCs w:val="24"/>
        </w:rPr>
        <w:t>készülhet</w:t>
      </w:r>
      <w:proofErr w:type="gramEnd"/>
      <w:r w:rsidR="00E02583" w:rsidRPr="00691DC5">
        <w:rPr>
          <w:rFonts w:ascii="Arial" w:hAnsi="Arial" w:cs="Arial"/>
          <w:color w:val="000000" w:themeColor="text1"/>
          <w:sz w:val="24"/>
          <w:szCs w:val="24"/>
        </w:rPr>
        <w:t xml:space="preserve"> az üzlet felírat, a vállalkozást népszerűsítő felirat. Ezek az épület homlokzati kialakításához és nyílászáró rendjéhez igazítottan helyezhetők el, de a betűk nem lehetnek nagyobbak 45 cm - </w:t>
      </w:r>
      <w:proofErr w:type="spellStart"/>
      <w:r w:rsidR="00E02583" w:rsidRPr="00691DC5">
        <w:rPr>
          <w:rFonts w:ascii="Arial" w:hAnsi="Arial" w:cs="Arial"/>
          <w:color w:val="000000" w:themeColor="text1"/>
          <w:sz w:val="24"/>
          <w:szCs w:val="24"/>
        </w:rPr>
        <w:t>nél</w:t>
      </w:r>
      <w:proofErr w:type="spellEnd"/>
      <w:r w:rsidR="00E02583" w:rsidRPr="00691DC5">
        <w:rPr>
          <w:rFonts w:ascii="Arial" w:hAnsi="Arial" w:cs="Arial"/>
          <w:color w:val="000000" w:themeColor="text1"/>
          <w:sz w:val="24"/>
          <w:szCs w:val="24"/>
        </w:rPr>
        <w:t>.</w:t>
      </w:r>
    </w:p>
    <w:p w:rsidR="00E02583" w:rsidRPr="00691DC5" w:rsidRDefault="00AC5D56" w:rsidP="00AC5D56">
      <w:pPr>
        <w:pStyle w:val="Listaszerbekezds"/>
        <w:spacing w:after="0" w:line="240" w:lineRule="auto"/>
        <w:ind w:left="0" w:right="-1"/>
        <w:rPr>
          <w:rFonts w:ascii="Arial" w:hAnsi="Arial" w:cs="Arial"/>
          <w:color w:val="000000" w:themeColor="text1"/>
          <w:sz w:val="24"/>
          <w:szCs w:val="24"/>
        </w:rPr>
      </w:pPr>
      <w:r>
        <w:rPr>
          <w:rFonts w:ascii="Arial" w:hAnsi="Arial" w:cs="Arial"/>
          <w:color w:val="000000" w:themeColor="text1"/>
          <w:sz w:val="24"/>
          <w:szCs w:val="24"/>
        </w:rPr>
        <w:t xml:space="preserve">(5) </w:t>
      </w:r>
      <w:r w:rsidR="00E02583" w:rsidRPr="00691DC5">
        <w:rPr>
          <w:rFonts w:ascii="Arial" w:hAnsi="Arial" w:cs="Arial"/>
          <w:color w:val="000000" w:themeColor="text1"/>
          <w:sz w:val="24"/>
          <w:szCs w:val="24"/>
        </w:rPr>
        <w:t xml:space="preserve">Az utasvárón történő </w:t>
      </w:r>
      <w:proofErr w:type="gramStart"/>
      <w:r w:rsidR="00E02583" w:rsidRPr="00691DC5">
        <w:rPr>
          <w:rFonts w:ascii="Arial" w:hAnsi="Arial" w:cs="Arial"/>
          <w:color w:val="000000" w:themeColor="text1"/>
          <w:sz w:val="24"/>
          <w:szCs w:val="24"/>
        </w:rPr>
        <w:t>reklámozás</w:t>
      </w:r>
      <w:proofErr w:type="gramEnd"/>
      <w:r w:rsidR="00E02583" w:rsidRPr="00691DC5">
        <w:rPr>
          <w:rFonts w:ascii="Arial" w:hAnsi="Arial" w:cs="Arial"/>
          <w:color w:val="000000" w:themeColor="text1"/>
          <w:sz w:val="24"/>
          <w:szCs w:val="24"/>
        </w:rPr>
        <w:t>:</w:t>
      </w:r>
    </w:p>
    <w:p w:rsidR="00E02583" w:rsidRPr="00691DC5" w:rsidRDefault="00E02583" w:rsidP="00691DC5">
      <w:pPr>
        <w:pStyle w:val="Listaszerbekezds"/>
        <w:spacing w:after="0" w:line="240" w:lineRule="auto"/>
        <w:ind w:left="0" w:right="-1"/>
        <w:rPr>
          <w:rFonts w:ascii="Arial" w:hAnsi="Arial" w:cs="Arial"/>
          <w:color w:val="000000" w:themeColor="text1"/>
          <w:sz w:val="24"/>
          <w:szCs w:val="24"/>
        </w:rPr>
      </w:pPr>
      <w:proofErr w:type="gramStart"/>
      <w:r w:rsidRPr="00691DC5">
        <w:rPr>
          <w:rFonts w:ascii="Arial" w:hAnsi="Arial" w:cs="Arial"/>
          <w:color w:val="000000" w:themeColor="text1"/>
          <w:sz w:val="24"/>
          <w:szCs w:val="24"/>
        </w:rPr>
        <w:lastRenderedPageBreak/>
        <w:t>a</w:t>
      </w:r>
      <w:proofErr w:type="gramEnd"/>
      <w:r w:rsidRPr="00691DC5">
        <w:rPr>
          <w:rFonts w:ascii="Arial" w:hAnsi="Arial" w:cs="Arial"/>
          <w:color w:val="000000" w:themeColor="text1"/>
          <w:sz w:val="24"/>
          <w:szCs w:val="24"/>
        </w:rPr>
        <w:t>) tetején reklámhordozó, reklámhordozót tartó berendezés nem helyezhető el.</w:t>
      </w:r>
    </w:p>
    <w:p w:rsidR="00E02583" w:rsidRPr="00691DC5" w:rsidRDefault="00F40BF7" w:rsidP="00691DC5">
      <w:pPr>
        <w:pStyle w:val="Listaszerbekezds"/>
        <w:spacing w:after="0" w:line="240" w:lineRule="auto"/>
        <w:ind w:left="0" w:right="-1"/>
        <w:jc w:val="both"/>
        <w:rPr>
          <w:rFonts w:ascii="Arial" w:hAnsi="Arial" w:cs="Arial"/>
          <w:color w:val="000000" w:themeColor="text1"/>
          <w:sz w:val="24"/>
          <w:szCs w:val="24"/>
        </w:rPr>
      </w:pPr>
      <w:r w:rsidRPr="00691DC5">
        <w:rPr>
          <w:rFonts w:ascii="Arial" w:hAnsi="Arial" w:cs="Arial"/>
          <w:color w:val="000000" w:themeColor="text1"/>
          <w:sz w:val="24"/>
          <w:szCs w:val="24"/>
        </w:rPr>
        <w:t>b) legfeljebb 2 db,</w:t>
      </w:r>
      <w:r w:rsidR="00E02583" w:rsidRPr="00691DC5">
        <w:rPr>
          <w:rFonts w:ascii="Arial" w:hAnsi="Arial" w:cs="Arial"/>
          <w:color w:val="000000" w:themeColor="text1"/>
          <w:sz w:val="24"/>
          <w:szCs w:val="24"/>
        </w:rPr>
        <w:t xml:space="preserve"> két oldalas </w:t>
      </w:r>
      <w:proofErr w:type="spellStart"/>
      <w:r w:rsidR="00E02583" w:rsidRPr="00691DC5">
        <w:rPr>
          <w:rFonts w:ascii="Arial" w:hAnsi="Arial" w:cs="Arial"/>
          <w:color w:val="000000" w:themeColor="text1"/>
          <w:sz w:val="24"/>
          <w:szCs w:val="24"/>
        </w:rPr>
        <w:t>CityLight</w:t>
      </w:r>
      <w:proofErr w:type="spellEnd"/>
      <w:r w:rsidR="00E02583" w:rsidRPr="00691DC5">
        <w:rPr>
          <w:rFonts w:ascii="Arial" w:hAnsi="Arial" w:cs="Arial"/>
          <w:color w:val="000000" w:themeColor="text1"/>
          <w:sz w:val="24"/>
          <w:szCs w:val="24"/>
        </w:rPr>
        <w:t xml:space="preserve"> formátumú eszköz alakítható ki, mely az utasváró oldalsó, vagy hátsó részében helyezhető el.</w:t>
      </w:r>
    </w:p>
    <w:p w:rsidR="00E02583" w:rsidRPr="00691DC5" w:rsidRDefault="00F40BF7" w:rsidP="00691DC5">
      <w:pPr>
        <w:pStyle w:val="Listaszerbekezds"/>
        <w:spacing w:after="0" w:line="240" w:lineRule="auto"/>
        <w:ind w:left="0" w:right="-1"/>
        <w:jc w:val="both"/>
        <w:rPr>
          <w:rFonts w:ascii="Arial" w:hAnsi="Arial" w:cs="Arial"/>
          <w:color w:val="000000" w:themeColor="text1"/>
          <w:sz w:val="24"/>
          <w:szCs w:val="24"/>
        </w:rPr>
      </w:pPr>
      <w:r w:rsidRPr="00691DC5">
        <w:rPr>
          <w:rFonts w:ascii="Arial" w:hAnsi="Arial" w:cs="Arial"/>
          <w:color w:val="000000" w:themeColor="text1"/>
          <w:sz w:val="24"/>
          <w:szCs w:val="24"/>
        </w:rPr>
        <w:t>c</w:t>
      </w:r>
      <w:r w:rsidR="00E02583" w:rsidRPr="00691DC5">
        <w:rPr>
          <w:rFonts w:ascii="Arial" w:hAnsi="Arial" w:cs="Arial"/>
          <w:color w:val="000000" w:themeColor="text1"/>
          <w:sz w:val="24"/>
          <w:szCs w:val="24"/>
        </w:rPr>
        <w:t>) reklám kizárólag zárt reklámhordozó berendezésben helyezhető el.</w:t>
      </w:r>
    </w:p>
    <w:p w:rsidR="00E02583" w:rsidRPr="00691DC5" w:rsidRDefault="00F40BF7" w:rsidP="00691DC5">
      <w:pPr>
        <w:pStyle w:val="Listaszerbekezds"/>
        <w:spacing w:after="0" w:line="240" w:lineRule="auto"/>
        <w:ind w:left="0" w:right="-1"/>
        <w:jc w:val="both"/>
        <w:rPr>
          <w:rFonts w:ascii="Arial" w:hAnsi="Arial" w:cs="Arial"/>
          <w:color w:val="000000" w:themeColor="text1"/>
          <w:sz w:val="24"/>
          <w:szCs w:val="24"/>
        </w:rPr>
      </w:pPr>
      <w:r w:rsidRPr="00691DC5">
        <w:rPr>
          <w:rFonts w:ascii="Arial" w:hAnsi="Arial" w:cs="Arial"/>
          <w:color w:val="000000" w:themeColor="text1"/>
          <w:sz w:val="24"/>
          <w:szCs w:val="24"/>
        </w:rPr>
        <w:t>d</w:t>
      </w:r>
      <w:r w:rsidR="00E02583" w:rsidRPr="00691DC5">
        <w:rPr>
          <w:rFonts w:ascii="Arial" w:hAnsi="Arial" w:cs="Arial"/>
          <w:color w:val="000000" w:themeColor="text1"/>
          <w:sz w:val="24"/>
          <w:szCs w:val="24"/>
        </w:rPr>
        <w:t>) megvilágításra kizárólag belső fényforrás használható, mely nem lehet villogó, vagy káprázást okozó.</w:t>
      </w:r>
    </w:p>
    <w:p w:rsidR="00364451" w:rsidRDefault="00E66EF6" w:rsidP="00691DC5">
      <w:pPr>
        <w:pStyle w:val="Listaszerbekezds"/>
        <w:spacing w:after="0" w:line="240" w:lineRule="auto"/>
        <w:ind w:left="0" w:right="-1"/>
        <w:jc w:val="both"/>
        <w:rPr>
          <w:rFonts w:ascii="Arial" w:hAnsi="Arial" w:cs="Arial"/>
          <w:color w:val="000000" w:themeColor="text1"/>
          <w:sz w:val="24"/>
          <w:szCs w:val="24"/>
        </w:rPr>
      </w:pPr>
      <w:r w:rsidRPr="00691DC5">
        <w:rPr>
          <w:rFonts w:ascii="Arial" w:hAnsi="Arial" w:cs="Arial"/>
          <w:color w:val="000000" w:themeColor="text1"/>
          <w:sz w:val="24"/>
          <w:szCs w:val="24"/>
        </w:rPr>
        <w:t>(6)</w:t>
      </w:r>
      <w:r w:rsidR="00AC5D56">
        <w:rPr>
          <w:rFonts w:ascii="Arial" w:hAnsi="Arial" w:cs="Arial"/>
          <w:color w:val="000000" w:themeColor="text1"/>
          <w:sz w:val="24"/>
          <w:szCs w:val="24"/>
        </w:rPr>
        <w:t xml:space="preserve"> </w:t>
      </w:r>
      <w:r w:rsidR="00F40BF7" w:rsidRPr="00691DC5">
        <w:rPr>
          <w:rFonts w:ascii="Arial" w:hAnsi="Arial" w:cs="Arial"/>
          <w:color w:val="000000" w:themeColor="text1"/>
          <w:sz w:val="24"/>
          <w:szCs w:val="24"/>
        </w:rPr>
        <w:t>Kioszkon legfeljebb 2 db, 60/100 cm</w:t>
      </w:r>
      <w:r w:rsidR="00E02583" w:rsidRPr="00691DC5">
        <w:rPr>
          <w:rFonts w:ascii="Arial" w:hAnsi="Arial" w:cs="Arial"/>
          <w:color w:val="000000" w:themeColor="text1"/>
          <w:sz w:val="24"/>
          <w:szCs w:val="24"/>
        </w:rPr>
        <w:t xml:space="preserve"> méretű reklámhordozó helyezhető el</w:t>
      </w:r>
      <w:r w:rsidR="00CF3B4B" w:rsidRPr="00691DC5">
        <w:rPr>
          <w:rFonts w:ascii="Arial" w:hAnsi="Arial" w:cs="Arial"/>
          <w:color w:val="000000" w:themeColor="text1"/>
          <w:sz w:val="24"/>
          <w:szCs w:val="24"/>
        </w:rPr>
        <w:t>,</w:t>
      </w:r>
      <w:r w:rsidR="00E02583" w:rsidRPr="00691DC5">
        <w:rPr>
          <w:rFonts w:ascii="Arial" w:hAnsi="Arial" w:cs="Arial"/>
          <w:color w:val="000000" w:themeColor="text1"/>
          <w:sz w:val="24"/>
          <w:szCs w:val="24"/>
        </w:rPr>
        <w:t xml:space="preserve"> cserélhető felülettel.</w:t>
      </w:r>
    </w:p>
    <w:p w:rsidR="00364451" w:rsidRPr="00691DC5" w:rsidRDefault="00364451" w:rsidP="00691DC5">
      <w:pPr>
        <w:pStyle w:val="Listaszerbekezds"/>
        <w:spacing w:after="0" w:line="240" w:lineRule="auto"/>
        <w:ind w:left="0" w:right="-1"/>
        <w:jc w:val="both"/>
        <w:rPr>
          <w:rFonts w:ascii="Arial" w:hAnsi="Arial" w:cs="Arial"/>
          <w:color w:val="000000" w:themeColor="text1"/>
          <w:sz w:val="24"/>
          <w:szCs w:val="24"/>
        </w:rPr>
      </w:pPr>
    </w:p>
    <w:p w:rsidR="00E02583" w:rsidRDefault="00E02583" w:rsidP="00364451">
      <w:pPr>
        <w:pStyle w:val="Listaszerbekezds"/>
        <w:spacing w:after="0" w:line="240" w:lineRule="auto"/>
        <w:ind w:left="0" w:right="-1"/>
        <w:jc w:val="center"/>
        <w:rPr>
          <w:rFonts w:ascii="Arial" w:hAnsi="Arial" w:cs="Arial"/>
          <w:b/>
          <w:color w:val="000000" w:themeColor="text1"/>
          <w:sz w:val="24"/>
          <w:szCs w:val="24"/>
        </w:rPr>
      </w:pPr>
      <w:r w:rsidRPr="00691DC5">
        <w:rPr>
          <w:rFonts w:ascii="Arial" w:hAnsi="Arial" w:cs="Arial"/>
          <w:b/>
          <w:color w:val="000000" w:themeColor="text1"/>
          <w:sz w:val="24"/>
          <w:szCs w:val="24"/>
        </w:rPr>
        <w:t>33. §</w:t>
      </w:r>
    </w:p>
    <w:p w:rsidR="00364451" w:rsidRPr="00691DC5" w:rsidRDefault="00364451" w:rsidP="00691DC5">
      <w:pPr>
        <w:pStyle w:val="Listaszerbekezds"/>
        <w:spacing w:after="0" w:line="240" w:lineRule="auto"/>
        <w:ind w:left="0" w:right="-1"/>
        <w:rPr>
          <w:rFonts w:ascii="Arial" w:hAnsi="Arial" w:cs="Arial"/>
          <w:b/>
          <w:color w:val="000000" w:themeColor="text1"/>
          <w:sz w:val="24"/>
          <w:szCs w:val="24"/>
        </w:rPr>
      </w:pPr>
    </w:p>
    <w:p w:rsidR="00A365B2" w:rsidRPr="00691DC5" w:rsidRDefault="00AC5D56" w:rsidP="00AC5D56">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(1) </w:t>
      </w:r>
      <w:r w:rsidR="00A365B2" w:rsidRPr="00691DC5">
        <w:rPr>
          <w:rFonts w:ascii="Arial" w:hAnsi="Arial" w:cs="Arial"/>
          <w:color w:val="000000" w:themeColor="text1"/>
          <w:sz w:val="24"/>
          <w:szCs w:val="24"/>
        </w:rPr>
        <w:t>R</w:t>
      </w:r>
      <w:r w:rsidR="00E02583" w:rsidRPr="00691DC5">
        <w:rPr>
          <w:rFonts w:ascii="Arial" w:hAnsi="Arial" w:cs="Arial"/>
          <w:color w:val="000000" w:themeColor="text1"/>
          <w:sz w:val="24"/>
          <w:szCs w:val="24"/>
        </w:rPr>
        <w:t xml:space="preserve">eklámhordozón papír alapú </w:t>
      </w:r>
      <w:proofErr w:type="gramStart"/>
      <w:r w:rsidR="00E02583" w:rsidRPr="00691DC5">
        <w:rPr>
          <w:rFonts w:ascii="Arial" w:hAnsi="Arial" w:cs="Arial"/>
          <w:color w:val="000000" w:themeColor="text1"/>
          <w:sz w:val="24"/>
          <w:szCs w:val="24"/>
        </w:rPr>
        <w:t>reklám</w:t>
      </w:r>
      <w:proofErr w:type="gramEnd"/>
      <w:r w:rsidR="00E02583" w:rsidRPr="00691DC5">
        <w:rPr>
          <w:rFonts w:ascii="Arial" w:hAnsi="Arial" w:cs="Arial"/>
          <w:color w:val="000000" w:themeColor="text1"/>
          <w:sz w:val="24"/>
          <w:szCs w:val="24"/>
        </w:rPr>
        <w:t xml:space="preserve"> kizárólag feszített vagy fixen rögzített</w:t>
      </w:r>
      <w:r w:rsidR="00A365B2" w:rsidRPr="00691DC5">
        <w:rPr>
          <w:rFonts w:ascii="Arial" w:hAnsi="Arial" w:cs="Arial"/>
          <w:color w:val="000000" w:themeColor="text1"/>
          <w:sz w:val="24"/>
          <w:szCs w:val="24"/>
        </w:rPr>
        <w:t xml:space="preserve"> </w:t>
      </w:r>
      <w:r w:rsidR="00E02583" w:rsidRPr="00691DC5">
        <w:rPr>
          <w:rFonts w:ascii="Arial" w:hAnsi="Arial" w:cs="Arial"/>
          <w:color w:val="000000" w:themeColor="text1"/>
          <w:sz w:val="24"/>
          <w:szCs w:val="24"/>
        </w:rPr>
        <w:t>módon tehető közzé.</w:t>
      </w:r>
      <w:r w:rsidR="00A365B2" w:rsidRPr="00691DC5">
        <w:rPr>
          <w:rFonts w:ascii="Arial" w:hAnsi="Arial" w:cs="Arial"/>
          <w:color w:val="000000" w:themeColor="text1"/>
          <w:sz w:val="24"/>
          <w:szCs w:val="24"/>
        </w:rPr>
        <w:t xml:space="preserve"> </w:t>
      </w:r>
      <w:r w:rsidR="00CF3B4B" w:rsidRPr="00691DC5">
        <w:rPr>
          <w:rFonts w:ascii="Arial" w:hAnsi="Arial" w:cs="Arial"/>
          <w:color w:val="000000" w:themeColor="text1"/>
          <w:sz w:val="24"/>
          <w:szCs w:val="24"/>
        </w:rPr>
        <w:t xml:space="preserve">Reklámhordozó </w:t>
      </w:r>
      <w:proofErr w:type="spellStart"/>
      <w:r w:rsidR="004F7014" w:rsidRPr="00691DC5">
        <w:rPr>
          <w:rFonts w:ascii="Arial" w:hAnsi="Arial" w:cs="Arial"/>
          <w:color w:val="000000" w:themeColor="text1"/>
          <w:sz w:val="24"/>
          <w:szCs w:val="24"/>
        </w:rPr>
        <w:t>anyagaként</w:t>
      </w:r>
      <w:proofErr w:type="spellEnd"/>
      <w:r w:rsidR="00A365B2" w:rsidRPr="00691DC5">
        <w:rPr>
          <w:rFonts w:ascii="Arial" w:hAnsi="Arial" w:cs="Arial"/>
          <w:color w:val="000000" w:themeColor="text1"/>
          <w:sz w:val="24"/>
          <w:szCs w:val="24"/>
        </w:rPr>
        <w:t xml:space="preserve"> a fa, a fém és az üveg, opálüveg domináljon. Állandó és változó tartalmat is megjeleníthet, és hátsó fényforrással is megvilágítható</w:t>
      </w:r>
      <w:r w:rsidR="004C0258" w:rsidRPr="00691DC5">
        <w:rPr>
          <w:rFonts w:ascii="Arial" w:hAnsi="Arial" w:cs="Arial"/>
          <w:color w:val="000000" w:themeColor="text1"/>
          <w:sz w:val="24"/>
          <w:szCs w:val="24"/>
        </w:rPr>
        <w:t>, de az nem okozhat káprázást.</w:t>
      </w:r>
    </w:p>
    <w:p w:rsidR="00E02583" w:rsidRPr="00691DC5" w:rsidRDefault="00AC5D56" w:rsidP="00AC5D56">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(2) </w:t>
      </w:r>
      <w:r w:rsidR="00E02583" w:rsidRPr="00691DC5">
        <w:rPr>
          <w:rFonts w:ascii="Arial" w:hAnsi="Arial" w:cs="Arial"/>
          <w:color w:val="000000" w:themeColor="text1"/>
          <w:sz w:val="24"/>
          <w:szCs w:val="24"/>
        </w:rPr>
        <w:t xml:space="preserve">Reklámhordozó kerékpárúton, </w:t>
      </w:r>
      <w:r w:rsidR="00A66420" w:rsidRPr="00691DC5">
        <w:rPr>
          <w:rFonts w:ascii="Arial" w:hAnsi="Arial" w:cs="Arial"/>
          <w:color w:val="000000" w:themeColor="text1"/>
          <w:sz w:val="24"/>
          <w:szCs w:val="24"/>
        </w:rPr>
        <w:t xml:space="preserve">közúti közlekedés útkereszteződéseinek </w:t>
      </w:r>
      <w:r w:rsidR="00E02583" w:rsidRPr="00691DC5">
        <w:rPr>
          <w:rFonts w:ascii="Arial" w:hAnsi="Arial" w:cs="Arial"/>
          <w:color w:val="000000" w:themeColor="text1"/>
          <w:sz w:val="24"/>
          <w:szCs w:val="24"/>
        </w:rPr>
        <w:t>rálátási háromszög</w:t>
      </w:r>
      <w:r w:rsidR="009B2D7F" w:rsidRPr="00691DC5">
        <w:rPr>
          <w:rFonts w:ascii="Arial" w:hAnsi="Arial" w:cs="Arial"/>
          <w:color w:val="000000" w:themeColor="text1"/>
          <w:sz w:val="24"/>
          <w:szCs w:val="24"/>
        </w:rPr>
        <w:t>é</w:t>
      </w:r>
      <w:r w:rsidR="00E02583" w:rsidRPr="00691DC5">
        <w:rPr>
          <w:rFonts w:ascii="Arial" w:hAnsi="Arial" w:cs="Arial"/>
          <w:color w:val="000000" w:themeColor="text1"/>
          <w:sz w:val="24"/>
          <w:szCs w:val="24"/>
        </w:rPr>
        <w:t>ben nem helyezhető el, és</w:t>
      </w:r>
      <w:r w:rsidR="004D2FCA" w:rsidRPr="00691DC5">
        <w:rPr>
          <w:rFonts w:ascii="Arial" w:hAnsi="Arial" w:cs="Arial"/>
          <w:color w:val="000000" w:themeColor="text1"/>
          <w:sz w:val="24"/>
          <w:szCs w:val="24"/>
        </w:rPr>
        <w:t xml:space="preserve"> </w:t>
      </w:r>
      <w:r w:rsidR="00E02583" w:rsidRPr="00691DC5">
        <w:rPr>
          <w:rFonts w:ascii="Arial" w:hAnsi="Arial" w:cs="Arial"/>
          <w:color w:val="000000" w:themeColor="text1"/>
          <w:sz w:val="24"/>
          <w:szCs w:val="24"/>
        </w:rPr>
        <w:t>nem akadályozhatja a közterület rendeltetésszerű használatát.</w:t>
      </w:r>
    </w:p>
    <w:p w:rsidR="00E02583" w:rsidRPr="00691DC5" w:rsidRDefault="00AC5D56" w:rsidP="00AC5D56">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(3) </w:t>
      </w:r>
      <w:r w:rsidR="004F7014" w:rsidRPr="00691DC5">
        <w:rPr>
          <w:rFonts w:ascii="Arial" w:hAnsi="Arial" w:cs="Arial"/>
          <w:sz w:val="24"/>
          <w:szCs w:val="24"/>
        </w:rPr>
        <w:t>A</w:t>
      </w:r>
      <w:r w:rsidR="00E02583" w:rsidRPr="00691DC5">
        <w:rPr>
          <w:rFonts w:ascii="Arial" w:hAnsi="Arial" w:cs="Arial"/>
          <w:sz w:val="24"/>
          <w:szCs w:val="24"/>
        </w:rPr>
        <w:t xml:space="preserve"> </w:t>
      </w:r>
      <w:r w:rsidR="00E02583" w:rsidRPr="00691DC5">
        <w:rPr>
          <w:rFonts w:ascii="Arial" w:hAnsi="Arial" w:cs="Arial"/>
          <w:color w:val="000000" w:themeColor="text1"/>
          <w:sz w:val="24"/>
          <w:szCs w:val="24"/>
        </w:rPr>
        <w:t xml:space="preserve">reklámhordozón közzé kell tenni a </w:t>
      </w:r>
      <w:proofErr w:type="gramStart"/>
      <w:r w:rsidR="00E02583" w:rsidRPr="00691DC5">
        <w:rPr>
          <w:rFonts w:ascii="Arial" w:hAnsi="Arial" w:cs="Arial"/>
          <w:color w:val="000000" w:themeColor="text1"/>
          <w:sz w:val="24"/>
          <w:szCs w:val="24"/>
        </w:rPr>
        <w:t>reklám</w:t>
      </w:r>
      <w:proofErr w:type="gramEnd"/>
      <w:r w:rsidR="00E02583" w:rsidRPr="00691DC5">
        <w:rPr>
          <w:rFonts w:ascii="Arial" w:hAnsi="Arial" w:cs="Arial"/>
          <w:color w:val="000000" w:themeColor="text1"/>
          <w:sz w:val="24"/>
          <w:szCs w:val="24"/>
        </w:rPr>
        <w:t xml:space="preserve"> közzé tévőjének adatait</w:t>
      </w:r>
      <w:r w:rsidR="004D2FCA" w:rsidRPr="00691DC5">
        <w:rPr>
          <w:rFonts w:ascii="Arial" w:hAnsi="Arial" w:cs="Arial"/>
          <w:color w:val="000000" w:themeColor="text1"/>
          <w:sz w:val="24"/>
          <w:szCs w:val="24"/>
        </w:rPr>
        <w:t>.</w:t>
      </w:r>
    </w:p>
    <w:p w:rsidR="00E02583" w:rsidRPr="00691DC5" w:rsidRDefault="00AC5D56" w:rsidP="00AC5D56">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(4) </w:t>
      </w:r>
      <w:r w:rsidR="00E02583" w:rsidRPr="00691DC5">
        <w:rPr>
          <w:rFonts w:ascii="Arial" w:hAnsi="Arial" w:cs="Arial"/>
          <w:color w:val="000000" w:themeColor="text1"/>
          <w:sz w:val="24"/>
          <w:szCs w:val="24"/>
        </w:rPr>
        <w:t>A reklámhordozó tulajdonosa köteles gondoskodni a reklámhordozó folyamatos, jó karban tartásáról.</w:t>
      </w:r>
    </w:p>
    <w:p w:rsidR="00E02583" w:rsidRPr="00691DC5" w:rsidRDefault="00AC5D56" w:rsidP="00AC5D56">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(5) </w:t>
      </w:r>
      <w:r w:rsidR="00E02583" w:rsidRPr="00691DC5">
        <w:rPr>
          <w:rFonts w:ascii="Arial" w:hAnsi="Arial" w:cs="Arial"/>
          <w:color w:val="000000" w:themeColor="text1"/>
          <w:sz w:val="24"/>
          <w:szCs w:val="24"/>
        </w:rPr>
        <w:t>Üzletenként</w:t>
      </w:r>
      <w:r w:rsidR="00CF3B4B" w:rsidRPr="00691DC5">
        <w:rPr>
          <w:rFonts w:ascii="Arial" w:hAnsi="Arial" w:cs="Arial"/>
          <w:color w:val="000000" w:themeColor="text1"/>
          <w:sz w:val="24"/>
          <w:szCs w:val="24"/>
        </w:rPr>
        <w:t xml:space="preserve"> </w:t>
      </w:r>
      <w:r w:rsidR="00E02583" w:rsidRPr="00691DC5">
        <w:rPr>
          <w:rFonts w:ascii="Arial" w:hAnsi="Arial" w:cs="Arial"/>
          <w:color w:val="000000" w:themeColor="text1"/>
          <w:sz w:val="24"/>
          <w:szCs w:val="24"/>
        </w:rPr>
        <w:t>legfeljebb két cégtábla és egy darab cégér helyezhető el. Saroktelek esetén mindkét közterület irányába elhelyezhető</w:t>
      </w:r>
      <w:r w:rsidR="004F7014" w:rsidRPr="00691DC5">
        <w:rPr>
          <w:rFonts w:ascii="Arial" w:hAnsi="Arial" w:cs="Arial"/>
          <w:sz w:val="24"/>
          <w:szCs w:val="24"/>
        </w:rPr>
        <w:t>k</w:t>
      </w:r>
      <w:r w:rsidR="00E02583" w:rsidRPr="00691DC5">
        <w:rPr>
          <w:rFonts w:ascii="Arial" w:hAnsi="Arial" w:cs="Arial"/>
          <w:color w:val="C00000"/>
          <w:sz w:val="24"/>
          <w:szCs w:val="24"/>
        </w:rPr>
        <w:t xml:space="preserve"> </w:t>
      </w:r>
      <w:r w:rsidR="00E02583" w:rsidRPr="00691DC5">
        <w:rPr>
          <w:rFonts w:ascii="Arial" w:hAnsi="Arial" w:cs="Arial"/>
          <w:color w:val="000000" w:themeColor="text1"/>
          <w:sz w:val="24"/>
          <w:szCs w:val="24"/>
        </w:rPr>
        <w:t>a cég és címtáblák</w:t>
      </w:r>
      <w:r w:rsidR="00CF3B4B" w:rsidRPr="00691DC5">
        <w:rPr>
          <w:rFonts w:ascii="Arial" w:hAnsi="Arial" w:cs="Arial"/>
          <w:color w:val="000000" w:themeColor="text1"/>
          <w:sz w:val="24"/>
          <w:szCs w:val="24"/>
        </w:rPr>
        <w:t xml:space="preserve"> </w:t>
      </w:r>
      <w:r w:rsidR="00E02583" w:rsidRPr="00691DC5">
        <w:rPr>
          <w:rFonts w:ascii="Arial" w:hAnsi="Arial" w:cs="Arial"/>
          <w:color w:val="000000" w:themeColor="text1"/>
          <w:sz w:val="24"/>
          <w:szCs w:val="24"/>
        </w:rPr>
        <w:t xml:space="preserve">és 1-1 db cégér. A cégér csak egyedi </w:t>
      </w:r>
      <w:proofErr w:type="gramStart"/>
      <w:r w:rsidR="00E02583" w:rsidRPr="00691DC5">
        <w:rPr>
          <w:rFonts w:ascii="Arial" w:hAnsi="Arial" w:cs="Arial"/>
          <w:color w:val="000000" w:themeColor="text1"/>
          <w:sz w:val="24"/>
          <w:szCs w:val="24"/>
        </w:rPr>
        <w:t>kovácsolt vas</w:t>
      </w:r>
      <w:proofErr w:type="gramEnd"/>
      <w:r w:rsidR="004D2FCA" w:rsidRPr="00691DC5">
        <w:rPr>
          <w:rFonts w:ascii="Arial" w:hAnsi="Arial" w:cs="Arial"/>
          <w:color w:val="000000" w:themeColor="text1"/>
          <w:sz w:val="24"/>
          <w:szCs w:val="24"/>
        </w:rPr>
        <w:t>,</w:t>
      </w:r>
      <w:r w:rsidR="00E02583" w:rsidRPr="00691DC5">
        <w:rPr>
          <w:rFonts w:ascii="Arial" w:hAnsi="Arial" w:cs="Arial"/>
          <w:color w:val="000000" w:themeColor="text1"/>
          <w:sz w:val="24"/>
          <w:szCs w:val="24"/>
        </w:rPr>
        <w:t xml:space="preserve"> ill. azt </w:t>
      </w:r>
      <w:proofErr w:type="spellStart"/>
      <w:r w:rsidR="00E02583" w:rsidRPr="00691DC5">
        <w:rPr>
          <w:rFonts w:ascii="Arial" w:hAnsi="Arial" w:cs="Arial"/>
          <w:color w:val="000000" w:themeColor="text1"/>
          <w:sz w:val="24"/>
          <w:szCs w:val="24"/>
        </w:rPr>
        <w:t>leképező</w:t>
      </w:r>
      <w:proofErr w:type="spellEnd"/>
      <w:r w:rsidR="00E02583" w:rsidRPr="00691DC5">
        <w:rPr>
          <w:rFonts w:ascii="Arial" w:hAnsi="Arial" w:cs="Arial"/>
          <w:color w:val="000000" w:themeColor="text1"/>
          <w:sz w:val="24"/>
          <w:szCs w:val="24"/>
        </w:rPr>
        <w:t xml:space="preserve"> korszerű anyaghasználatú lehet.</w:t>
      </w:r>
    </w:p>
    <w:p w:rsidR="00E02583" w:rsidRPr="00691DC5" w:rsidRDefault="00AC5D56" w:rsidP="00AC5D56">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(6) </w:t>
      </w:r>
      <w:r w:rsidR="00E02583" w:rsidRPr="00691DC5">
        <w:rPr>
          <w:rFonts w:ascii="Arial" w:hAnsi="Arial" w:cs="Arial"/>
          <w:color w:val="000000" w:themeColor="text1"/>
          <w:sz w:val="24"/>
          <w:szCs w:val="24"/>
        </w:rPr>
        <w:t>Az üzletfelirat</w:t>
      </w:r>
      <w:r w:rsidR="00CF3B4B" w:rsidRPr="00691DC5">
        <w:rPr>
          <w:rFonts w:ascii="Arial" w:hAnsi="Arial" w:cs="Arial"/>
          <w:color w:val="000000" w:themeColor="text1"/>
          <w:sz w:val="24"/>
          <w:szCs w:val="24"/>
        </w:rPr>
        <w:t xml:space="preserve"> </w:t>
      </w:r>
      <w:r w:rsidR="00E02583" w:rsidRPr="00691DC5">
        <w:rPr>
          <w:rFonts w:ascii="Arial" w:hAnsi="Arial" w:cs="Arial"/>
          <w:color w:val="000000" w:themeColor="text1"/>
          <w:sz w:val="24"/>
          <w:szCs w:val="24"/>
        </w:rPr>
        <w:t>hossza legfeljebb 4,0 m, magassága 1,0</w:t>
      </w:r>
      <w:r w:rsidR="00CF3B4B" w:rsidRPr="00691DC5">
        <w:rPr>
          <w:rFonts w:ascii="Arial" w:hAnsi="Arial" w:cs="Arial"/>
          <w:color w:val="000000" w:themeColor="text1"/>
          <w:sz w:val="24"/>
          <w:szCs w:val="24"/>
        </w:rPr>
        <w:t xml:space="preserve"> </w:t>
      </w:r>
      <w:r w:rsidR="00E02583" w:rsidRPr="00691DC5">
        <w:rPr>
          <w:rFonts w:ascii="Arial" w:hAnsi="Arial" w:cs="Arial"/>
          <w:color w:val="000000" w:themeColor="text1"/>
          <w:sz w:val="24"/>
          <w:szCs w:val="24"/>
        </w:rPr>
        <w:t>m, vastagsága 15 cm lehet.</w:t>
      </w:r>
      <w:r w:rsidR="00A365B2" w:rsidRPr="00691DC5">
        <w:rPr>
          <w:rFonts w:ascii="Arial" w:hAnsi="Arial" w:cs="Arial"/>
          <w:color w:val="000000" w:themeColor="text1"/>
          <w:sz w:val="24"/>
          <w:szCs w:val="24"/>
        </w:rPr>
        <w:t xml:space="preserve"> </w:t>
      </w:r>
      <w:r w:rsidR="00E02583" w:rsidRPr="00691DC5">
        <w:rPr>
          <w:rFonts w:ascii="Arial" w:hAnsi="Arial" w:cs="Arial"/>
          <w:color w:val="000000" w:themeColor="text1"/>
          <w:sz w:val="24"/>
          <w:szCs w:val="24"/>
        </w:rPr>
        <w:t>Külső megvilágítása egyedi fali karos külső világítással történhet.</w:t>
      </w:r>
      <w:r w:rsidR="004F7014" w:rsidRPr="00691DC5">
        <w:rPr>
          <w:rFonts w:ascii="Arial" w:hAnsi="Arial" w:cs="Arial"/>
          <w:color w:val="000000" w:themeColor="text1"/>
          <w:sz w:val="24"/>
          <w:szCs w:val="24"/>
        </w:rPr>
        <w:t xml:space="preserve"> </w:t>
      </w:r>
      <w:r w:rsidR="00E02583" w:rsidRPr="00691DC5">
        <w:rPr>
          <w:rFonts w:ascii="Arial" w:hAnsi="Arial" w:cs="Arial"/>
          <w:color w:val="000000" w:themeColor="text1"/>
          <w:sz w:val="24"/>
          <w:szCs w:val="24"/>
        </w:rPr>
        <w:t>Belső megvilágítása káprázatmentesség biztosításával történhet. Anyagában a fa, a fém és az üveg, opálüveg domináljon.</w:t>
      </w:r>
    </w:p>
    <w:p w:rsidR="00486301" w:rsidRPr="00691DC5" w:rsidRDefault="00486301" w:rsidP="00691DC5">
      <w:pPr>
        <w:pStyle w:val="Listaszerbekezds"/>
        <w:spacing w:after="0" w:line="240" w:lineRule="auto"/>
        <w:ind w:left="0" w:right="-1"/>
        <w:rPr>
          <w:rFonts w:ascii="Arial" w:hAnsi="Arial" w:cs="Arial"/>
          <w:color w:val="000000" w:themeColor="text1"/>
          <w:sz w:val="24"/>
          <w:szCs w:val="24"/>
        </w:rPr>
      </w:pPr>
    </w:p>
    <w:p w:rsidR="002275F5" w:rsidRPr="00691DC5" w:rsidRDefault="0009542B" w:rsidP="00691DC5">
      <w:pPr>
        <w:autoSpaceDE w:val="0"/>
        <w:autoSpaceDN w:val="0"/>
        <w:adjustRightInd w:val="0"/>
        <w:spacing w:after="0" w:line="240" w:lineRule="auto"/>
        <w:ind w:right="-1"/>
        <w:jc w:val="center"/>
        <w:rPr>
          <w:rFonts w:ascii="Arial" w:hAnsi="Arial" w:cs="Arial"/>
          <w:b/>
          <w:color w:val="000000" w:themeColor="text1"/>
          <w:sz w:val="24"/>
          <w:szCs w:val="24"/>
        </w:rPr>
      </w:pPr>
      <w:r w:rsidRPr="00691DC5">
        <w:rPr>
          <w:rFonts w:ascii="Arial" w:hAnsi="Arial" w:cs="Arial"/>
          <w:b/>
          <w:color w:val="000000" w:themeColor="text1"/>
          <w:sz w:val="24"/>
          <w:szCs w:val="24"/>
        </w:rPr>
        <w:t>2</w:t>
      </w:r>
      <w:r w:rsidR="00854ABF" w:rsidRPr="00691DC5">
        <w:rPr>
          <w:rFonts w:ascii="Arial" w:hAnsi="Arial" w:cs="Arial"/>
          <w:b/>
          <w:color w:val="000000" w:themeColor="text1"/>
          <w:sz w:val="24"/>
          <w:szCs w:val="24"/>
        </w:rPr>
        <w:t>6</w:t>
      </w:r>
      <w:r w:rsidR="002275F5" w:rsidRPr="00691DC5">
        <w:rPr>
          <w:rFonts w:ascii="Arial" w:hAnsi="Arial" w:cs="Arial"/>
          <w:b/>
          <w:color w:val="000000" w:themeColor="text1"/>
          <w:sz w:val="24"/>
          <w:szCs w:val="24"/>
        </w:rPr>
        <w:t>.</w:t>
      </w:r>
      <w:r w:rsidR="00D357AC" w:rsidRPr="00691DC5">
        <w:rPr>
          <w:rFonts w:ascii="Arial" w:hAnsi="Arial" w:cs="Arial"/>
          <w:b/>
          <w:color w:val="000000" w:themeColor="text1"/>
          <w:sz w:val="24"/>
          <w:szCs w:val="24"/>
        </w:rPr>
        <w:t xml:space="preserve"> </w:t>
      </w:r>
      <w:r w:rsidR="002275F5" w:rsidRPr="00691DC5">
        <w:rPr>
          <w:rFonts w:ascii="Arial" w:hAnsi="Arial" w:cs="Arial"/>
          <w:b/>
          <w:color w:val="000000" w:themeColor="text1"/>
          <w:sz w:val="24"/>
          <w:szCs w:val="24"/>
        </w:rPr>
        <w:t>Reklámhordozókra vonatkozó követelményektől való eltérés szabályai</w:t>
      </w:r>
    </w:p>
    <w:p w:rsidR="0009542B" w:rsidRPr="00691DC5" w:rsidRDefault="0009542B" w:rsidP="00691DC5">
      <w:pPr>
        <w:autoSpaceDE w:val="0"/>
        <w:autoSpaceDN w:val="0"/>
        <w:adjustRightInd w:val="0"/>
        <w:spacing w:after="0" w:line="240" w:lineRule="auto"/>
        <w:ind w:right="-1"/>
        <w:rPr>
          <w:rFonts w:ascii="Arial" w:hAnsi="Arial" w:cs="Arial"/>
          <w:b/>
          <w:color w:val="000000" w:themeColor="text1"/>
          <w:sz w:val="24"/>
          <w:szCs w:val="24"/>
        </w:rPr>
      </w:pPr>
    </w:p>
    <w:p w:rsidR="002275F5" w:rsidRDefault="002275F5" w:rsidP="00364451">
      <w:pPr>
        <w:autoSpaceDE w:val="0"/>
        <w:autoSpaceDN w:val="0"/>
        <w:adjustRightInd w:val="0"/>
        <w:spacing w:after="0" w:line="240" w:lineRule="auto"/>
        <w:ind w:right="-1"/>
        <w:jc w:val="center"/>
        <w:rPr>
          <w:rFonts w:ascii="Arial" w:hAnsi="Arial" w:cs="Arial"/>
          <w:b/>
          <w:color w:val="000000" w:themeColor="text1"/>
          <w:sz w:val="24"/>
          <w:szCs w:val="24"/>
        </w:rPr>
      </w:pPr>
      <w:r w:rsidRPr="00691DC5">
        <w:rPr>
          <w:rFonts w:ascii="Arial" w:hAnsi="Arial" w:cs="Arial"/>
          <w:b/>
          <w:color w:val="000000" w:themeColor="text1"/>
          <w:sz w:val="24"/>
          <w:szCs w:val="24"/>
        </w:rPr>
        <w:t>3</w:t>
      </w:r>
      <w:r w:rsidR="00AF038B" w:rsidRPr="00691DC5">
        <w:rPr>
          <w:rFonts w:ascii="Arial" w:hAnsi="Arial" w:cs="Arial"/>
          <w:b/>
          <w:color w:val="000000" w:themeColor="text1"/>
          <w:sz w:val="24"/>
          <w:szCs w:val="24"/>
        </w:rPr>
        <w:t>4</w:t>
      </w:r>
      <w:r w:rsidRPr="00691DC5">
        <w:rPr>
          <w:rFonts w:ascii="Arial" w:hAnsi="Arial" w:cs="Arial"/>
          <w:b/>
          <w:color w:val="000000" w:themeColor="text1"/>
          <w:sz w:val="24"/>
          <w:szCs w:val="24"/>
        </w:rPr>
        <w:t>. §</w:t>
      </w:r>
    </w:p>
    <w:p w:rsidR="00364451" w:rsidRPr="00691DC5" w:rsidRDefault="00364451" w:rsidP="00691DC5">
      <w:pPr>
        <w:autoSpaceDE w:val="0"/>
        <w:autoSpaceDN w:val="0"/>
        <w:adjustRightInd w:val="0"/>
        <w:spacing w:after="0" w:line="240" w:lineRule="auto"/>
        <w:ind w:right="-1"/>
        <w:rPr>
          <w:rFonts w:ascii="Arial" w:hAnsi="Arial" w:cs="Arial"/>
          <w:b/>
          <w:color w:val="000000" w:themeColor="text1"/>
          <w:sz w:val="24"/>
          <w:szCs w:val="24"/>
        </w:rPr>
      </w:pPr>
    </w:p>
    <w:p w:rsidR="002275F5" w:rsidRPr="00691DC5" w:rsidRDefault="002275F5" w:rsidP="00691DC5">
      <w:pPr>
        <w:autoSpaceDE w:val="0"/>
        <w:autoSpaceDN w:val="0"/>
        <w:adjustRightInd w:val="0"/>
        <w:spacing w:after="0" w:line="240" w:lineRule="auto"/>
        <w:ind w:right="-1"/>
        <w:jc w:val="both"/>
        <w:rPr>
          <w:rFonts w:ascii="Arial" w:hAnsi="Arial" w:cs="Arial"/>
          <w:sz w:val="24"/>
          <w:szCs w:val="24"/>
        </w:rPr>
      </w:pPr>
      <w:r w:rsidRPr="00691DC5">
        <w:rPr>
          <w:rFonts w:ascii="Arial" w:hAnsi="Arial" w:cs="Arial"/>
          <w:color w:val="000000" w:themeColor="text1"/>
          <w:sz w:val="24"/>
          <w:szCs w:val="24"/>
        </w:rPr>
        <w:t>(1)</w:t>
      </w:r>
      <w:r w:rsidR="00AC5D56">
        <w:rPr>
          <w:rFonts w:ascii="Arial" w:hAnsi="Arial" w:cs="Arial"/>
          <w:color w:val="000000" w:themeColor="text1"/>
          <w:sz w:val="24"/>
          <w:szCs w:val="24"/>
        </w:rPr>
        <w:t xml:space="preserve"> </w:t>
      </w:r>
      <w:r w:rsidRPr="00691DC5">
        <w:rPr>
          <w:rFonts w:ascii="Arial" w:hAnsi="Arial" w:cs="Arial"/>
          <w:sz w:val="24"/>
          <w:szCs w:val="24"/>
        </w:rPr>
        <w:t xml:space="preserve">A település szempontjából jelentős eseményről való tájékoztatás érdekében egy évben összesen 12 naptári hét időtartamára köztulajdonban álló ingatlanon </w:t>
      </w:r>
      <w:r w:rsidR="004F7014" w:rsidRPr="00691DC5">
        <w:rPr>
          <w:rFonts w:ascii="Arial" w:hAnsi="Arial" w:cs="Arial"/>
          <w:sz w:val="24"/>
          <w:szCs w:val="24"/>
        </w:rPr>
        <w:t xml:space="preserve">a településközpont és intézményi vegyes területeken továbbá a nagyvárosias és kisvárosias lakóterületeken </w:t>
      </w:r>
      <w:r w:rsidRPr="00691DC5">
        <w:rPr>
          <w:rFonts w:ascii="Arial" w:hAnsi="Arial" w:cs="Arial"/>
          <w:sz w:val="24"/>
          <w:szCs w:val="24"/>
        </w:rPr>
        <w:t xml:space="preserve">nem csak utcabútor igénybevételével lehetséges, míg a különleges és </w:t>
      </w:r>
      <w:r w:rsidR="004F7014" w:rsidRPr="00691DC5">
        <w:rPr>
          <w:rFonts w:ascii="Arial" w:hAnsi="Arial" w:cs="Arial"/>
          <w:sz w:val="24"/>
          <w:szCs w:val="24"/>
        </w:rPr>
        <w:t xml:space="preserve">e rendelet szempontjából </w:t>
      </w:r>
      <w:r w:rsidRPr="00691DC5">
        <w:rPr>
          <w:rFonts w:ascii="Arial" w:hAnsi="Arial" w:cs="Arial"/>
          <w:sz w:val="24"/>
          <w:szCs w:val="24"/>
        </w:rPr>
        <w:t>egyéb</w:t>
      </w:r>
      <w:r w:rsidR="004F7014" w:rsidRPr="00691DC5">
        <w:rPr>
          <w:rFonts w:ascii="Arial" w:hAnsi="Arial" w:cs="Arial"/>
          <w:sz w:val="24"/>
          <w:szCs w:val="24"/>
        </w:rPr>
        <w:t xml:space="preserve">, helyi sajátosságot hordozó szabályozási elem szerinti </w:t>
      </w:r>
      <w:r w:rsidRPr="00691DC5">
        <w:rPr>
          <w:rFonts w:ascii="Arial" w:hAnsi="Arial" w:cs="Arial"/>
          <w:sz w:val="24"/>
          <w:szCs w:val="24"/>
        </w:rPr>
        <w:t xml:space="preserve">területen </w:t>
      </w:r>
      <w:r w:rsidR="004F7014" w:rsidRPr="00691DC5">
        <w:rPr>
          <w:rFonts w:ascii="Arial" w:hAnsi="Arial" w:cs="Arial"/>
          <w:sz w:val="24"/>
          <w:szCs w:val="24"/>
        </w:rPr>
        <w:t xml:space="preserve">– a gazdasági területeket kivéve - </w:t>
      </w:r>
      <w:r w:rsidRPr="00691DC5">
        <w:rPr>
          <w:rFonts w:ascii="Arial" w:hAnsi="Arial" w:cs="Arial"/>
          <w:sz w:val="24"/>
          <w:szCs w:val="24"/>
        </w:rPr>
        <w:t xml:space="preserve">utcabútor </w:t>
      </w:r>
      <w:r w:rsidR="00FA19E8" w:rsidRPr="00691DC5">
        <w:rPr>
          <w:rFonts w:ascii="Arial" w:hAnsi="Arial" w:cs="Arial"/>
          <w:sz w:val="24"/>
          <w:szCs w:val="24"/>
        </w:rPr>
        <w:t>igénybevételével</w:t>
      </w:r>
      <w:r w:rsidRPr="00691DC5">
        <w:rPr>
          <w:rFonts w:ascii="Arial" w:hAnsi="Arial" w:cs="Arial"/>
          <w:sz w:val="24"/>
          <w:szCs w:val="24"/>
        </w:rPr>
        <w:t xml:space="preserve"> lehetséges.</w:t>
      </w:r>
    </w:p>
    <w:p w:rsidR="002275F5" w:rsidRPr="00691DC5" w:rsidRDefault="00AC5D56" w:rsidP="00AC5D56">
      <w:pPr>
        <w:pStyle w:val="Listaszerbekezds"/>
        <w:autoSpaceDE w:val="0"/>
        <w:autoSpaceDN w:val="0"/>
        <w:adjustRightInd w:val="0"/>
        <w:spacing w:after="0" w:line="240" w:lineRule="auto"/>
        <w:ind w:left="0" w:right="-1"/>
        <w:jc w:val="both"/>
        <w:rPr>
          <w:rFonts w:ascii="Arial" w:hAnsi="Arial" w:cs="Arial"/>
          <w:color w:val="000000" w:themeColor="text1"/>
          <w:sz w:val="24"/>
          <w:szCs w:val="24"/>
        </w:rPr>
      </w:pPr>
      <w:proofErr w:type="gramStart"/>
      <w:r>
        <w:rPr>
          <w:rFonts w:ascii="Arial" w:hAnsi="Arial" w:cs="Arial"/>
          <w:sz w:val="24"/>
          <w:szCs w:val="24"/>
        </w:rPr>
        <w:t>a</w:t>
      </w:r>
      <w:proofErr w:type="gramEnd"/>
      <w:r>
        <w:rPr>
          <w:rFonts w:ascii="Arial" w:hAnsi="Arial" w:cs="Arial"/>
          <w:sz w:val="24"/>
          <w:szCs w:val="24"/>
        </w:rPr>
        <w:t xml:space="preserve">) </w:t>
      </w:r>
      <w:r w:rsidR="002275F5" w:rsidRPr="00691DC5">
        <w:rPr>
          <w:rFonts w:ascii="Arial" w:hAnsi="Arial" w:cs="Arial"/>
          <w:sz w:val="24"/>
          <w:szCs w:val="24"/>
        </w:rPr>
        <w:t>Beépítésre nem szánt területek közül közkertben</w:t>
      </w:r>
      <w:r w:rsidR="004D2FCA" w:rsidRPr="00691DC5">
        <w:rPr>
          <w:rFonts w:ascii="Arial" w:hAnsi="Arial" w:cs="Arial"/>
          <w:sz w:val="24"/>
          <w:szCs w:val="24"/>
        </w:rPr>
        <w:t xml:space="preserve">, </w:t>
      </w:r>
      <w:r w:rsidR="002275F5" w:rsidRPr="00691DC5">
        <w:rPr>
          <w:rFonts w:ascii="Arial" w:hAnsi="Arial" w:cs="Arial"/>
          <w:color w:val="000000" w:themeColor="text1"/>
          <w:sz w:val="24"/>
          <w:szCs w:val="24"/>
        </w:rPr>
        <w:t xml:space="preserve">közparkban és egyéb területen burkolt vagy fásított köztéren utcabútor </w:t>
      </w:r>
      <w:r w:rsidR="00FA19E8" w:rsidRPr="00691DC5">
        <w:rPr>
          <w:rFonts w:ascii="Arial" w:hAnsi="Arial" w:cs="Arial"/>
          <w:color w:val="000000" w:themeColor="text1"/>
          <w:sz w:val="24"/>
          <w:szCs w:val="24"/>
        </w:rPr>
        <w:t>igénybevételével</w:t>
      </w:r>
      <w:r w:rsidR="002275F5" w:rsidRPr="00691DC5">
        <w:rPr>
          <w:rFonts w:ascii="Arial" w:hAnsi="Arial" w:cs="Arial"/>
          <w:color w:val="000000" w:themeColor="text1"/>
          <w:sz w:val="24"/>
          <w:szCs w:val="24"/>
        </w:rPr>
        <w:t xml:space="preserve"> lehetséges.</w:t>
      </w:r>
    </w:p>
    <w:p w:rsidR="00C61C19" w:rsidRPr="00691DC5" w:rsidRDefault="00AC5D56" w:rsidP="00AC5D56">
      <w:pPr>
        <w:pStyle w:val="Listaszerbekezds"/>
        <w:autoSpaceDE w:val="0"/>
        <w:autoSpaceDN w:val="0"/>
        <w:adjustRightInd w:val="0"/>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b) </w:t>
      </w:r>
      <w:r w:rsidR="00C61C19" w:rsidRPr="00691DC5">
        <w:rPr>
          <w:rFonts w:ascii="Arial" w:hAnsi="Arial" w:cs="Arial"/>
          <w:color w:val="000000" w:themeColor="text1"/>
          <w:sz w:val="24"/>
          <w:szCs w:val="24"/>
        </w:rPr>
        <w:t>Önkormányzat által támogatott rendezvényekről</w:t>
      </w:r>
      <w:r w:rsidR="004D2FCA" w:rsidRPr="00691DC5">
        <w:rPr>
          <w:rFonts w:ascii="Arial" w:hAnsi="Arial" w:cs="Arial"/>
          <w:color w:val="000000" w:themeColor="text1"/>
          <w:sz w:val="24"/>
          <w:szCs w:val="24"/>
        </w:rPr>
        <w:t>,</w:t>
      </w:r>
      <w:r w:rsidR="00C61C19" w:rsidRPr="00691DC5">
        <w:rPr>
          <w:rFonts w:ascii="Arial" w:hAnsi="Arial" w:cs="Arial"/>
          <w:color w:val="000000" w:themeColor="text1"/>
          <w:sz w:val="24"/>
          <w:szCs w:val="24"/>
        </w:rPr>
        <w:t xml:space="preserve"> </w:t>
      </w:r>
      <w:r w:rsidR="00340A9F" w:rsidRPr="00691DC5">
        <w:rPr>
          <w:rFonts w:ascii="Arial" w:hAnsi="Arial" w:cs="Arial"/>
          <w:color w:val="000000" w:themeColor="text1"/>
          <w:sz w:val="24"/>
          <w:szCs w:val="24"/>
        </w:rPr>
        <w:t xml:space="preserve">eseményekről </w:t>
      </w:r>
      <w:r w:rsidR="00727F44" w:rsidRPr="00691DC5">
        <w:rPr>
          <w:rFonts w:ascii="Arial" w:hAnsi="Arial" w:cs="Arial"/>
          <w:color w:val="000000" w:themeColor="text1"/>
          <w:sz w:val="24"/>
          <w:szCs w:val="24"/>
        </w:rPr>
        <w:t>t</w:t>
      </w:r>
      <w:r w:rsidR="00C61C19" w:rsidRPr="00691DC5">
        <w:rPr>
          <w:rFonts w:ascii="Arial" w:hAnsi="Arial" w:cs="Arial"/>
          <w:color w:val="000000" w:themeColor="text1"/>
          <w:sz w:val="24"/>
          <w:szCs w:val="24"/>
        </w:rPr>
        <w:t xml:space="preserve">ájékoztatás </w:t>
      </w:r>
      <w:r w:rsidR="00340A9F" w:rsidRPr="00691DC5">
        <w:rPr>
          <w:rFonts w:ascii="Arial" w:hAnsi="Arial" w:cs="Arial"/>
          <w:color w:val="000000" w:themeColor="text1"/>
          <w:sz w:val="24"/>
          <w:szCs w:val="24"/>
        </w:rPr>
        <w:t xml:space="preserve">bármelyik </w:t>
      </w:r>
      <w:proofErr w:type="gramStart"/>
      <w:r w:rsidR="00340A9F" w:rsidRPr="00691DC5">
        <w:rPr>
          <w:rFonts w:ascii="Arial" w:hAnsi="Arial" w:cs="Arial"/>
          <w:color w:val="000000" w:themeColor="text1"/>
          <w:sz w:val="24"/>
          <w:szCs w:val="24"/>
        </w:rPr>
        <w:t>információs</w:t>
      </w:r>
      <w:proofErr w:type="gramEnd"/>
      <w:r w:rsidR="00340A9F" w:rsidRPr="00691DC5">
        <w:rPr>
          <w:rFonts w:ascii="Arial" w:hAnsi="Arial" w:cs="Arial"/>
          <w:color w:val="000000" w:themeColor="text1"/>
          <w:sz w:val="24"/>
          <w:szCs w:val="24"/>
        </w:rPr>
        <w:t xml:space="preserve"> vagy más célú </w:t>
      </w:r>
      <w:r w:rsidR="00CB3146" w:rsidRPr="00691DC5">
        <w:rPr>
          <w:rFonts w:ascii="Arial" w:hAnsi="Arial" w:cs="Arial"/>
          <w:color w:val="000000" w:themeColor="text1"/>
          <w:sz w:val="24"/>
          <w:szCs w:val="24"/>
        </w:rPr>
        <w:t>berendezésen is</w:t>
      </w:r>
      <w:r w:rsidR="00AC24BE" w:rsidRPr="00691DC5">
        <w:rPr>
          <w:rFonts w:ascii="Arial" w:hAnsi="Arial" w:cs="Arial"/>
          <w:color w:val="000000" w:themeColor="text1"/>
          <w:sz w:val="24"/>
          <w:szCs w:val="24"/>
        </w:rPr>
        <w:t xml:space="preserve"> </w:t>
      </w:r>
      <w:r w:rsidR="00C61C19" w:rsidRPr="00691DC5">
        <w:rPr>
          <w:rFonts w:ascii="Arial" w:hAnsi="Arial" w:cs="Arial"/>
          <w:color w:val="000000" w:themeColor="text1"/>
          <w:sz w:val="24"/>
          <w:szCs w:val="24"/>
        </w:rPr>
        <w:t>lehetséges.</w:t>
      </w:r>
    </w:p>
    <w:p w:rsidR="002275F5" w:rsidRPr="00691DC5" w:rsidRDefault="00AC5D56" w:rsidP="00AC5D56">
      <w:pPr>
        <w:pStyle w:val="Listaszerbekezds"/>
        <w:autoSpaceDE w:val="0"/>
        <w:autoSpaceDN w:val="0"/>
        <w:adjustRightInd w:val="0"/>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(2) </w:t>
      </w:r>
      <w:r w:rsidR="002275F5" w:rsidRPr="00691DC5">
        <w:rPr>
          <w:rFonts w:ascii="Arial" w:hAnsi="Arial" w:cs="Arial"/>
          <w:color w:val="000000" w:themeColor="text1"/>
          <w:sz w:val="24"/>
          <w:szCs w:val="24"/>
        </w:rPr>
        <w:t>Építési reklámháló az építés időtartamára alkalmazható. Ennek során az építési naplóban kell igazolni az építés-felújítás megkezdését.</w:t>
      </w:r>
    </w:p>
    <w:p w:rsidR="00D27EEF" w:rsidRPr="00691DC5" w:rsidRDefault="00AC5D56" w:rsidP="00AC5D56">
      <w:pPr>
        <w:pStyle w:val="Listaszerbekezds"/>
        <w:autoSpaceDE w:val="0"/>
        <w:autoSpaceDN w:val="0"/>
        <w:adjustRightInd w:val="0"/>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(3) </w:t>
      </w:r>
      <w:r w:rsidR="00D27EEF" w:rsidRPr="00691DC5">
        <w:rPr>
          <w:rFonts w:ascii="Arial" w:hAnsi="Arial" w:cs="Arial"/>
          <w:color w:val="000000" w:themeColor="text1"/>
          <w:sz w:val="24"/>
          <w:szCs w:val="24"/>
        </w:rPr>
        <w:t xml:space="preserve">A </w:t>
      </w:r>
      <w:proofErr w:type="gramStart"/>
      <w:r w:rsidR="00D27EEF" w:rsidRPr="00691DC5">
        <w:rPr>
          <w:rFonts w:ascii="Arial" w:hAnsi="Arial" w:cs="Arial"/>
          <w:color w:val="000000" w:themeColor="text1"/>
          <w:sz w:val="24"/>
          <w:szCs w:val="24"/>
        </w:rPr>
        <w:t>reklám</w:t>
      </w:r>
      <w:proofErr w:type="gramEnd"/>
      <w:r w:rsidR="00D27EEF" w:rsidRPr="00691DC5">
        <w:rPr>
          <w:rFonts w:ascii="Arial" w:hAnsi="Arial" w:cs="Arial"/>
          <w:color w:val="000000" w:themeColor="text1"/>
          <w:sz w:val="24"/>
          <w:szCs w:val="24"/>
        </w:rPr>
        <w:t xml:space="preserve"> közzé</w:t>
      </w:r>
      <w:r w:rsidR="004D2FCA" w:rsidRPr="00691DC5">
        <w:rPr>
          <w:rFonts w:ascii="Arial" w:hAnsi="Arial" w:cs="Arial"/>
          <w:color w:val="000000" w:themeColor="text1"/>
          <w:sz w:val="24"/>
          <w:szCs w:val="24"/>
        </w:rPr>
        <w:t xml:space="preserve"> </w:t>
      </w:r>
      <w:r w:rsidR="00D27EEF" w:rsidRPr="00691DC5">
        <w:rPr>
          <w:rFonts w:ascii="Arial" w:hAnsi="Arial" w:cs="Arial"/>
          <w:color w:val="000000" w:themeColor="text1"/>
          <w:sz w:val="24"/>
          <w:szCs w:val="24"/>
        </w:rPr>
        <w:t>tevője az eltérést a településképi bejelentési eljárás lefolytatására irányuló írásbeli kérelmével kezdeményezi.</w:t>
      </w:r>
    </w:p>
    <w:p w:rsidR="004F7014" w:rsidRPr="00691DC5" w:rsidRDefault="00AC5D56" w:rsidP="00AC5D56">
      <w:pPr>
        <w:pStyle w:val="Listaszerbekezds"/>
        <w:autoSpaceDE w:val="0"/>
        <w:autoSpaceDN w:val="0"/>
        <w:adjustRightInd w:val="0"/>
        <w:spacing w:after="0" w:line="240" w:lineRule="auto"/>
        <w:ind w:left="0" w:right="-1"/>
        <w:jc w:val="both"/>
        <w:rPr>
          <w:rFonts w:ascii="Arial" w:hAnsi="Arial" w:cs="Arial"/>
          <w:sz w:val="24"/>
          <w:szCs w:val="24"/>
        </w:rPr>
      </w:pPr>
      <w:r>
        <w:rPr>
          <w:rFonts w:ascii="Arial" w:hAnsi="Arial" w:cs="Arial"/>
          <w:color w:val="000000" w:themeColor="text1"/>
          <w:sz w:val="24"/>
          <w:szCs w:val="24"/>
        </w:rPr>
        <w:t xml:space="preserve">(4) </w:t>
      </w:r>
      <w:r w:rsidR="004F7014" w:rsidRPr="00691DC5">
        <w:rPr>
          <w:rFonts w:ascii="Arial" w:hAnsi="Arial" w:cs="Arial"/>
          <w:sz w:val="24"/>
          <w:szCs w:val="24"/>
        </w:rPr>
        <w:t>E rendelet szempontjából nem minősül</w:t>
      </w:r>
      <w:r w:rsidR="004D2FCA" w:rsidRPr="00691DC5">
        <w:rPr>
          <w:rFonts w:ascii="Arial" w:hAnsi="Arial" w:cs="Arial"/>
          <w:sz w:val="24"/>
          <w:szCs w:val="24"/>
        </w:rPr>
        <w:t>nek</w:t>
      </w:r>
      <w:r w:rsidR="004F7014" w:rsidRPr="00691DC5">
        <w:rPr>
          <w:rFonts w:ascii="Arial" w:hAnsi="Arial" w:cs="Arial"/>
          <w:sz w:val="24"/>
          <w:szCs w:val="24"/>
        </w:rPr>
        <w:t xml:space="preserve"> </w:t>
      </w:r>
      <w:proofErr w:type="gramStart"/>
      <w:r w:rsidR="004F7014" w:rsidRPr="00691DC5">
        <w:rPr>
          <w:rFonts w:ascii="Arial" w:hAnsi="Arial" w:cs="Arial"/>
          <w:sz w:val="24"/>
          <w:szCs w:val="24"/>
        </w:rPr>
        <w:t>reklámnak</w:t>
      </w:r>
      <w:proofErr w:type="gramEnd"/>
      <w:r w:rsidR="004F7014" w:rsidRPr="00691DC5">
        <w:rPr>
          <w:rFonts w:ascii="Arial" w:hAnsi="Arial" w:cs="Arial"/>
          <w:sz w:val="24"/>
          <w:szCs w:val="24"/>
        </w:rPr>
        <w:t xml:space="preserve"> az 5. § (1), (4), (16), (22), (23), </w:t>
      </w:r>
      <w:r w:rsidR="0000244D" w:rsidRPr="00691DC5">
        <w:rPr>
          <w:rFonts w:ascii="Arial" w:hAnsi="Arial" w:cs="Arial"/>
          <w:sz w:val="24"/>
          <w:szCs w:val="24"/>
        </w:rPr>
        <w:t xml:space="preserve">(24) és (25) pontjai szerinti berendezések. Ezek a </w:t>
      </w:r>
      <w:r w:rsidR="00E46795" w:rsidRPr="00691DC5">
        <w:rPr>
          <w:rFonts w:ascii="Arial" w:hAnsi="Arial" w:cs="Arial"/>
          <w:sz w:val="24"/>
          <w:szCs w:val="24"/>
        </w:rPr>
        <w:t xml:space="preserve">vonatkozó </w:t>
      </w:r>
      <w:r w:rsidR="0000244D" w:rsidRPr="00691DC5">
        <w:rPr>
          <w:rFonts w:ascii="Arial" w:hAnsi="Arial" w:cs="Arial"/>
          <w:sz w:val="24"/>
          <w:szCs w:val="24"/>
        </w:rPr>
        <w:t>településképi követelmények betartásával bárhol elhelyezhetők a település igazgatási területén.</w:t>
      </w:r>
    </w:p>
    <w:p w:rsidR="0050173C" w:rsidRPr="00691DC5" w:rsidRDefault="0050173C" w:rsidP="00691DC5">
      <w:pPr>
        <w:pStyle w:val="Listaszerbekezds"/>
        <w:autoSpaceDE w:val="0"/>
        <w:autoSpaceDN w:val="0"/>
        <w:adjustRightInd w:val="0"/>
        <w:spacing w:after="0" w:line="240" w:lineRule="auto"/>
        <w:ind w:left="0" w:right="-1"/>
        <w:jc w:val="both"/>
        <w:rPr>
          <w:rFonts w:ascii="Arial" w:hAnsi="Arial" w:cs="Arial"/>
          <w:sz w:val="24"/>
          <w:szCs w:val="24"/>
        </w:rPr>
      </w:pPr>
    </w:p>
    <w:p w:rsidR="002275F5" w:rsidRDefault="0009542B" w:rsidP="00691DC5">
      <w:pPr>
        <w:spacing w:after="0" w:line="240" w:lineRule="auto"/>
        <w:ind w:right="-1"/>
        <w:jc w:val="center"/>
        <w:rPr>
          <w:rFonts w:ascii="Arial" w:hAnsi="Arial" w:cs="Arial"/>
          <w:b/>
          <w:color w:val="000000" w:themeColor="text1"/>
          <w:sz w:val="24"/>
          <w:szCs w:val="24"/>
        </w:rPr>
      </w:pPr>
      <w:r w:rsidRPr="00691DC5">
        <w:rPr>
          <w:rFonts w:ascii="Arial" w:hAnsi="Arial" w:cs="Arial"/>
          <w:b/>
          <w:color w:val="000000" w:themeColor="text1"/>
          <w:sz w:val="24"/>
          <w:szCs w:val="24"/>
        </w:rPr>
        <w:t>2</w:t>
      </w:r>
      <w:r w:rsidR="00854ABF" w:rsidRPr="00691DC5">
        <w:rPr>
          <w:rFonts w:ascii="Arial" w:hAnsi="Arial" w:cs="Arial"/>
          <w:b/>
          <w:color w:val="000000" w:themeColor="text1"/>
          <w:sz w:val="24"/>
          <w:szCs w:val="24"/>
        </w:rPr>
        <w:t>7</w:t>
      </w:r>
      <w:r w:rsidR="002275F5" w:rsidRPr="00691DC5">
        <w:rPr>
          <w:rFonts w:ascii="Arial" w:hAnsi="Arial" w:cs="Arial"/>
          <w:b/>
          <w:color w:val="000000" w:themeColor="text1"/>
          <w:sz w:val="24"/>
          <w:szCs w:val="24"/>
        </w:rPr>
        <w:t>.</w:t>
      </w:r>
      <w:r w:rsidR="00D357AC" w:rsidRPr="00691DC5">
        <w:rPr>
          <w:rFonts w:ascii="Arial" w:hAnsi="Arial" w:cs="Arial"/>
          <w:b/>
          <w:color w:val="000000" w:themeColor="text1"/>
          <w:sz w:val="24"/>
          <w:szCs w:val="24"/>
        </w:rPr>
        <w:t xml:space="preserve"> </w:t>
      </w:r>
      <w:r w:rsidR="002275F5" w:rsidRPr="00691DC5">
        <w:rPr>
          <w:rFonts w:ascii="Arial" w:hAnsi="Arial" w:cs="Arial"/>
          <w:b/>
          <w:color w:val="000000" w:themeColor="text1"/>
          <w:sz w:val="24"/>
          <w:szCs w:val="24"/>
        </w:rPr>
        <w:t>Egyéb műszaki berendezésekre vonatkozó településképi követelmények</w:t>
      </w:r>
    </w:p>
    <w:p w:rsidR="00364451" w:rsidRPr="00691DC5" w:rsidRDefault="00364451" w:rsidP="00691DC5">
      <w:pPr>
        <w:spacing w:after="0" w:line="240" w:lineRule="auto"/>
        <w:ind w:right="-1"/>
        <w:jc w:val="center"/>
        <w:rPr>
          <w:rFonts w:ascii="Arial" w:hAnsi="Arial" w:cs="Arial"/>
          <w:b/>
          <w:color w:val="000000" w:themeColor="text1"/>
          <w:sz w:val="24"/>
          <w:szCs w:val="24"/>
        </w:rPr>
      </w:pPr>
    </w:p>
    <w:p w:rsidR="002275F5" w:rsidRDefault="002275F5" w:rsidP="00364451">
      <w:pPr>
        <w:spacing w:after="0" w:line="240" w:lineRule="auto"/>
        <w:ind w:right="-1"/>
        <w:jc w:val="center"/>
        <w:rPr>
          <w:rFonts w:ascii="Arial" w:hAnsi="Arial" w:cs="Arial"/>
          <w:b/>
          <w:color w:val="000000" w:themeColor="text1"/>
          <w:sz w:val="24"/>
          <w:szCs w:val="24"/>
        </w:rPr>
      </w:pPr>
      <w:r w:rsidRPr="00691DC5">
        <w:rPr>
          <w:rFonts w:ascii="Arial" w:hAnsi="Arial" w:cs="Arial"/>
          <w:b/>
          <w:color w:val="000000" w:themeColor="text1"/>
          <w:sz w:val="24"/>
          <w:szCs w:val="24"/>
        </w:rPr>
        <w:t>3</w:t>
      </w:r>
      <w:r w:rsidR="00AF038B" w:rsidRPr="00691DC5">
        <w:rPr>
          <w:rFonts w:ascii="Arial" w:hAnsi="Arial" w:cs="Arial"/>
          <w:b/>
          <w:color w:val="000000" w:themeColor="text1"/>
          <w:sz w:val="24"/>
          <w:szCs w:val="24"/>
        </w:rPr>
        <w:t>5</w:t>
      </w:r>
      <w:r w:rsidRPr="00691DC5">
        <w:rPr>
          <w:rFonts w:ascii="Arial" w:hAnsi="Arial" w:cs="Arial"/>
          <w:b/>
          <w:color w:val="000000" w:themeColor="text1"/>
          <w:sz w:val="24"/>
          <w:szCs w:val="24"/>
        </w:rPr>
        <w:t>. §</w:t>
      </w:r>
    </w:p>
    <w:p w:rsidR="00364451" w:rsidRPr="00691DC5" w:rsidRDefault="00364451" w:rsidP="00691DC5">
      <w:pPr>
        <w:spacing w:after="0" w:line="240" w:lineRule="auto"/>
        <w:ind w:right="-1"/>
        <w:rPr>
          <w:rFonts w:ascii="Arial" w:hAnsi="Arial" w:cs="Arial"/>
          <w:b/>
          <w:color w:val="000000" w:themeColor="text1"/>
          <w:sz w:val="24"/>
          <w:szCs w:val="24"/>
        </w:rPr>
      </w:pPr>
    </w:p>
    <w:p w:rsidR="00014277" w:rsidRPr="00691DC5" w:rsidRDefault="00AC5D56" w:rsidP="00AC5D56">
      <w:pPr>
        <w:pStyle w:val="Listaszerbekezds"/>
        <w:autoSpaceDE w:val="0"/>
        <w:autoSpaceDN w:val="0"/>
        <w:adjustRightInd w:val="0"/>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(1) </w:t>
      </w:r>
      <w:r w:rsidR="002275F5" w:rsidRPr="00691DC5">
        <w:rPr>
          <w:rFonts w:ascii="Arial" w:hAnsi="Arial" w:cs="Arial"/>
          <w:color w:val="000000" w:themeColor="text1"/>
          <w:sz w:val="24"/>
          <w:szCs w:val="24"/>
        </w:rPr>
        <w:t>Reklámvilágítással, magán és közterületi térvilágítással fényszennyezést, kápráztatást, vakítást, ártó fényhatást okozni, és ez által a közlekedés biztonságát, az emberi egészséget veszélyeztetni, az ingatlan</w:t>
      </w:r>
      <w:r w:rsidR="000B7F35" w:rsidRPr="00691DC5">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 xml:space="preserve">biztonságos használatát korlátozni nem szabad. </w:t>
      </w:r>
    </w:p>
    <w:p w:rsidR="00E02583" w:rsidRPr="00691DC5" w:rsidRDefault="00AC5D56" w:rsidP="00AC5D56">
      <w:pPr>
        <w:pStyle w:val="Listaszerbekezds"/>
        <w:autoSpaceDE w:val="0"/>
        <w:autoSpaceDN w:val="0"/>
        <w:adjustRightInd w:val="0"/>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(2) </w:t>
      </w:r>
      <w:r w:rsidR="00E02583" w:rsidRPr="00691DC5">
        <w:rPr>
          <w:rFonts w:ascii="Arial" w:hAnsi="Arial" w:cs="Arial"/>
          <w:color w:val="000000" w:themeColor="text1"/>
          <w:sz w:val="24"/>
          <w:szCs w:val="24"/>
        </w:rPr>
        <w:t>A fényszennyezés elkerülésére vonatkozó további követelményeket a HÉSZ állapítja meg és azok e rendelet előírásaival együtt alkalmazandók.</w:t>
      </w:r>
    </w:p>
    <w:p w:rsidR="002275F5" w:rsidRPr="00691DC5" w:rsidRDefault="00AC5D56" w:rsidP="00AC5D56">
      <w:pPr>
        <w:pStyle w:val="Listaszerbekezds"/>
        <w:autoSpaceDE w:val="0"/>
        <w:autoSpaceDN w:val="0"/>
        <w:adjustRightInd w:val="0"/>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(3) </w:t>
      </w:r>
      <w:r w:rsidR="002275F5" w:rsidRPr="00691DC5">
        <w:rPr>
          <w:rFonts w:ascii="Arial" w:hAnsi="Arial" w:cs="Arial"/>
          <w:color w:val="000000" w:themeColor="text1"/>
          <w:sz w:val="24"/>
          <w:szCs w:val="24"/>
        </w:rPr>
        <w:t>Az épületek homlokzatfelületein és tetőzetén csak áttört és</w:t>
      </w:r>
      <w:r w:rsidR="00D84D73" w:rsidRPr="00691DC5">
        <w:rPr>
          <w:rFonts w:ascii="Arial" w:hAnsi="Arial" w:cs="Arial"/>
          <w:color w:val="000000" w:themeColor="text1"/>
          <w:sz w:val="24"/>
          <w:szCs w:val="24"/>
        </w:rPr>
        <w:t xml:space="preserve"> meleg színhatású </w:t>
      </w:r>
      <w:r w:rsidR="002275F5" w:rsidRPr="00691DC5">
        <w:rPr>
          <w:rFonts w:ascii="Arial" w:hAnsi="Arial" w:cs="Arial"/>
          <w:color w:val="000000" w:themeColor="text1"/>
          <w:sz w:val="24"/>
          <w:szCs w:val="24"/>
        </w:rPr>
        <w:t>vonalszerű fényfelirat helyezhető el.</w:t>
      </w:r>
    </w:p>
    <w:p w:rsidR="002275F5" w:rsidRPr="00691DC5" w:rsidRDefault="00AC5D56" w:rsidP="00AC5D56">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(4) </w:t>
      </w:r>
      <w:r w:rsidR="002275F5" w:rsidRPr="00691DC5">
        <w:rPr>
          <w:rFonts w:ascii="Arial" w:hAnsi="Arial" w:cs="Arial"/>
          <w:color w:val="000000" w:themeColor="text1"/>
          <w:sz w:val="24"/>
          <w:szCs w:val="24"/>
        </w:rPr>
        <w:t>Kültéri világító berendezések úgy alakítandók ki, hogy azok a fényt a talaj felé sugározzák. Egyéb ferde megvilágítású berendezés csak élet</w:t>
      </w:r>
      <w:r w:rsidR="009666C2" w:rsidRPr="00691DC5">
        <w:rPr>
          <w:rFonts w:ascii="Arial" w:hAnsi="Arial" w:cs="Arial"/>
          <w:color w:val="000000" w:themeColor="text1"/>
          <w:sz w:val="24"/>
          <w:szCs w:val="24"/>
        </w:rPr>
        <w:t>-</w:t>
      </w:r>
      <w:r w:rsidR="002275F5" w:rsidRPr="00691DC5">
        <w:rPr>
          <w:rFonts w:ascii="Arial" w:hAnsi="Arial" w:cs="Arial"/>
          <w:color w:val="000000" w:themeColor="text1"/>
          <w:sz w:val="24"/>
          <w:szCs w:val="24"/>
        </w:rPr>
        <w:t xml:space="preserve"> és vagyonbiztonsági okból alakítható ki.</w:t>
      </w:r>
    </w:p>
    <w:p w:rsidR="002275F5" w:rsidRPr="00691DC5" w:rsidRDefault="00AC5D56" w:rsidP="00AC5D56">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(5) </w:t>
      </w:r>
      <w:r w:rsidR="002275F5" w:rsidRPr="00691DC5">
        <w:rPr>
          <w:rFonts w:ascii="Arial" w:hAnsi="Arial" w:cs="Arial"/>
          <w:color w:val="000000" w:themeColor="text1"/>
          <w:sz w:val="24"/>
          <w:szCs w:val="24"/>
        </w:rPr>
        <w:t>Talajszintbe épített fényve</w:t>
      </w:r>
      <w:r w:rsidR="009666C2" w:rsidRPr="00691DC5">
        <w:rPr>
          <w:rFonts w:ascii="Arial" w:hAnsi="Arial" w:cs="Arial"/>
          <w:color w:val="000000" w:themeColor="text1"/>
          <w:sz w:val="24"/>
          <w:szCs w:val="24"/>
        </w:rPr>
        <w:t>t</w:t>
      </w:r>
      <w:r w:rsidR="002275F5" w:rsidRPr="00691DC5">
        <w:rPr>
          <w:rFonts w:ascii="Arial" w:hAnsi="Arial" w:cs="Arial"/>
          <w:color w:val="000000" w:themeColor="text1"/>
          <w:sz w:val="24"/>
          <w:szCs w:val="24"/>
        </w:rPr>
        <w:t xml:space="preserve">ő berendezés csak akkor építhető, ha annak fénye a megvilágított építményen teljes mértékben </w:t>
      </w:r>
      <w:proofErr w:type="spellStart"/>
      <w:r w:rsidR="002275F5" w:rsidRPr="00691DC5">
        <w:rPr>
          <w:rFonts w:ascii="Arial" w:hAnsi="Arial" w:cs="Arial"/>
          <w:color w:val="000000" w:themeColor="text1"/>
          <w:sz w:val="24"/>
          <w:szCs w:val="24"/>
        </w:rPr>
        <w:t>elnyelődik</w:t>
      </w:r>
      <w:proofErr w:type="spellEnd"/>
      <w:r w:rsidR="002275F5" w:rsidRPr="00691DC5">
        <w:rPr>
          <w:rFonts w:ascii="Arial" w:hAnsi="Arial" w:cs="Arial"/>
          <w:color w:val="000000" w:themeColor="text1"/>
          <w:sz w:val="24"/>
          <w:szCs w:val="24"/>
        </w:rPr>
        <w:t>.</w:t>
      </w:r>
    </w:p>
    <w:p w:rsidR="00854ABF" w:rsidRPr="00691DC5" w:rsidRDefault="00854ABF" w:rsidP="00691DC5">
      <w:pPr>
        <w:pStyle w:val="Listaszerbekezds"/>
        <w:spacing w:after="0" w:line="240" w:lineRule="auto"/>
        <w:ind w:left="0" w:right="-1"/>
        <w:jc w:val="both"/>
        <w:rPr>
          <w:rFonts w:ascii="Arial" w:hAnsi="Arial" w:cs="Arial"/>
          <w:color w:val="000000" w:themeColor="text1"/>
          <w:sz w:val="24"/>
          <w:szCs w:val="24"/>
        </w:rPr>
      </w:pPr>
    </w:p>
    <w:p w:rsidR="002275F5" w:rsidRDefault="002275F5" w:rsidP="00691DC5">
      <w:pPr>
        <w:spacing w:after="0" w:line="240" w:lineRule="auto"/>
        <w:ind w:right="-1"/>
        <w:jc w:val="center"/>
        <w:rPr>
          <w:rFonts w:ascii="Arial" w:hAnsi="Arial" w:cs="Arial"/>
          <w:b/>
          <w:color w:val="000000" w:themeColor="text1"/>
          <w:sz w:val="24"/>
          <w:szCs w:val="24"/>
        </w:rPr>
      </w:pPr>
      <w:r w:rsidRPr="00691DC5">
        <w:rPr>
          <w:rFonts w:ascii="Arial" w:hAnsi="Arial" w:cs="Arial"/>
          <w:b/>
          <w:color w:val="000000" w:themeColor="text1"/>
          <w:sz w:val="24"/>
          <w:szCs w:val="24"/>
        </w:rPr>
        <w:t>V. fejezet</w:t>
      </w:r>
    </w:p>
    <w:p w:rsidR="00364451" w:rsidRPr="00691DC5" w:rsidRDefault="00364451" w:rsidP="00691DC5">
      <w:pPr>
        <w:spacing w:after="0" w:line="240" w:lineRule="auto"/>
        <w:ind w:right="-1"/>
        <w:jc w:val="center"/>
        <w:rPr>
          <w:rFonts w:ascii="Arial" w:hAnsi="Arial" w:cs="Arial"/>
          <w:b/>
          <w:color w:val="000000" w:themeColor="text1"/>
          <w:sz w:val="24"/>
          <w:szCs w:val="24"/>
        </w:rPr>
      </w:pPr>
    </w:p>
    <w:p w:rsidR="002275F5" w:rsidRDefault="0023383A" w:rsidP="00691DC5">
      <w:pPr>
        <w:pStyle w:val="Listaszerbekezds"/>
        <w:spacing w:after="0" w:line="240" w:lineRule="auto"/>
        <w:ind w:left="0" w:right="-1"/>
        <w:jc w:val="center"/>
        <w:rPr>
          <w:rFonts w:ascii="Arial" w:hAnsi="Arial" w:cs="Arial"/>
          <w:b/>
          <w:color w:val="000000" w:themeColor="text1"/>
          <w:sz w:val="24"/>
          <w:szCs w:val="24"/>
        </w:rPr>
      </w:pPr>
      <w:r w:rsidRPr="00691DC5">
        <w:rPr>
          <w:rFonts w:ascii="Arial" w:hAnsi="Arial" w:cs="Arial"/>
          <w:b/>
          <w:color w:val="000000" w:themeColor="text1"/>
          <w:sz w:val="24"/>
          <w:szCs w:val="24"/>
        </w:rPr>
        <w:t xml:space="preserve">RENDELKEZÉS </w:t>
      </w:r>
      <w:r w:rsidR="002275F5" w:rsidRPr="00691DC5">
        <w:rPr>
          <w:rFonts w:ascii="Arial" w:hAnsi="Arial" w:cs="Arial"/>
          <w:b/>
          <w:color w:val="000000" w:themeColor="text1"/>
          <w:sz w:val="24"/>
          <w:szCs w:val="24"/>
        </w:rPr>
        <w:t>TELEPÜLÉSKÉP-</w:t>
      </w:r>
      <w:r w:rsidRPr="00691DC5">
        <w:rPr>
          <w:rFonts w:ascii="Arial" w:hAnsi="Arial" w:cs="Arial"/>
          <w:b/>
          <w:color w:val="000000" w:themeColor="text1"/>
          <w:sz w:val="24"/>
          <w:szCs w:val="24"/>
        </w:rPr>
        <w:t>ÉRVÉNYESÍTŐ ESZKÖ</w:t>
      </w:r>
      <w:r w:rsidR="00F0134B" w:rsidRPr="00691DC5">
        <w:rPr>
          <w:rFonts w:ascii="Arial" w:hAnsi="Arial" w:cs="Arial"/>
          <w:b/>
          <w:color w:val="000000" w:themeColor="text1"/>
          <w:sz w:val="24"/>
          <w:szCs w:val="24"/>
        </w:rPr>
        <w:t>ZÖKRŐL</w:t>
      </w:r>
    </w:p>
    <w:p w:rsidR="00364451" w:rsidRPr="00691DC5" w:rsidRDefault="00364451" w:rsidP="00691DC5">
      <w:pPr>
        <w:pStyle w:val="Listaszerbekezds"/>
        <w:spacing w:after="0" w:line="240" w:lineRule="auto"/>
        <w:ind w:left="0" w:right="-1"/>
        <w:jc w:val="center"/>
        <w:rPr>
          <w:rFonts w:ascii="Arial" w:hAnsi="Arial" w:cs="Arial"/>
          <w:b/>
          <w:color w:val="000000" w:themeColor="text1"/>
          <w:sz w:val="24"/>
          <w:szCs w:val="24"/>
        </w:rPr>
      </w:pPr>
    </w:p>
    <w:p w:rsidR="002275F5" w:rsidRPr="00691DC5" w:rsidRDefault="002275F5" w:rsidP="00691DC5">
      <w:pPr>
        <w:pStyle w:val="Cmsor3"/>
        <w:keepNext w:val="0"/>
        <w:keepLines w:val="0"/>
        <w:spacing w:before="0" w:line="240" w:lineRule="auto"/>
        <w:ind w:right="-1"/>
        <w:contextualSpacing/>
        <w:jc w:val="center"/>
        <w:rPr>
          <w:rFonts w:ascii="Arial" w:hAnsi="Arial" w:cs="Arial"/>
          <w:b/>
          <w:color w:val="000000" w:themeColor="text1"/>
        </w:rPr>
      </w:pPr>
      <w:r w:rsidRPr="00691DC5">
        <w:rPr>
          <w:rFonts w:ascii="Arial" w:hAnsi="Arial" w:cs="Arial"/>
          <w:b/>
          <w:color w:val="000000" w:themeColor="text1"/>
        </w:rPr>
        <w:t>2</w:t>
      </w:r>
      <w:r w:rsidR="00854ABF" w:rsidRPr="00691DC5">
        <w:rPr>
          <w:rFonts w:ascii="Arial" w:hAnsi="Arial" w:cs="Arial"/>
          <w:b/>
          <w:color w:val="000000" w:themeColor="text1"/>
        </w:rPr>
        <w:t>8</w:t>
      </w:r>
      <w:r w:rsidR="00F0134B" w:rsidRPr="00691DC5">
        <w:rPr>
          <w:rFonts w:ascii="Arial" w:hAnsi="Arial" w:cs="Arial"/>
          <w:b/>
          <w:color w:val="000000" w:themeColor="text1"/>
        </w:rPr>
        <w:t>.</w:t>
      </w:r>
      <w:r w:rsidR="000B7F35" w:rsidRPr="00691DC5">
        <w:rPr>
          <w:rFonts w:ascii="Arial" w:hAnsi="Arial" w:cs="Arial"/>
          <w:b/>
          <w:color w:val="000000" w:themeColor="text1"/>
        </w:rPr>
        <w:t xml:space="preserve"> </w:t>
      </w:r>
      <w:r w:rsidR="00D96362" w:rsidRPr="00691DC5">
        <w:rPr>
          <w:rFonts w:ascii="Arial" w:hAnsi="Arial" w:cs="Arial"/>
          <w:b/>
          <w:color w:val="000000" w:themeColor="text1"/>
        </w:rPr>
        <w:t>T</w:t>
      </w:r>
      <w:r w:rsidRPr="00691DC5">
        <w:rPr>
          <w:rFonts w:ascii="Arial" w:hAnsi="Arial" w:cs="Arial"/>
          <w:b/>
          <w:color w:val="000000" w:themeColor="text1"/>
        </w:rPr>
        <w:t>elepüléskép-védelmi</w:t>
      </w:r>
      <w:r w:rsidR="000B7F35" w:rsidRPr="00691DC5">
        <w:rPr>
          <w:rFonts w:ascii="Arial" w:hAnsi="Arial" w:cs="Arial"/>
          <w:b/>
          <w:color w:val="000000" w:themeColor="text1"/>
        </w:rPr>
        <w:t xml:space="preserve"> </w:t>
      </w:r>
      <w:r w:rsidRPr="00691DC5">
        <w:rPr>
          <w:rFonts w:ascii="Arial" w:hAnsi="Arial" w:cs="Arial"/>
          <w:b/>
          <w:color w:val="000000" w:themeColor="text1"/>
        </w:rPr>
        <w:t>tájékoztatás és szakmai konzultáció</w:t>
      </w:r>
    </w:p>
    <w:p w:rsidR="002275F5" w:rsidRPr="00691DC5" w:rsidRDefault="002275F5" w:rsidP="00691DC5">
      <w:pPr>
        <w:pStyle w:val="Listaszerbekezds"/>
        <w:spacing w:after="0" w:line="240" w:lineRule="auto"/>
        <w:ind w:left="0" w:right="-1"/>
        <w:jc w:val="center"/>
        <w:rPr>
          <w:rFonts w:ascii="Arial" w:hAnsi="Arial" w:cs="Arial"/>
          <w:b/>
          <w:color w:val="000000" w:themeColor="text1"/>
          <w:sz w:val="24"/>
          <w:szCs w:val="24"/>
        </w:rPr>
      </w:pPr>
    </w:p>
    <w:p w:rsidR="002275F5" w:rsidRDefault="002275F5" w:rsidP="00364451">
      <w:pPr>
        <w:pStyle w:val="Listaszerbekezds"/>
        <w:spacing w:after="0" w:line="240" w:lineRule="auto"/>
        <w:ind w:left="0" w:right="-1"/>
        <w:jc w:val="center"/>
        <w:rPr>
          <w:rFonts w:ascii="Arial" w:hAnsi="Arial" w:cs="Arial"/>
          <w:b/>
          <w:color w:val="000000" w:themeColor="text1"/>
          <w:sz w:val="24"/>
          <w:szCs w:val="24"/>
        </w:rPr>
      </w:pPr>
      <w:r w:rsidRPr="00691DC5">
        <w:rPr>
          <w:rFonts w:ascii="Arial" w:hAnsi="Arial" w:cs="Arial"/>
          <w:b/>
          <w:color w:val="000000" w:themeColor="text1"/>
          <w:sz w:val="24"/>
          <w:szCs w:val="24"/>
        </w:rPr>
        <w:t>3</w:t>
      </w:r>
      <w:r w:rsidR="00AF038B" w:rsidRPr="00691DC5">
        <w:rPr>
          <w:rFonts w:ascii="Arial" w:hAnsi="Arial" w:cs="Arial"/>
          <w:b/>
          <w:color w:val="000000" w:themeColor="text1"/>
          <w:sz w:val="24"/>
          <w:szCs w:val="24"/>
        </w:rPr>
        <w:t>6</w:t>
      </w:r>
      <w:r w:rsidRPr="00691DC5">
        <w:rPr>
          <w:rFonts w:ascii="Arial" w:hAnsi="Arial" w:cs="Arial"/>
          <w:b/>
          <w:color w:val="000000" w:themeColor="text1"/>
          <w:sz w:val="24"/>
          <w:szCs w:val="24"/>
        </w:rPr>
        <w:t>.§</w:t>
      </w:r>
    </w:p>
    <w:p w:rsidR="00364451" w:rsidRPr="00691DC5" w:rsidRDefault="00364451" w:rsidP="00691DC5">
      <w:pPr>
        <w:pStyle w:val="Listaszerbekezds"/>
        <w:spacing w:after="0" w:line="240" w:lineRule="auto"/>
        <w:ind w:left="0" w:right="-1"/>
        <w:rPr>
          <w:rFonts w:ascii="Arial" w:hAnsi="Arial" w:cs="Arial"/>
          <w:b/>
          <w:color w:val="000000" w:themeColor="text1"/>
          <w:sz w:val="24"/>
          <w:szCs w:val="24"/>
        </w:rPr>
      </w:pPr>
    </w:p>
    <w:p w:rsidR="002275F5" w:rsidRPr="00691DC5" w:rsidRDefault="00094720" w:rsidP="00094720">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(1) </w:t>
      </w:r>
      <w:r w:rsidR="002275F5" w:rsidRPr="00691DC5">
        <w:rPr>
          <w:rFonts w:ascii="Arial" w:hAnsi="Arial" w:cs="Arial"/>
          <w:color w:val="000000" w:themeColor="text1"/>
          <w:sz w:val="24"/>
          <w:szCs w:val="24"/>
        </w:rPr>
        <w:t>A településké</w:t>
      </w:r>
      <w:r w:rsidR="00630DD0" w:rsidRPr="00691DC5">
        <w:rPr>
          <w:rFonts w:ascii="Arial" w:hAnsi="Arial" w:cs="Arial"/>
          <w:color w:val="000000" w:themeColor="text1"/>
          <w:sz w:val="24"/>
          <w:szCs w:val="24"/>
        </w:rPr>
        <w:t xml:space="preserve">pi követelményekről a </w:t>
      </w:r>
      <w:proofErr w:type="spellStart"/>
      <w:r w:rsidR="00630DD0" w:rsidRPr="00691DC5">
        <w:rPr>
          <w:rFonts w:ascii="Arial" w:hAnsi="Arial" w:cs="Arial"/>
          <w:color w:val="000000" w:themeColor="text1"/>
          <w:sz w:val="24"/>
          <w:szCs w:val="24"/>
        </w:rPr>
        <w:t>főépítész</w:t>
      </w:r>
      <w:proofErr w:type="spellEnd"/>
      <w:r w:rsidR="0068654A" w:rsidRPr="00691DC5">
        <w:rPr>
          <w:rFonts w:ascii="Arial" w:hAnsi="Arial" w:cs="Arial"/>
          <w:color w:val="000000" w:themeColor="text1"/>
          <w:sz w:val="24"/>
          <w:szCs w:val="24"/>
        </w:rPr>
        <w:t>, -</w:t>
      </w:r>
      <w:r w:rsidR="000B7F35" w:rsidRPr="00691DC5">
        <w:rPr>
          <w:rFonts w:ascii="Arial" w:hAnsi="Arial" w:cs="Arial"/>
          <w:color w:val="000000" w:themeColor="text1"/>
          <w:sz w:val="24"/>
          <w:szCs w:val="24"/>
        </w:rPr>
        <w:t xml:space="preserve"> </w:t>
      </w:r>
      <w:r w:rsidR="0068654A" w:rsidRPr="00691DC5">
        <w:rPr>
          <w:rFonts w:ascii="Arial" w:hAnsi="Arial" w:cs="Arial"/>
          <w:color w:val="000000" w:themeColor="text1"/>
          <w:sz w:val="24"/>
          <w:szCs w:val="24"/>
        </w:rPr>
        <w:t>alkalmazásának hiányában a polgármester -</w:t>
      </w:r>
      <w:r w:rsidR="000B7F35" w:rsidRPr="00691DC5">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 xml:space="preserve">az építéssel érintett telken tervezett építési munkák végzéséhez, kérelemre, szakmai </w:t>
      </w:r>
      <w:proofErr w:type="gramStart"/>
      <w:r w:rsidR="002275F5" w:rsidRPr="00691DC5">
        <w:rPr>
          <w:rFonts w:ascii="Arial" w:hAnsi="Arial" w:cs="Arial"/>
          <w:color w:val="000000" w:themeColor="text1"/>
          <w:sz w:val="24"/>
          <w:szCs w:val="24"/>
        </w:rPr>
        <w:t>konzultációt</w:t>
      </w:r>
      <w:proofErr w:type="gramEnd"/>
      <w:r w:rsidR="002275F5" w:rsidRPr="00691DC5">
        <w:rPr>
          <w:rFonts w:ascii="Arial" w:hAnsi="Arial" w:cs="Arial"/>
          <w:color w:val="000000" w:themeColor="text1"/>
          <w:sz w:val="24"/>
          <w:szCs w:val="24"/>
        </w:rPr>
        <w:t xml:space="preserve"> biztosít.</w:t>
      </w:r>
    </w:p>
    <w:p w:rsidR="008C4908" w:rsidRPr="00691DC5" w:rsidRDefault="00094720" w:rsidP="00094720">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(2) </w:t>
      </w:r>
      <w:r w:rsidR="008C4908" w:rsidRPr="00691DC5">
        <w:rPr>
          <w:rFonts w:ascii="Arial" w:hAnsi="Arial" w:cs="Arial"/>
          <w:color w:val="000000" w:themeColor="text1"/>
          <w:sz w:val="24"/>
          <w:szCs w:val="24"/>
        </w:rPr>
        <w:t xml:space="preserve">Szakmai </w:t>
      </w:r>
      <w:proofErr w:type="gramStart"/>
      <w:r w:rsidR="008C4908" w:rsidRPr="00691DC5">
        <w:rPr>
          <w:rFonts w:ascii="Arial" w:hAnsi="Arial" w:cs="Arial"/>
          <w:color w:val="000000" w:themeColor="text1"/>
          <w:sz w:val="24"/>
          <w:szCs w:val="24"/>
        </w:rPr>
        <w:t>konzultáció</w:t>
      </w:r>
      <w:proofErr w:type="gramEnd"/>
      <w:r w:rsidR="008C4908" w:rsidRPr="00691DC5">
        <w:rPr>
          <w:rFonts w:ascii="Arial" w:hAnsi="Arial" w:cs="Arial"/>
          <w:color w:val="000000" w:themeColor="text1"/>
          <w:sz w:val="24"/>
          <w:szCs w:val="24"/>
        </w:rPr>
        <w:t xml:space="preserve"> az építés megkezdése előtt legalább egyszer kötelező:</w:t>
      </w:r>
    </w:p>
    <w:p w:rsidR="008C4908" w:rsidRPr="00691DC5" w:rsidRDefault="00094720" w:rsidP="00094720">
      <w:pPr>
        <w:pStyle w:val="Listaszerbekezds"/>
        <w:spacing w:after="0" w:line="240" w:lineRule="auto"/>
        <w:ind w:left="0" w:right="-1"/>
        <w:jc w:val="both"/>
        <w:rPr>
          <w:rFonts w:ascii="Arial" w:hAnsi="Arial" w:cs="Arial"/>
          <w:color w:val="000000" w:themeColor="text1"/>
          <w:sz w:val="24"/>
          <w:szCs w:val="24"/>
        </w:rPr>
      </w:pPr>
      <w:proofErr w:type="gramStart"/>
      <w:r>
        <w:rPr>
          <w:rFonts w:ascii="Arial" w:hAnsi="Arial" w:cs="Arial"/>
          <w:color w:val="000000" w:themeColor="text1"/>
          <w:sz w:val="24"/>
          <w:szCs w:val="24"/>
        </w:rPr>
        <w:t>a</w:t>
      </w:r>
      <w:proofErr w:type="gramEnd"/>
      <w:r>
        <w:rPr>
          <w:rFonts w:ascii="Arial" w:hAnsi="Arial" w:cs="Arial"/>
          <w:color w:val="000000" w:themeColor="text1"/>
          <w:sz w:val="24"/>
          <w:szCs w:val="24"/>
        </w:rPr>
        <w:t xml:space="preserve">) </w:t>
      </w:r>
      <w:r w:rsidR="008C4908" w:rsidRPr="00691DC5">
        <w:rPr>
          <w:rFonts w:ascii="Arial" w:hAnsi="Arial" w:cs="Arial"/>
          <w:color w:val="000000" w:themeColor="text1"/>
          <w:sz w:val="24"/>
          <w:szCs w:val="24"/>
        </w:rPr>
        <w:t>településkép szempontjából meghatározó területen</w:t>
      </w:r>
    </w:p>
    <w:p w:rsidR="008C4908" w:rsidRPr="00691DC5" w:rsidRDefault="008C4908" w:rsidP="00F94211">
      <w:pPr>
        <w:pStyle w:val="Listaszerbekezds"/>
        <w:spacing w:after="0" w:line="240" w:lineRule="auto"/>
        <w:ind w:left="0" w:right="-1"/>
        <w:jc w:val="both"/>
        <w:rPr>
          <w:rFonts w:ascii="Arial" w:hAnsi="Arial" w:cs="Arial"/>
          <w:color w:val="000000" w:themeColor="text1"/>
          <w:sz w:val="24"/>
          <w:szCs w:val="24"/>
        </w:rPr>
      </w:pPr>
      <w:proofErr w:type="spellStart"/>
      <w:r w:rsidRPr="00691DC5">
        <w:rPr>
          <w:rFonts w:ascii="Arial" w:hAnsi="Arial" w:cs="Arial"/>
          <w:color w:val="000000" w:themeColor="text1"/>
          <w:sz w:val="24"/>
          <w:szCs w:val="24"/>
        </w:rPr>
        <w:t>aa</w:t>
      </w:r>
      <w:proofErr w:type="spellEnd"/>
      <w:r w:rsidRPr="00691DC5">
        <w:rPr>
          <w:rFonts w:ascii="Arial" w:hAnsi="Arial" w:cs="Arial"/>
          <w:color w:val="000000" w:themeColor="text1"/>
          <w:sz w:val="24"/>
          <w:szCs w:val="24"/>
        </w:rPr>
        <w:t>) új épület építése,</w:t>
      </w:r>
    </w:p>
    <w:p w:rsidR="008C4908" w:rsidRPr="00691DC5" w:rsidRDefault="008C4908" w:rsidP="00F94211">
      <w:pPr>
        <w:pStyle w:val="Listaszerbekezds"/>
        <w:spacing w:after="0" w:line="240" w:lineRule="auto"/>
        <w:ind w:left="0" w:right="-1"/>
        <w:jc w:val="both"/>
        <w:rPr>
          <w:rFonts w:ascii="Arial" w:hAnsi="Arial" w:cs="Arial"/>
          <w:color w:val="000000" w:themeColor="text1"/>
          <w:sz w:val="24"/>
          <w:szCs w:val="24"/>
        </w:rPr>
      </w:pPr>
      <w:proofErr w:type="gramStart"/>
      <w:r w:rsidRPr="00691DC5">
        <w:rPr>
          <w:rFonts w:ascii="Arial" w:hAnsi="Arial" w:cs="Arial"/>
          <w:color w:val="000000" w:themeColor="text1"/>
          <w:sz w:val="24"/>
          <w:szCs w:val="24"/>
        </w:rPr>
        <w:t>ab</w:t>
      </w:r>
      <w:proofErr w:type="gramEnd"/>
      <w:r w:rsidR="00094720">
        <w:rPr>
          <w:rFonts w:ascii="Arial" w:hAnsi="Arial" w:cs="Arial"/>
          <w:color w:val="000000" w:themeColor="text1"/>
          <w:sz w:val="24"/>
          <w:szCs w:val="24"/>
        </w:rPr>
        <w:t>)</w:t>
      </w:r>
      <w:r w:rsidR="00054AC8" w:rsidRPr="00691DC5">
        <w:rPr>
          <w:rFonts w:ascii="Arial" w:hAnsi="Arial" w:cs="Arial"/>
          <w:color w:val="000000" w:themeColor="text1"/>
          <w:sz w:val="24"/>
          <w:szCs w:val="24"/>
        </w:rPr>
        <w:t xml:space="preserve"> </w:t>
      </w:r>
      <w:r w:rsidRPr="00691DC5">
        <w:rPr>
          <w:rFonts w:ascii="Arial" w:hAnsi="Arial" w:cs="Arial"/>
          <w:color w:val="000000" w:themeColor="text1"/>
          <w:sz w:val="24"/>
          <w:szCs w:val="24"/>
        </w:rPr>
        <w:t>meglévő épület átalakítása, bővítése, utólagos hőszigetelése,</w:t>
      </w:r>
    </w:p>
    <w:p w:rsidR="008C4908" w:rsidRPr="00691DC5" w:rsidRDefault="008C4908" w:rsidP="00F94211">
      <w:pPr>
        <w:pStyle w:val="Listaszerbekezds"/>
        <w:spacing w:after="0" w:line="240" w:lineRule="auto"/>
        <w:ind w:left="0" w:right="-1"/>
        <w:jc w:val="both"/>
        <w:rPr>
          <w:rFonts w:ascii="Arial" w:hAnsi="Arial" w:cs="Arial"/>
          <w:color w:val="000000" w:themeColor="text1"/>
          <w:sz w:val="24"/>
          <w:szCs w:val="24"/>
        </w:rPr>
      </w:pPr>
      <w:proofErr w:type="spellStart"/>
      <w:r w:rsidRPr="00691DC5">
        <w:rPr>
          <w:rFonts w:ascii="Arial" w:hAnsi="Arial" w:cs="Arial"/>
          <w:color w:val="000000" w:themeColor="text1"/>
          <w:sz w:val="24"/>
          <w:szCs w:val="24"/>
        </w:rPr>
        <w:t>ac</w:t>
      </w:r>
      <w:proofErr w:type="spellEnd"/>
      <w:r w:rsidRPr="00691DC5">
        <w:rPr>
          <w:rFonts w:ascii="Arial" w:hAnsi="Arial" w:cs="Arial"/>
          <w:color w:val="000000" w:themeColor="text1"/>
          <w:sz w:val="24"/>
          <w:szCs w:val="24"/>
        </w:rPr>
        <w:t>) meglévő épület homlokzatszínezéssel járó felújítása,</w:t>
      </w:r>
    </w:p>
    <w:p w:rsidR="008C4908" w:rsidRPr="00691DC5" w:rsidRDefault="008C4908" w:rsidP="00F94211">
      <w:pPr>
        <w:pStyle w:val="Listaszerbekezds"/>
        <w:spacing w:after="0" w:line="240" w:lineRule="auto"/>
        <w:ind w:left="0" w:right="-1"/>
        <w:jc w:val="both"/>
        <w:rPr>
          <w:rFonts w:ascii="Arial" w:hAnsi="Arial" w:cs="Arial"/>
          <w:color w:val="000000" w:themeColor="text1"/>
          <w:sz w:val="24"/>
          <w:szCs w:val="24"/>
        </w:rPr>
      </w:pPr>
      <w:r w:rsidRPr="00691DC5">
        <w:rPr>
          <w:rFonts w:ascii="Arial" w:hAnsi="Arial" w:cs="Arial"/>
          <w:color w:val="000000" w:themeColor="text1"/>
          <w:sz w:val="24"/>
          <w:szCs w:val="24"/>
        </w:rPr>
        <w:t>a</w:t>
      </w:r>
      <w:r w:rsidR="00054AC8" w:rsidRPr="00691DC5">
        <w:rPr>
          <w:rFonts w:ascii="Arial" w:hAnsi="Arial" w:cs="Arial"/>
          <w:color w:val="000000" w:themeColor="text1"/>
          <w:sz w:val="24"/>
          <w:szCs w:val="24"/>
        </w:rPr>
        <w:t>d</w:t>
      </w:r>
      <w:r w:rsidRPr="00691DC5">
        <w:rPr>
          <w:rFonts w:ascii="Arial" w:hAnsi="Arial" w:cs="Arial"/>
          <w:color w:val="000000" w:themeColor="text1"/>
          <w:sz w:val="24"/>
          <w:szCs w:val="24"/>
        </w:rPr>
        <w:t xml:space="preserve">) új cégér, reklámhordozó </w:t>
      </w:r>
      <w:r w:rsidR="00824235" w:rsidRPr="00691DC5">
        <w:rPr>
          <w:rFonts w:ascii="Arial" w:hAnsi="Arial" w:cs="Arial"/>
          <w:color w:val="000000" w:themeColor="text1"/>
          <w:sz w:val="24"/>
          <w:szCs w:val="24"/>
        </w:rPr>
        <w:t xml:space="preserve">és tartó berendezés </w:t>
      </w:r>
      <w:r w:rsidRPr="00691DC5">
        <w:rPr>
          <w:rFonts w:ascii="Arial" w:hAnsi="Arial" w:cs="Arial"/>
          <w:color w:val="000000" w:themeColor="text1"/>
          <w:sz w:val="24"/>
          <w:szCs w:val="24"/>
        </w:rPr>
        <w:t>elhelyezése</w:t>
      </w:r>
    </w:p>
    <w:p w:rsidR="008C4908" w:rsidRPr="00691DC5" w:rsidRDefault="008C4908" w:rsidP="00F94211">
      <w:pPr>
        <w:pStyle w:val="Listaszerbekezds"/>
        <w:spacing w:after="0" w:line="240" w:lineRule="auto"/>
        <w:ind w:left="0" w:right="-1"/>
        <w:jc w:val="both"/>
        <w:rPr>
          <w:rFonts w:ascii="Arial" w:hAnsi="Arial" w:cs="Arial"/>
          <w:color w:val="000000" w:themeColor="text1"/>
          <w:sz w:val="24"/>
          <w:szCs w:val="24"/>
        </w:rPr>
      </w:pPr>
      <w:r w:rsidRPr="00691DC5">
        <w:rPr>
          <w:rFonts w:ascii="Arial" w:hAnsi="Arial" w:cs="Arial"/>
          <w:color w:val="000000" w:themeColor="text1"/>
          <w:sz w:val="24"/>
          <w:szCs w:val="24"/>
        </w:rPr>
        <w:t>eseteiben.</w:t>
      </w:r>
    </w:p>
    <w:p w:rsidR="008C4908" w:rsidRPr="00691DC5" w:rsidRDefault="00094720" w:rsidP="00094720">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b) </w:t>
      </w:r>
      <w:proofErr w:type="gramStart"/>
      <w:r w:rsidR="008C4908" w:rsidRPr="00691DC5">
        <w:rPr>
          <w:rFonts w:ascii="Arial" w:hAnsi="Arial" w:cs="Arial"/>
          <w:color w:val="000000" w:themeColor="text1"/>
          <w:sz w:val="24"/>
          <w:szCs w:val="24"/>
        </w:rPr>
        <w:t>A</w:t>
      </w:r>
      <w:proofErr w:type="gramEnd"/>
      <w:r w:rsidR="008C4908" w:rsidRPr="00691DC5">
        <w:rPr>
          <w:rFonts w:ascii="Arial" w:hAnsi="Arial" w:cs="Arial"/>
          <w:color w:val="000000" w:themeColor="text1"/>
          <w:sz w:val="24"/>
          <w:szCs w:val="24"/>
        </w:rPr>
        <w:t xml:space="preserve"> településkép szempontjából általános besorolású területeken</w:t>
      </w:r>
    </w:p>
    <w:p w:rsidR="008C4908" w:rsidRPr="00691DC5" w:rsidRDefault="008C4908" w:rsidP="00F94211">
      <w:pPr>
        <w:pStyle w:val="Listaszerbekezds"/>
        <w:spacing w:after="0" w:line="240" w:lineRule="auto"/>
        <w:ind w:left="0" w:right="-1"/>
        <w:jc w:val="both"/>
        <w:rPr>
          <w:rFonts w:ascii="Arial" w:hAnsi="Arial" w:cs="Arial"/>
          <w:color w:val="000000" w:themeColor="text1"/>
          <w:sz w:val="24"/>
          <w:szCs w:val="24"/>
        </w:rPr>
      </w:pPr>
      <w:proofErr w:type="spellStart"/>
      <w:r w:rsidRPr="00691DC5">
        <w:rPr>
          <w:rFonts w:ascii="Arial" w:hAnsi="Arial" w:cs="Arial"/>
          <w:color w:val="000000" w:themeColor="text1"/>
          <w:sz w:val="24"/>
          <w:szCs w:val="24"/>
        </w:rPr>
        <w:t>ba</w:t>
      </w:r>
      <w:proofErr w:type="spellEnd"/>
      <w:r w:rsidRPr="00691DC5">
        <w:rPr>
          <w:rFonts w:ascii="Arial" w:hAnsi="Arial" w:cs="Arial"/>
          <w:color w:val="000000" w:themeColor="text1"/>
          <w:sz w:val="24"/>
          <w:szCs w:val="24"/>
        </w:rPr>
        <w:t>)</w:t>
      </w:r>
      <w:r w:rsidR="00054AC8" w:rsidRPr="00691DC5">
        <w:rPr>
          <w:rFonts w:ascii="Arial" w:hAnsi="Arial" w:cs="Arial"/>
          <w:color w:val="000000" w:themeColor="text1"/>
          <w:sz w:val="24"/>
          <w:szCs w:val="24"/>
        </w:rPr>
        <w:t xml:space="preserve"> 4, vagy attól több rendeltetési egységet tartalmazó új épület </w:t>
      </w:r>
    </w:p>
    <w:p w:rsidR="008C4908" w:rsidRPr="00691DC5" w:rsidRDefault="008C4908" w:rsidP="00F94211">
      <w:pPr>
        <w:pStyle w:val="Listaszerbekezds"/>
        <w:spacing w:after="0" w:line="240" w:lineRule="auto"/>
        <w:ind w:left="0" w:right="-1"/>
        <w:jc w:val="both"/>
        <w:rPr>
          <w:rFonts w:ascii="Arial" w:hAnsi="Arial" w:cs="Arial"/>
          <w:color w:val="000000" w:themeColor="text1"/>
          <w:sz w:val="24"/>
          <w:szCs w:val="24"/>
        </w:rPr>
      </w:pPr>
      <w:proofErr w:type="spellStart"/>
      <w:r w:rsidRPr="00691DC5">
        <w:rPr>
          <w:rFonts w:ascii="Arial" w:hAnsi="Arial" w:cs="Arial"/>
          <w:color w:val="000000" w:themeColor="text1"/>
          <w:sz w:val="24"/>
          <w:szCs w:val="24"/>
        </w:rPr>
        <w:t>bb</w:t>
      </w:r>
      <w:proofErr w:type="spellEnd"/>
      <w:r w:rsidRPr="00691DC5">
        <w:rPr>
          <w:rFonts w:ascii="Arial" w:hAnsi="Arial" w:cs="Arial"/>
          <w:color w:val="000000" w:themeColor="text1"/>
          <w:sz w:val="24"/>
          <w:szCs w:val="24"/>
        </w:rPr>
        <w:t>)</w:t>
      </w:r>
      <w:r w:rsidR="00054AC8" w:rsidRPr="00691DC5">
        <w:rPr>
          <w:rFonts w:ascii="Arial" w:hAnsi="Arial" w:cs="Arial"/>
          <w:color w:val="000000" w:themeColor="text1"/>
          <w:sz w:val="24"/>
          <w:szCs w:val="24"/>
        </w:rPr>
        <w:t xml:space="preserve"> 4, vagy attól több rendeltetési egységet tartalmazó </w:t>
      </w:r>
      <w:r w:rsidRPr="00691DC5">
        <w:rPr>
          <w:rFonts w:ascii="Arial" w:hAnsi="Arial" w:cs="Arial"/>
          <w:color w:val="000000" w:themeColor="text1"/>
          <w:sz w:val="24"/>
          <w:szCs w:val="24"/>
        </w:rPr>
        <w:t xml:space="preserve">meglévő épület átalakítása, bővítése esetén, ha az eredeti épület tömege, tetőszerkezete a közterület felé eső, illetve az oldalkert irányából </w:t>
      </w:r>
      <w:r w:rsidR="00763C30" w:rsidRPr="00691DC5">
        <w:rPr>
          <w:rFonts w:ascii="Arial" w:hAnsi="Arial" w:cs="Arial"/>
          <w:color w:val="000000" w:themeColor="text1"/>
          <w:sz w:val="24"/>
          <w:szCs w:val="24"/>
        </w:rPr>
        <w:t xml:space="preserve">utca, ill. egyéb </w:t>
      </w:r>
      <w:r w:rsidR="00E02583" w:rsidRPr="00691DC5">
        <w:rPr>
          <w:rFonts w:ascii="Arial" w:hAnsi="Arial" w:cs="Arial"/>
          <w:color w:val="000000" w:themeColor="text1"/>
          <w:sz w:val="24"/>
          <w:szCs w:val="24"/>
        </w:rPr>
        <w:t>közterület</w:t>
      </w:r>
      <w:r w:rsidR="000B7F35" w:rsidRPr="00691DC5">
        <w:rPr>
          <w:rFonts w:ascii="Arial" w:hAnsi="Arial" w:cs="Arial"/>
          <w:color w:val="000000" w:themeColor="text1"/>
          <w:sz w:val="24"/>
          <w:szCs w:val="24"/>
        </w:rPr>
        <w:t xml:space="preserve"> </w:t>
      </w:r>
      <w:r w:rsidR="00E02583" w:rsidRPr="00691DC5">
        <w:rPr>
          <w:rFonts w:ascii="Arial" w:hAnsi="Arial" w:cs="Arial"/>
          <w:color w:val="000000" w:themeColor="text1"/>
          <w:sz w:val="24"/>
          <w:szCs w:val="24"/>
        </w:rPr>
        <w:t>felől</w:t>
      </w:r>
      <w:r w:rsidRPr="00691DC5">
        <w:rPr>
          <w:rFonts w:ascii="Arial" w:hAnsi="Arial" w:cs="Arial"/>
          <w:color w:val="000000" w:themeColor="text1"/>
          <w:sz w:val="24"/>
          <w:szCs w:val="24"/>
        </w:rPr>
        <w:t xml:space="preserve"> látható módon megváltozik.</w:t>
      </w:r>
    </w:p>
    <w:p w:rsidR="002275F5" w:rsidRPr="00691DC5" w:rsidRDefault="00094720" w:rsidP="00094720">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(3) </w:t>
      </w:r>
      <w:r w:rsidR="002275F5" w:rsidRPr="00691DC5">
        <w:rPr>
          <w:rFonts w:ascii="Arial" w:hAnsi="Arial" w:cs="Arial"/>
          <w:color w:val="000000" w:themeColor="text1"/>
          <w:sz w:val="24"/>
          <w:szCs w:val="24"/>
        </w:rPr>
        <w:t xml:space="preserve">A településképi </w:t>
      </w:r>
      <w:proofErr w:type="gramStart"/>
      <w:r w:rsidR="002275F5" w:rsidRPr="00691DC5">
        <w:rPr>
          <w:rFonts w:ascii="Arial" w:hAnsi="Arial" w:cs="Arial"/>
          <w:color w:val="000000" w:themeColor="text1"/>
          <w:sz w:val="24"/>
          <w:szCs w:val="24"/>
        </w:rPr>
        <w:t>konzultáció</w:t>
      </w:r>
      <w:proofErr w:type="gramEnd"/>
      <w:r w:rsidR="002275F5" w:rsidRPr="00691DC5">
        <w:rPr>
          <w:rFonts w:ascii="Arial" w:hAnsi="Arial" w:cs="Arial"/>
          <w:color w:val="000000" w:themeColor="text1"/>
          <w:sz w:val="24"/>
          <w:szCs w:val="24"/>
        </w:rPr>
        <w:t xml:space="preserve"> során a </w:t>
      </w:r>
      <w:proofErr w:type="spellStart"/>
      <w:r w:rsidR="002275F5" w:rsidRPr="00691DC5">
        <w:rPr>
          <w:rFonts w:ascii="Arial" w:hAnsi="Arial" w:cs="Arial"/>
          <w:color w:val="000000" w:themeColor="text1"/>
          <w:sz w:val="24"/>
          <w:szCs w:val="24"/>
        </w:rPr>
        <w:t>főépítész</w:t>
      </w:r>
      <w:proofErr w:type="spellEnd"/>
      <w:r w:rsidR="002275F5" w:rsidRPr="00691DC5">
        <w:rPr>
          <w:rFonts w:ascii="Arial" w:hAnsi="Arial" w:cs="Arial"/>
          <w:color w:val="000000" w:themeColor="text1"/>
          <w:sz w:val="24"/>
          <w:szCs w:val="24"/>
        </w:rPr>
        <w:t xml:space="preserve"> javaslatot tesz a településképi követelmények érvényesítés</w:t>
      </w:r>
      <w:r w:rsidR="009666C2" w:rsidRPr="00691DC5">
        <w:rPr>
          <w:rFonts w:ascii="Arial" w:hAnsi="Arial" w:cs="Arial"/>
          <w:color w:val="000000" w:themeColor="text1"/>
          <w:sz w:val="24"/>
          <w:szCs w:val="24"/>
        </w:rPr>
        <w:t>i</w:t>
      </w:r>
      <w:r w:rsidR="002275F5" w:rsidRPr="00691DC5">
        <w:rPr>
          <w:rFonts w:ascii="Arial" w:hAnsi="Arial" w:cs="Arial"/>
          <w:color w:val="000000" w:themeColor="text1"/>
          <w:sz w:val="24"/>
          <w:szCs w:val="24"/>
        </w:rPr>
        <w:t xml:space="preserve"> módjaira.</w:t>
      </w:r>
    </w:p>
    <w:p w:rsidR="002275F5" w:rsidRPr="00691DC5" w:rsidRDefault="00094720" w:rsidP="00094720">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(4) </w:t>
      </w:r>
      <w:r w:rsidR="009666C2" w:rsidRPr="00691DC5">
        <w:rPr>
          <w:rFonts w:ascii="Arial" w:hAnsi="Arial" w:cs="Arial"/>
          <w:color w:val="000000" w:themeColor="text1"/>
          <w:sz w:val="24"/>
          <w:szCs w:val="24"/>
        </w:rPr>
        <w:t xml:space="preserve">A </w:t>
      </w:r>
      <w:proofErr w:type="gramStart"/>
      <w:r w:rsidR="009666C2" w:rsidRPr="00691DC5">
        <w:rPr>
          <w:rFonts w:ascii="Arial" w:hAnsi="Arial" w:cs="Arial"/>
          <w:color w:val="000000" w:themeColor="text1"/>
          <w:sz w:val="24"/>
          <w:szCs w:val="24"/>
        </w:rPr>
        <w:t>k</w:t>
      </w:r>
      <w:r w:rsidR="002275F5" w:rsidRPr="00691DC5">
        <w:rPr>
          <w:rFonts w:ascii="Arial" w:hAnsi="Arial" w:cs="Arial"/>
          <w:color w:val="000000" w:themeColor="text1"/>
          <w:sz w:val="24"/>
          <w:szCs w:val="24"/>
        </w:rPr>
        <w:t>onzultációról</w:t>
      </w:r>
      <w:proofErr w:type="gramEnd"/>
      <w:r w:rsidR="002275F5" w:rsidRPr="00691DC5">
        <w:rPr>
          <w:rFonts w:ascii="Arial" w:hAnsi="Arial" w:cs="Arial"/>
          <w:color w:val="000000" w:themeColor="text1"/>
          <w:sz w:val="24"/>
          <w:szCs w:val="24"/>
        </w:rPr>
        <w:t xml:space="preserve"> </w:t>
      </w:r>
      <w:r w:rsidR="00727F44" w:rsidRPr="00691DC5">
        <w:rPr>
          <w:rFonts w:ascii="Arial" w:hAnsi="Arial" w:cs="Arial"/>
          <w:color w:val="000000" w:themeColor="text1"/>
          <w:sz w:val="24"/>
          <w:szCs w:val="24"/>
        </w:rPr>
        <w:t>jegyzőkönyv</w:t>
      </w:r>
      <w:r w:rsidR="002275F5" w:rsidRPr="00691DC5">
        <w:rPr>
          <w:rFonts w:ascii="Arial" w:hAnsi="Arial" w:cs="Arial"/>
          <w:color w:val="000000" w:themeColor="text1"/>
          <w:sz w:val="24"/>
          <w:szCs w:val="24"/>
        </w:rPr>
        <w:t xml:space="preserve"> készül, melyben foglaltakat az építés során be kell tartani.</w:t>
      </w:r>
    </w:p>
    <w:p w:rsidR="0050173C" w:rsidRPr="00691DC5" w:rsidRDefault="0050173C" w:rsidP="00691DC5">
      <w:pPr>
        <w:spacing w:after="0" w:line="240" w:lineRule="auto"/>
        <w:ind w:right="-1"/>
        <w:jc w:val="both"/>
        <w:rPr>
          <w:rFonts w:ascii="Arial" w:hAnsi="Arial" w:cs="Arial"/>
          <w:color w:val="000000" w:themeColor="text1"/>
          <w:sz w:val="24"/>
          <w:szCs w:val="24"/>
        </w:rPr>
      </w:pPr>
    </w:p>
    <w:p w:rsidR="0075644E" w:rsidRDefault="00263356" w:rsidP="00691DC5">
      <w:pPr>
        <w:pStyle w:val="Listaszerbekezds"/>
        <w:spacing w:after="0" w:line="240" w:lineRule="auto"/>
        <w:ind w:left="0" w:right="-1"/>
        <w:jc w:val="center"/>
        <w:rPr>
          <w:rFonts w:ascii="Arial" w:hAnsi="Arial" w:cs="Arial"/>
          <w:b/>
          <w:color w:val="000000" w:themeColor="text1"/>
          <w:sz w:val="24"/>
          <w:szCs w:val="24"/>
        </w:rPr>
      </w:pPr>
      <w:r w:rsidRPr="00691DC5">
        <w:rPr>
          <w:rFonts w:ascii="Arial" w:hAnsi="Arial" w:cs="Arial"/>
          <w:b/>
          <w:color w:val="000000" w:themeColor="text1"/>
          <w:sz w:val="24"/>
          <w:szCs w:val="24"/>
        </w:rPr>
        <w:t>29</w:t>
      </w:r>
      <w:r w:rsidR="00F32235" w:rsidRPr="00691DC5">
        <w:rPr>
          <w:rFonts w:ascii="Arial" w:hAnsi="Arial" w:cs="Arial"/>
          <w:b/>
          <w:color w:val="000000" w:themeColor="text1"/>
          <w:sz w:val="24"/>
          <w:szCs w:val="24"/>
        </w:rPr>
        <w:t>.</w:t>
      </w:r>
      <w:r w:rsidRPr="00691DC5">
        <w:rPr>
          <w:rFonts w:ascii="Arial" w:hAnsi="Arial" w:cs="Arial"/>
          <w:b/>
          <w:color w:val="000000" w:themeColor="text1"/>
          <w:sz w:val="24"/>
          <w:szCs w:val="24"/>
        </w:rPr>
        <w:t xml:space="preserve"> Helyi Építészeti-Műszaki </w:t>
      </w:r>
      <w:r w:rsidR="009666C2" w:rsidRPr="00691DC5">
        <w:rPr>
          <w:rFonts w:ascii="Arial" w:hAnsi="Arial" w:cs="Arial"/>
          <w:b/>
          <w:color w:val="000000" w:themeColor="text1"/>
          <w:sz w:val="24"/>
          <w:szCs w:val="24"/>
        </w:rPr>
        <w:t>T</w:t>
      </w:r>
      <w:r w:rsidRPr="00691DC5">
        <w:rPr>
          <w:rFonts w:ascii="Arial" w:hAnsi="Arial" w:cs="Arial"/>
          <w:b/>
          <w:color w:val="000000" w:themeColor="text1"/>
          <w:sz w:val="24"/>
          <w:szCs w:val="24"/>
        </w:rPr>
        <w:t>ervtanács</w:t>
      </w:r>
    </w:p>
    <w:p w:rsidR="00F94211" w:rsidRPr="00691DC5" w:rsidRDefault="00F94211" w:rsidP="00691DC5">
      <w:pPr>
        <w:pStyle w:val="Listaszerbekezds"/>
        <w:spacing w:after="0" w:line="240" w:lineRule="auto"/>
        <w:ind w:left="0" w:right="-1"/>
        <w:jc w:val="center"/>
        <w:rPr>
          <w:rFonts w:ascii="Arial" w:hAnsi="Arial" w:cs="Arial"/>
          <w:b/>
          <w:color w:val="000000" w:themeColor="text1"/>
          <w:sz w:val="24"/>
          <w:szCs w:val="24"/>
        </w:rPr>
      </w:pPr>
    </w:p>
    <w:p w:rsidR="00263356" w:rsidRDefault="00F94211" w:rsidP="00F94211">
      <w:pPr>
        <w:pStyle w:val="Listaszerbekezds"/>
        <w:spacing w:after="0" w:line="240" w:lineRule="auto"/>
        <w:ind w:left="0" w:right="-1"/>
        <w:jc w:val="center"/>
        <w:rPr>
          <w:rFonts w:ascii="Arial" w:hAnsi="Arial" w:cs="Arial"/>
          <w:b/>
          <w:color w:val="000000" w:themeColor="text1"/>
          <w:sz w:val="24"/>
          <w:szCs w:val="24"/>
        </w:rPr>
      </w:pPr>
      <w:r>
        <w:rPr>
          <w:rFonts w:ascii="Arial" w:hAnsi="Arial" w:cs="Arial"/>
          <w:b/>
          <w:color w:val="000000" w:themeColor="text1"/>
          <w:sz w:val="24"/>
          <w:szCs w:val="24"/>
        </w:rPr>
        <w:t>37.§</w:t>
      </w:r>
    </w:p>
    <w:p w:rsidR="00F94211" w:rsidRPr="00691DC5" w:rsidRDefault="00F94211" w:rsidP="00691DC5">
      <w:pPr>
        <w:pStyle w:val="Listaszerbekezds"/>
        <w:spacing w:after="0" w:line="240" w:lineRule="auto"/>
        <w:ind w:left="0" w:right="-1"/>
        <w:rPr>
          <w:rFonts w:ascii="Arial" w:hAnsi="Arial" w:cs="Arial"/>
          <w:b/>
          <w:color w:val="000000" w:themeColor="text1"/>
          <w:sz w:val="24"/>
          <w:szCs w:val="24"/>
        </w:rPr>
      </w:pPr>
    </w:p>
    <w:p w:rsidR="00263356" w:rsidRPr="00691DC5" w:rsidRDefault="00263356" w:rsidP="00691DC5">
      <w:pPr>
        <w:pStyle w:val="Listaszerbekezds"/>
        <w:spacing w:after="0" w:line="240" w:lineRule="auto"/>
        <w:ind w:left="0" w:right="-1"/>
        <w:jc w:val="both"/>
        <w:rPr>
          <w:rFonts w:ascii="Arial" w:hAnsi="Arial" w:cs="Arial"/>
          <w:sz w:val="24"/>
          <w:szCs w:val="24"/>
        </w:rPr>
      </w:pPr>
      <w:r w:rsidRPr="00691DC5">
        <w:rPr>
          <w:rFonts w:ascii="Arial" w:hAnsi="Arial" w:cs="Arial"/>
          <w:sz w:val="24"/>
          <w:szCs w:val="24"/>
        </w:rPr>
        <w:t>(1) A polgármester a településképi követelmények érvényre juttatása</w:t>
      </w:r>
      <w:r w:rsidR="00330C29" w:rsidRPr="00691DC5">
        <w:rPr>
          <w:rFonts w:ascii="Arial" w:hAnsi="Arial" w:cs="Arial"/>
          <w:sz w:val="24"/>
          <w:szCs w:val="24"/>
        </w:rPr>
        <w:t xml:space="preserve">, és </w:t>
      </w:r>
      <w:r w:rsidR="00330C29" w:rsidRPr="00691DC5">
        <w:rPr>
          <w:rFonts w:ascii="Arial" w:hAnsi="Arial" w:cs="Arial"/>
          <w:iCs/>
          <w:sz w:val="24"/>
          <w:szCs w:val="24"/>
        </w:rPr>
        <w:t xml:space="preserve">az </w:t>
      </w:r>
      <w:proofErr w:type="spellStart"/>
      <w:r w:rsidR="00330C29" w:rsidRPr="00691DC5">
        <w:rPr>
          <w:rFonts w:ascii="Arial" w:hAnsi="Arial" w:cs="Arial"/>
          <w:iCs/>
          <w:sz w:val="24"/>
          <w:szCs w:val="24"/>
        </w:rPr>
        <w:t>Étv</w:t>
      </w:r>
      <w:proofErr w:type="spellEnd"/>
      <w:r w:rsidR="00330C29" w:rsidRPr="00691DC5">
        <w:rPr>
          <w:rFonts w:ascii="Arial" w:hAnsi="Arial" w:cs="Arial"/>
          <w:iCs/>
          <w:sz w:val="24"/>
          <w:szCs w:val="24"/>
        </w:rPr>
        <w:t>. illeszkedési szabályai érvényesülésének elősegítése</w:t>
      </w:r>
      <w:r w:rsidRPr="00691DC5">
        <w:rPr>
          <w:rFonts w:ascii="Arial" w:hAnsi="Arial" w:cs="Arial"/>
          <w:sz w:val="24"/>
          <w:szCs w:val="24"/>
        </w:rPr>
        <w:t xml:space="preserve"> érdekében helyi építészeti műszaki tervtanácsot </w:t>
      </w:r>
      <w:r w:rsidR="00B55D96" w:rsidRPr="00691DC5">
        <w:rPr>
          <w:rFonts w:ascii="Arial" w:hAnsi="Arial" w:cs="Arial"/>
          <w:sz w:val="24"/>
          <w:szCs w:val="24"/>
        </w:rPr>
        <w:t xml:space="preserve">(továbbiakban: </w:t>
      </w:r>
      <w:r w:rsidR="0000244D" w:rsidRPr="00691DC5">
        <w:rPr>
          <w:rFonts w:ascii="Arial" w:hAnsi="Arial" w:cs="Arial"/>
          <w:sz w:val="24"/>
          <w:szCs w:val="24"/>
        </w:rPr>
        <w:t>T</w:t>
      </w:r>
      <w:r w:rsidR="00B55D96" w:rsidRPr="00691DC5">
        <w:rPr>
          <w:rFonts w:ascii="Arial" w:hAnsi="Arial" w:cs="Arial"/>
          <w:sz w:val="24"/>
          <w:szCs w:val="24"/>
        </w:rPr>
        <w:t xml:space="preserve">ervtanács) </w:t>
      </w:r>
      <w:r w:rsidRPr="00691DC5">
        <w:rPr>
          <w:rFonts w:ascii="Arial" w:hAnsi="Arial" w:cs="Arial"/>
          <w:sz w:val="24"/>
          <w:szCs w:val="24"/>
        </w:rPr>
        <w:t>működtet</w:t>
      </w:r>
      <w:r w:rsidR="000B7F35" w:rsidRPr="00691DC5">
        <w:rPr>
          <w:rFonts w:ascii="Arial" w:hAnsi="Arial" w:cs="Arial"/>
          <w:sz w:val="24"/>
          <w:szCs w:val="24"/>
        </w:rPr>
        <w:t>.</w:t>
      </w:r>
    </w:p>
    <w:p w:rsidR="00263356" w:rsidRPr="00691DC5" w:rsidRDefault="00263356" w:rsidP="00691DC5">
      <w:pPr>
        <w:pStyle w:val="Listaszerbekezds"/>
        <w:spacing w:after="0" w:line="240" w:lineRule="auto"/>
        <w:ind w:left="0" w:right="-1"/>
        <w:jc w:val="both"/>
        <w:rPr>
          <w:rFonts w:ascii="Arial" w:hAnsi="Arial" w:cs="Arial"/>
          <w:sz w:val="24"/>
          <w:szCs w:val="24"/>
        </w:rPr>
      </w:pPr>
      <w:r w:rsidRPr="00691DC5">
        <w:rPr>
          <w:rFonts w:ascii="Arial" w:hAnsi="Arial" w:cs="Arial"/>
          <w:sz w:val="24"/>
          <w:szCs w:val="24"/>
        </w:rPr>
        <w:t>(</w:t>
      </w:r>
      <w:r w:rsidR="00B55D96" w:rsidRPr="00691DC5">
        <w:rPr>
          <w:rFonts w:ascii="Arial" w:hAnsi="Arial" w:cs="Arial"/>
          <w:sz w:val="24"/>
          <w:szCs w:val="24"/>
        </w:rPr>
        <w:t xml:space="preserve">2) </w:t>
      </w:r>
      <w:r w:rsidRPr="00691DC5">
        <w:rPr>
          <w:rFonts w:ascii="Arial" w:hAnsi="Arial" w:cs="Arial"/>
          <w:sz w:val="24"/>
          <w:szCs w:val="24"/>
        </w:rPr>
        <w:t>A Tervtanács szakmai tanácsadó testület, elnöke a vár</w:t>
      </w:r>
      <w:r w:rsidR="00B55D96" w:rsidRPr="00691DC5">
        <w:rPr>
          <w:rFonts w:ascii="Arial" w:hAnsi="Arial" w:cs="Arial"/>
          <w:sz w:val="24"/>
          <w:szCs w:val="24"/>
        </w:rPr>
        <w:t>o</w:t>
      </w:r>
      <w:r w:rsidRPr="00691DC5">
        <w:rPr>
          <w:rFonts w:ascii="Arial" w:hAnsi="Arial" w:cs="Arial"/>
          <w:sz w:val="24"/>
          <w:szCs w:val="24"/>
        </w:rPr>
        <w:t xml:space="preserve">si </w:t>
      </w:r>
      <w:proofErr w:type="spellStart"/>
      <w:r w:rsidRPr="00691DC5">
        <w:rPr>
          <w:rFonts w:ascii="Arial" w:hAnsi="Arial" w:cs="Arial"/>
          <w:sz w:val="24"/>
          <w:szCs w:val="24"/>
        </w:rPr>
        <w:t>főépítész</w:t>
      </w:r>
      <w:proofErr w:type="spellEnd"/>
      <w:r w:rsidR="000B7F35" w:rsidRPr="00691DC5">
        <w:rPr>
          <w:rFonts w:ascii="Arial" w:hAnsi="Arial" w:cs="Arial"/>
          <w:sz w:val="24"/>
          <w:szCs w:val="24"/>
        </w:rPr>
        <w:t>.</w:t>
      </w:r>
    </w:p>
    <w:p w:rsidR="00EC0B09" w:rsidRPr="00691DC5" w:rsidRDefault="00EC0B09" w:rsidP="00691DC5">
      <w:pPr>
        <w:pStyle w:val="Listaszerbekezds"/>
        <w:spacing w:after="0" w:line="240" w:lineRule="auto"/>
        <w:ind w:left="0" w:right="-1"/>
        <w:jc w:val="both"/>
        <w:rPr>
          <w:rFonts w:ascii="Arial" w:hAnsi="Arial" w:cs="Arial"/>
          <w:sz w:val="24"/>
          <w:szCs w:val="24"/>
        </w:rPr>
      </w:pPr>
      <w:r w:rsidRPr="00691DC5">
        <w:rPr>
          <w:rFonts w:ascii="Arial" w:hAnsi="Arial" w:cs="Arial"/>
          <w:sz w:val="24"/>
          <w:szCs w:val="24"/>
        </w:rPr>
        <w:lastRenderedPageBreak/>
        <w:t xml:space="preserve">(3) A </w:t>
      </w:r>
      <w:r w:rsidR="00491A45" w:rsidRPr="00691DC5">
        <w:rPr>
          <w:rFonts w:ascii="Arial" w:hAnsi="Arial" w:cs="Arial"/>
          <w:sz w:val="24"/>
          <w:szCs w:val="24"/>
        </w:rPr>
        <w:t>T</w:t>
      </w:r>
      <w:r w:rsidRPr="00691DC5">
        <w:rPr>
          <w:rFonts w:ascii="Arial" w:hAnsi="Arial" w:cs="Arial"/>
          <w:sz w:val="24"/>
          <w:szCs w:val="24"/>
        </w:rPr>
        <w:t xml:space="preserve">ervtanács működésével kapcsolatos adminisztratív feladatokat a </w:t>
      </w:r>
      <w:r w:rsidR="0000244D" w:rsidRPr="00691DC5">
        <w:rPr>
          <w:rFonts w:ascii="Arial" w:hAnsi="Arial" w:cs="Arial"/>
          <w:sz w:val="24"/>
          <w:szCs w:val="24"/>
        </w:rPr>
        <w:t>P</w:t>
      </w:r>
      <w:r w:rsidRPr="00691DC5">
        <w:rPr>
          <w:rFonts w:ascii="Arial" w:hAnsi="Arial" w:cs="Arial"/>
          <w:sz w:val="24"/>
          <w:szCs w:val="24"/>
        </w:rPr>
        <w:t>olgármesteri Hivatal feladatkör szerint illetékes szervezeti egysége látja el.</w:t>
      </w:r>
    </w:p>
    <w:p w:rsidR="00EC0B09" w:rsidRPr="00691DC5" w:rsidRDefault="00EC0B09" w:rsidP="00691DC5">
      <w:pPr>
        <w:pStyle w:val="Listaszerbekezds"/>
        <w:spacing w:after="0" w:line="240" w:lineRule="auto"/>
        <w:ind w:left="0" w:right="-1"/>
        <w:jc w:val="both"/>
        <w:rPr>
          <w:rFonts w:ascii="Arial" w:hAnsi="Arial" w:cs="Arial"/>
          <w:sz w:val="24"/>
          <w:szCs w:val="24"/>
        </w:rPr>
      </w:pPr>
      <w:r w:rsidRPr="00691DC5">
        <w:rPr>
          <w:rFonts w:ascii="Arial" w:hAnsi="Arial" w:cs="Arial"/>
          <w:sz w:val="24"/>
          <w:szCs w:val="24"/>
        </w:rPr>
        <w:t>(4) Tervtanácsi tagot az elnök javaslatára a polgármester bízza meg legfeljebb négyéves időtartamra. A megbízás bármikor visszavonható.</w:t>
      </w:r>
    </w:p>
    <w:p w:rsidR="00EC0B09" w:rsidRPr="00691DC5" w:rsidRDefault="00EC0B09" w:rsidP="00691DC5">
      <w:pPr>
        <w:pStyle w:val="Listaszerbekezds"/>
        <w:spacing w:after="0" w:line="240" w:lineRule="auto"/>
        <w:ind w:left="0" w:right="-1"/>
        <w:jc w:val="both"/>
        <w:rPr>
          <w:rFonts w:ascii="Arial" w:hAnsi="Arial" w:cs="Arial"/>
          <w:sz w:val="24"/>
          <w:szCs w:val="24"/>
        </w:rPr>
      </w:pPr>
      <w:r w:rsidRPr="00691DC5">
        <w:rPr>
          <w:rFonts w:ascii="Arial" w:hAnsi="Arial" w:cs="Arial"/>
          <w:sz w:val="24"/>
          <w:szCs w:val="24"/>
        </w:rPr>
        <w:t xml:space="preserve">(5) A </w:t>
      </w:r>
      <w:r w:rsidR="0000244D" w:rsidRPr="00691DC5">
        <w:rPr>
          <w:rFonts w:ascii="Arial" w:hAnsi="Arial" w:cs="Arial"/>
          <w:sz w:val="24"/>
          <w:szCs w:val="24"/>
        </w:rPr>
        <w:t>T</w:t>
      </w:r>
      <w:r w:rsidRPr="00691DC5">
        <w:rPr>
          <w:rFonts w:ascii="Arial" w:hAnsi="Arial" w:cs="Arial"/>
          <w:sz w:val="24"/>
          <w:szCs w:val="24"/>
        </w:rPr>
        <w:t xml:space="preserve">ervtanács </w:t>
      </w:r>
      <w:r w:rsidR="0000244D" w:rsidRPr="00691DC5">
        <w:rPr>
          <w:rFonts w:ascii="Arial" w:hAnsi="Arial" w:cs="Arial"/>
          <w:sz w:val="24"/>
          <w:szCs w:val="24"/>
        </w:rPr>
        <w:t xml:space="preserve">az elnökkel együtt </w:t>
      </w:r>
      <w:r w:rsidRPr="00691DC5">
        <w:rPr>
          <w:rFonts w:ascii="Arial" w:hAnsi="Arial" w:cs="Arial"/>
          <w:sz w:val="24"/>
          <w:szCs w:val="24"/>
        </w:rPr>
        <w:t xml:space="preserve">öt taggal ülésezik, de a </w:t>
      </w:r>
      <w:r w:rsidR="0000244D" w:rsidRPr="00691DC5">
        <w:rPr>
          <w:rFonts w:ascii="Arial" w:hAnsi="Arial" w:cs="Arial"/>
          <w:sz w:val="24"/>
          <w:szCs w:val="24"/>
        </w:rPr>
        <w:t>T</w:t>
      </w:r>
      <w:r w:rsidRPr="00691DC5">
        <w:rPr>
          <w:rFonts w:ascii="Arial" w:hAnsi="Arial" w:cs="Arial"/>
          <w:sz w:val="24"/>
          <w:szCs w:val="24"/>
        </w:rPr>
        <w:t>ervtanács összehívásának akadályoz</w:t>
      </w:r>
      <w:r w:rsidR="009666C2" w:rsidRPr="00691DC5">
        <w:rPr>
          <w:rFonts w:ascii="Arial" w:hAnsi="Arial" w:cs="Arial"/>
          <w:sz w:val="24"/>
          <w:szCs w:val="24"/>
        </w:rPr>
        <w:t>tat</w:t>
      </w:r>
      <w:r w:rsidRPr="00691DC5">
        <w:rPr>
          <w:rFonts w:ascii="Arial" w:hAnsi="Arial" w:cs="Arial"/>
          <w:sz w:val="24"/>
          <w:szCs w:val="24"/>
        </w:rPr>
        <w:t>ása esetén három taggal már határozatképes</w:t>
      </w:r>
      <w:r w:rsidR="0000244D" w:rsidRPr="00691DC5">
        <w:rPr>
          <w:rFonts w:ascii="Arial" w:hAnsi="Arial" w:cs="Arial"/>
          <w:sz w:val="24"/>
          <w:szCs w:val="24"/>
        </w:rPr>
        <w:t>.</w:t>
      </w:r>
      <w:r w:rsidR="003323A0" w:rsidRPr="00691DC5">
        <w:rPr>
          <w:rFonts w:ascii="Arial" w:hAnsi="Arial" w:cs="Arial"/>
          <w:sz w:val="24"/>
          <w:szCs w:val="24"/>
        </w:rPr>
        <w:t xml:space="preserve"> </w:t>
      </w:r>
      <w:r w:rsidR="00806AEE" w:rsidRPr="00691DC5">
        <w:rPr>
          <w:rFonts w:ascii="Arial" w:hAnsi="Arial" w:cs="Arial"/>
          <w:sz w:val="24"/>
          <w:szCs w:val="24"/>
        </w:rPr>
        <w:t>Az akadályoz</w:t>
      </w:r>
      <w:r w:rsidR="009666C2" w:rsidRPr="00691DC5">
        <w:rPr>
          <w:rFonts w:ascii="Arial" w:hAnsi="Arial" w:cs="Arial"/>
          <w:sz w:val="24"/>
          <w:szCs w:val="24"/>
        </w:rPr>
        <w:t>tat</w:t>
      </w:r>
      <w:r w:rsidR="00806AEE" w:rsidRPr="00691DC5">
        <w:rPr>
          <w:rFonts w:ascii="Arial" w:hAnsi="Arial" w:cs="Arial"/>
          <w:sz w:val="24"/>
          <w:szCs w:val="24"/>
        </w:rPr>
        <w:t>ás eseteit az ügyrendben kell meghatározni.</w:t>
      </w:r>
    </w:p>
    <w:p w:rsidR="00EC0B09" w:rsidRPr="00691DC5" w:rsidRDefault="00EC0B09" w:rsidP="00691DC5">
      <w:pPr>
        <w:pStyle w:val="Listaszerbekezds"/>
        <w:spacing w:after="0" w:line="240" w:lineRule="auto"/>
        <w:ind w:left="0" w:right="-1"/>
        <w:jc w:val="both"/>
        <w:rPr>
          <w:rFonts w:ascii="Arial" w:hAnsi="Arial" w:cs="Arial"/>
          <w:sz w:val="24"/>
          <w:szCs w:val="24"/>
        </w:rPr>
      </w:pPr>
      <w:r w:rsidRPr="00691DC5">
        <w:rPr>
          <w:rFonts w:ascii="Arial" w:hAnsi="Arial" w:cs="Arial"/>
          <w:sz w:val="24"/>
          <w:szCs w:val="24"/>
        </w:rPr>
        <w:t xml:space="preserve">(6) A tervtanácsi tagok álláspontját az elnök foglalja össze, a tervtanács véleményét többségi szavazattal hozza meg. </w:t>
      </w:r>
      <w:r w:rsidR="00E50074" w:rsidRPr="00691DC5">
        <w:rPr>
          <w:rFonts w:ascii="Arial" w:hAnsi="Arial" w:cs="Arial"/>
          <w:sz w:val="24"/>
          <w:szCs w:val="24"/>
        </w:rPr>
        <w:t>Szavazat egyenlőség esetén az elnök szavazata dönt.</w:t>
      </w:r>
    </w:p>
    <w:p w:rsidR="00E50074" w:rsidRPr="00691DC5" w:rsidRDefault="00E50074" w:rsidP="00691DC5">
      <w:pPr>
        <w:pStyle w:val="Listaszerbekezds"/>
        <w:spacing w:after="0" w:line="240" w:lineRule="auto"/>
        <w:ind w:left="0" w:right="-1"/>
        <w:jc w:val="both"/>
        <w:rPr>
          <w:rFonts w:ascii="Arial" w:hAnsi="Arial" w:cs="Arial"/>
          <w:sz w:val="24"/>
          <w:szCs w:val="24"/>
        </w:rPr>
      </w:pPr>
      <w:r w:rsidRPr="00691DC5">
        <w:rPr>
          <w:rFonts w:ascii="Arial" w:hAnsi="Arial" w:cs="Arial"/>
          <w:sz w:val="24"/>
          <w:szCs w:val="24"/>
        </w:rPr>
        <w:t>(7) A Tervtanács üléséről jegyzőkönyv készül, melyet a</w:t>
      </w:r>
      <w:r w:rsidR="000B7F35" w:rsidRPr="00691DC5">
        <w:rPr>
          <w:rFonts w:ascii="Arial" w:hAnsi="Arial" w:cs="Arial"/>
          <w:sz w:val="24"/>
          <w:szCs w:val="24"/>
        </w:rPr>
        <w:t>z</w:t>
      </w:r>
      <w:r w:rsidRPr="00691DC5">
        <w:rPr>
          <w:rFonts w:ascii="Arial" w:hAnsi="Arial" w:cs="Arial"/>
          <w:sz w:val="24"/>
          <w:szCs w:val="24"/>
        </w:rPr>
        <w:t xml:space="preserve"> elnök és a jelen lévő tagok hitelesítenek.</w:t>
      </w:r>
    </w:p>
    <w:p w:rsidR="00E50074" w:rsidRPr="00691DC5" w:rsidRDefault="00E50074" w:rsidP="00691DC5">
      <w:pPr>
        <w:pStyle w:val="Listaszerbekezds"/>
        <w:spacing w:after="0" w:line="240" w:lineRule="auto"/>
        <w:ind w:left="0" w:right="-1"/>
        <w:jc w:val="both"/>
        <w:rPr>
          <w:rFonts w:ascii="Arial" w:hAnsi="Arial" w:cs="Arial"/>
          <w:sz w:val="24"/>
          <w:szCs w:val="24"/>
        </w:rPr>
      </w:pPr>
      <w:r w:rsidRPr="00691DC5">
        <w:rPr>
          <w:rFonts w:ascii="Arial" w:hAnsi="Arial" w:cs="Arial"/>
          <w:sz w:val="24"/>
          <w:szCs w:val="24"/>
        </w:rPr>
        <w:t>(8)</w:t>
      </w:r>
      <w:r w:rsidR="003F1700" w:rsidRPr="00691DC5">
        <w:rPr>
          <w:rFonts w:ascii="Arial" w:hAnsi="Arial" w:cs="Arial"/>
          <w:sz w:val="24"/>
          <w:szCs w:val="24"/>
        </w:rPr>
        <w:t xml:space="preserve"> A </w:t>
      </w:r>
      <w:r w:rsidR="0000244D" w:rsidRPr="00691DC5">
        <w:rPr>
          <w:rFonts w:ascii="Arial" w:hAnsi="Arial" w:cs="Arial"/>
          <w:sz w:val="24"/>
          <w:szCs w:val="24"/>
        </w:rPr>
        <w:t>T</w:t>
      </w:r>
      <w:r w:rsidR="003F1700" w:rsidRPr="00691DC5">
        <w:rPr>
          <w:rFonts w:ascii="Arial" w:hAnsi="Arial" w:cs="Arial"/>
          <w:sz w:val="24"/>
          <w:szCs w:val="24"/>
        </w:rPr>
        <w:t xml:space="preserve">ervtanács működésének és eljárásának egyéb szabályait a </w:t>
      </w:r>
      <w:r w:rsidR="0000244D" w:rsidRPr="00691DC5">
        <w:rPr>
          <w:rFonts w:ascii="Arial" w:hAnsi="Arial" w:cs="Arial"/>
          <w:sz w:val="24"/>
          <w:szCs w:val="24"/>
        </w:rPr>
        <w:t>T</w:t>
      </w:r>
      <w:r w:rsidR="003F1700" w:rsidRPr="00691DC5">
        <w:rPr>
          <w:rFonts w:ascii="Arial" w:hAnsi="Arial" w:cs="Arial"/>
          <w:sz w:val="24"/>
          <w:szCs w:val="24"/>
        </w:rPr>
        <w:t>ervtanács ügyrendje határozza meg, melyet az elnök javaslata alapján a Tervtanács fogad el.</w:t>
      </w:r>
    </w:p>
    <w:p w:rsidR="00E50074" w:rsidRPr="00691DC5" w:rsidRDefault="00E50074" w:rsidP="00691DC5">
      <w:pPr>
        <w:pStyle w:val="Listaszerbekezds"/>
        <w:spacing w:after="0" w:line="240" w:lineRule="auto"/>
        <w:ind w:left="0" w:right="-1"/>
        <w:jc w:val="both"/>
        <w:rPr>
          <w:rFonts w:ascii="Arial" w:hAnsi="Arial" w:cs="Arial"/>
          <w:sz w:val="24"/>
          <w:szCs w:val="24"/>
        </w:rPr>
      </w:pPr>
      <w:r w:rsidRPr="00691DC5">
        <w:rPr>
          <w:rFonts w:ascii="Arial" w:hAnsi="Arial" w:cs="Arial"/>
          <w:sz w:val="24"/>
          <w:szCs w:val="24"/>
        </w:rPr>
        <w:t>(9</w:t>
      </w:r>
      <w:r w:rsidR="003F1700" w:rsidRPr="00691DC5">
        <w:rPr>
          <w:rFonts w:ascii="Arial" w:hAnsi="Arial" w:cs="Arial"/>
          <w:sz w:val="24"/>
          <w:szCs w:val="24"/>
        </w:rPr>
        <w:t xml:space="preserve">) </w:t>
      </w:r>
      <w:r w:rsidR="009666C2" w:rsidRPr="00691DC5">
        <w:rPr>
          <w:rFonts w:ascii="Arial" w:hAnsi="Arial" w:cs="Arial"/>
          <w:sz w:val="24"/>
          <w:szCs w:val="24"/>
        </w:rPr>
        <w:t>A T</w:t>
      </w:r>
      <w:r w:rsidR="003F1700" w:rsidRPr="00691DC5">
        <w:rPr>
          <w:rFonts w:ascii="Arial" w:hAnsi="Arial" w:cs="Arial"/>
          <w:sz w:val="24"/>
          <w:szCs w:val="24"/>
        </w:rPr>
        <w:t xml:space="preserve">ervtanács tagjait, elnökét az ügyrendben megállapított tiszteletdíj illeti meg. Nem jár tiszteletdíj </w:t>
      </w:r>
      <w:r w:rsidR="00E07348" w:rsidRPr="00691DC5">
        <w:rPr>
          <w:rFonts w:ascii="Arial" w:hAnsi="Arial" w:cs="Arial"/>
          <w:sz w:val="24"/>
          <w:szCs w:val="24"/>
        </w:rPr>
        <w:t xml:space="preserve">önkormányzati </w:t>
      </w:r>
      <w:r w:rsidR="003F1700" w:rsidRPr="00691DC5">
        <w:rPr>
          <w:rFonts w:ascii="Arial" w:hAnsi="Arial" w:cs="Arial"/>
          <w:sz w:val="24"/>
          <w:szCs w:val="24"/>
        </w:rPr>
        <w:t>köztisztviselő tagnak, elnöknek.</w:t>
      </w:r>
    </w:p>
    <w:p w:rsidR="003F1700" w:rsidRPr="00691DC5" w:rsidRDefault="003F1700" w:rsidP="00691DC5">
      <w:pPr>
        <w:pStyle w:val="Listaszerbekezds"/>
        <w:spacing w:after="0" w:line="240" w:lineRule="auto"/>
        <w:ind w:left="0" w:right="-1"/>
        <w:jc w:val="both"/>
        <w:rPr>
          <w:rFonts w:ascii="Arial" w:hAnsi="Arial" w:cs="Arial"/>
          <w:sz w:val="24"/>
          <w:szCs w:val="24"/>
        </w:rPr>
      </w:pPr>
      <w:r w:rsidRPr="00691DC5">
        <w:rPr>
          <w:rFonts w:ascii="Arial" w:hAnsi="Arial" w:cs="Arial"/>
          <w:sz w:val="24"/>
          <w:szCs w:val="24"/>
        </w:rPr>
        <w:t>(10) A Tervtanács véleményezési eljárása díj és illetékmentes.</w:t>
      </w:r>
    </w:p>
    <w:p w:rsidR="003F1700" w:rsidRPr="00691DC5" w:rsidRDefault="003F1700" w:rsidP="00691DC5">
      <w:pPr>
        <w:pStyle w:val="Listaszerbekezds"/>
        <w:spacing w:after="0" w:line="240" w:lineRule="auto"/>
        <w:ind w:left="0" w:right="-1"/>
        <w:jc w:val="both"/>
        <w:rPr>
          <w:rFonts w:ascii="Arial" w:hAnsi="Arial" w:cs="Arial"/>
          <w:sz w:val="24"/>
          <w:szCs w:val="24"/>
        </w:rPr>
      </w:pPr>
      <w:r w:rsidRPr="00691DC5">
        <w:rPr>
          <w:rFonts w:ascii="Arial" w:hAnsi="Arial" w:cs="Arial"/>
          <w:sz w:val="24"/>
          <w:szCs w:val="24"/>
        </w:rPr>
        <w:t xml:space="preserve">(11) A Tervtanács a </w:t>
      </w:r>
      <w:r w:rsidR="004A34F9" w:rsidRPr="00691DC5">
        <w:rPr>
          <w:rFonts w:ascii="Arial" w:hAnsi="Arial" w:cs="Arial"/>
          <w:sz w:val="24"/>
          <w:szCs w:val="24"/>
        </w:rPr>
        <w:t>3</w:t>
      </w:r>
      <w:r w:rsidR="0000244D" w:rsidRPr="00691DC5">
        <w:rPr>
          <w:rFonts w:ascii="Arial" w:hAnsi="Arial" w:cs="Arial"/>
          <w:sz w:val="24"/>
          <w:szCs w:val="24"/>
        </w:rPr>
        <w:t>8</w:t>
      </w:r>
      <w:r w:rsidRPr="00691DC5">
        <w:rPr>
          <w:rFonts w:ascii="Arial" w:hAnsi="Arial" w:cs="Arial"/>
          <w:sz w:val="24"/>
          <w:szCs w:val="24"/>
        </w:rPr>
        <w:t>. § (2) szerinti esetekben alakít ki szakmai véleményt.</w:t>
      </w:r>
    </w:p>
    <w:p w:rsidR="00E50074" w:rsidRPr="00691DC5" w:rsidRDefault="00E50074" w:rsidP="00691DC5">
      <w:pPr>
        <w:pStyle w:val="Listaszerbekezds"/>
        <w:spacing w:after="0" w:line="240" w:lineRule="auto"/>
        <w:ind w:left="0" w:right="-1"/>
        <w:jc w:val="center"/>
        <w:rPr>
          <w:rFonts w:ascii="Arial" w:hAnsi="Arial" w:cs="Arial"/>
          <w:b/>
          <w:color w:val="000000" w:themeColor="text1"/>
          <w:sz w:val="24"/>
          <w:szCs w:val="24"/>
        </w:rPr>
      </w:pPr>
    </w:p>
    <w:p w:rsidR="002275F5" w:rsidRDefault="00182EBB" w:rsidP="00691DC5">
      <w:pPr>
        <w:pStyle w:val="Listaszerbekezds"/>
        <w:spacing w:after="0" w:line="240" w:lineRule="auto"/>
        <w:ind w:left="0" w:right="-1"/>
        <w:jc w:val="center"/>
        <w:rPr>
          <w:rFonts w:ascii="Arial" w:hAnsi="Arial" w:cs="Arial"/>
          <w:b/>
          <w:color w:val="000000" w:themeColor="text1"/>
          <w:sz w:val="24"/>
          <w:szCs w:val="24"/>
        </w:rPr>
      </w:pPr>
      <w:r w:rsidRPr="00691DC5">
        <w:rPr>
          <w:rFonts w:ascii="Arial" w:hAnsi="Arial" w:cs="Arial"/>
          <w:b/>
          <w:color w:val="000000" w:themeColor="text1"/>
          <w:sz w:val="24"/>
          <w:szCs w:val="24"/>
        </w:rPr>
        <w:t>30</w:t>
      </w:r>
      <w:r w:rsidR="002275F5" w:rsidRPr="00691DC5">
        <w:rPr>
          <w:rFonts w:ascii="Arial" w:hAnsi="Arial" w:cs="Arial"/>
          <w:b/>
          <w:color w:val="000000" w:themeColor="text1"/>
          <w:sz w:val="24"/>
          <w:szCs w:val="24"/>
        </w:rPr>
        <w:t>. Településképi véleményezési eljárás</w:t>
      </w:r>
    </w:p>
    <w:p w:rsidR="00F94211" w:rsidRPr="00691DC5" w:rsidRDefault="00F94211" w:rsidP="00691DC5">
      <w:pPr>
        <w:pStyle w:val="Listaszerbekezds"/>
        <w:spacing w:after="0" w:line="240" w:lineRule="auto"/>
        <w:ind w:left="0" w:right="-1"/>
        <w:jc w:val="center"/>
        <w:rPr>
          <w:rFonts w:ascii="Arial" w:hAnsi="Arial" w:cs="Arial"/>
          <w:b/>
          <w:color w:val="000000" w:themeColor="text1"/>
          <w:sz w:val="24"/>
          <w:szCs w:val="24"/>
        </w:rPr>
      </w:pPr>
    </w:p>
    <w:p w:rsidR="002275F5" w:rsidRDefault="002275F5" w:rsidP="00F94211">
      <w:pPr>
        <w:spacing w:after="0" w:line="240" w:lineRule="auto"/>
        <w:ind w:right="-1"/>
        <w:jc w:val="center"/>
        <w:rPr>
          <w:rFonts w:ascii="Arial" w:hAnsi="Arial" w:cs="Arial"/>
          <w:b/>
          <w:sz w:val="24"/>
          <w:szCs w:val="24"/>
        </w:rPr>
      </w:pPr>
      <w:r w:rsidRPr="00691DC5">
        <w:rPr>
          <w:rFonts w:ascii="Arial" w:hAnsi="Arial" w:cs="Arial"/>
          <w:b/>
          <w:sz w:val="24"/>
          <w:szCs w:val="24"/>
        </w:rPr>
        <w:t>3</w:t>
      </w:r>
      <w:r w:rsidR="00182EBB" w:rsidRPr="00691DC5">
        <w:rPr>
          <w:rFonts w:ascii="Arial" w:hAnsi="Arial" w:cs="Arial"/>
          <w:b/>
          <w:sz w:val="24"/>
          <w:szCs w:val="24"/>
        </w:rPr>
        <w:t>8</w:t>
      </w:r>
      <w:r w:rsidRPr="00691DC5">
        <w:rPr>
          <w:rFonts w:ascii="Arial" w:hAnsi="Arial" w:cs="Arial"/>
          <w:b/>
          <w:sz w:val="24"/>
          <w:szCs w:val="24"/>
        </w:rPr>
        <w:t>.§</w:t>
      </w:r>
    </w:p>
    <w:p w:rsidR="00F94211" w:rsidRPr="00691DC5" w:rsidRDefault="00F94211" w:rsidP="00691DC5">
      <w:pPr>
        <w:spacing w:after="0" w:line="240" w:lineRule="auto"/>
        <w:ind w:right="-1"/>
        <w:jc w:val="both"/>
        <w:rPr>
          <w:rFonts w:ascii="Arial" w:hAnsi="Arial" w:cs="Arial"/>
          <w:b/>
          <w:sz w:val="24"/>
          <w:szCs w:val="24"/>
        </w:rPr>
      </w:pPr>
    </w:p>
    <w:p w:rsidR="0063259F" w:rsidRPr="00691DC5" w:rsidRDefault="00094720" w:rsidP="00094720">
      <w:pPr>
        <w:spacing w:after="0" w:line="240" w:lineRule="auto"/>
        <w:ind w:right="-1"/>
        <w:jc w:val="both"/>
        <w:rPr>
          <w:rFonts w:ascii="Arial" w:hAnsi="Arial" w:cs="Arial"/>
          <w:sz w:val="24"/>
          <w:szCs w:val="24"/>
        </w:rPr>
      </w:pPr>
      <w:r>
        <w:rPr>
          <w:rFonts w:ascii="Arial" w:hAnsi="Arial" w:cs="Arial"/>
          <w:color w:val="000000" w:themeColor="text1"/>
          <w:sz w:val="24"/>
          <w:szCs w:val="24"/>
        </w:rPr>
        <w:t xml:space="preserve">(1) </w:t>
      </w:r>
      <w:r w:rsidR="0063259F" w:rsidRPr="00691DC5">
        <w:rPr>
          <w:rFonts w:ascii="Arial" w:hAnsi="Arial" w:cs="Arial"/>
          <w:sz w:val="24"/>
          <w:szCs w:val="24"/>
        </w:rPr>
        <w:t>Jelen rendelet előírásai szerint a (</w:t>
      </w:r>
      <w:r w:rsidR="008B4FF1" w:rsidRPr="00691DC5">
        <w:rPr>
          <w:rFonts w:ascii="Arial" w:hAnsi="Arial" w:cs="Arial"/>
          <w:sz w:val="24"/>
          <w:szCs w:val="24"/>
        </w:rPr>
        <w:t>2</w:t>
      </w:r>
      <w:r w:rsidR="0063259F" w:rsidRPr="00691DC5">
        <w:rPr>
          <w:rFonts w:ascii="Arial" w:hAnsi="Arial" w:cs="Arial"/>
          <w:sz w:val="24"/>
          <w:szCs w:val="24"/>
        </w:rPr>
        <w:t>) bekezdésbe</w:t>
      </w:r>
      <w:r w:rsidR="00824235" w:rsidRPr="00691DC5">
        <w:rPr>
          <w:rFonts w:ascii="Arial" w:hAnsi="Arial" w:cs="Arial"/>
          <w:sz w:val="24"/>
          <w:szCs w:val="24"/>
        </w:rPr>
        <w:t xml:space="preserve">n részletezett esetekben a </w:t>
      </w:r>
      <w:r w:rsidR="004A34F9" w:rsidRPr="00691DC5">
        <w:rPr>
          <w:rFonts w:ascii="Arial" w:hAnsi="Arial" w:cs="Arial"/>
          <w:sz w:val="24"/>
          <w:szCs w:val="24"/>
        </w:rPr>
        <w:t>4</w:t>
      </w:r>
      <w:r w:rsidR="0063259F" w:rsidRPr="00691DC5">
        <w:rPr>
          <w:rFonts w:ascii="Arial" w:hAnsi="Arial" w:cs="Arial"/>
          <w:sz w:val="24"/>
          <w:szCs w:val="24"/>
        </w:rPr>
        <w:t>. számú mellékletben meghatározott területekre településképi véleményezési eljárást kell lefolytatni új építmény építésére, meglévő építmény bővítésére, településképet érintő átalakítására irányuló építési, összevont vagy fennmaradási engedélyezési eljárások hatálya alá tartozó azon építési tevékenységekkel összefüggésben, melyekre jogszabály tervtanácsi vélemény beszerzését nem írja elő.</w:t>
      </w:r>
    </w:p>
    <w:p w:rsidR="00193144" w:rsidRPr="00691DC5" w:rsidRDefault="00094720" w:rsidP="00094720">
      <w:pPr>
        <w:spacing w:after="0" w:line="240" w:lineRule="auto"/>
        <w:ind w:right="-1"/>
        <w:jc w:val="both"/>
        <w:rPr>
          <w:rFonts w:ascii="Arial" w:hAnsi="Arial" w:cs="Arial"/>
          <w:sz w:val="24"/>
          <w:szCs w:val="24"/>
        </w:rPr>
      </w:pPr>
      <w:r>
        <w:rPr>
          <w:rFonts w:ascii="Arial" w:hAnsi="Arial" w:cs="Arial"/>
          <w:color w:val="000000" w:themeColor="text1"/>
          <w:sz w:val="24"/>
          <w:szCs w:val="24"/>
        </w:rPr>
        <w:t xml:space="preserve">(2) </w:t>
      </w:r>
      <w:r w:rsidR="00193144" w:rsidRPr="00691DC5">
        <w:rPr>
          <w:rFonts w:ascii="Arial" w:hAnsi="Arial" w:cs="Arial"/>
          <w:sz w:val="24"/>
          <w:szCs w:val="24"/>
        </w:rPr>
        <w:t>Településképi véleményezési eljá</w:t>
      </w:r>
      <w:r w:rsidR="00BE1A6C" w:rsidRPr="00691DC5">
        <w:rPr>
          <w:rFonts w:ascii="Arial" w:hAnsi="Arial" w:cs="Arial"/>
          <w:sz w:val="24"/>
          <w:szCs w:val="24"/>
        </w:rPr>
        <w:t>rás lefolytatása</w:t>
      </w:r>
      <w:r w:rsidR="004A34F9" w:rsidRPr="00691DC5">
        <w:rPr>
          <w:rFonts w:ascii="Arial" w:hAnsi="Arial" w:cs="Arial"/>
          <w:sz w:val="24"/>
          <w:szCs w:val="24"/>
        </w:rPr>
        <w:t xml:space="preserve"> </w:t>
      </w:r>
      <w:r w:rsidR="00BE1A6C" w:rsidRPr="00691DC5">
        <w:rPr>
          <w:rFonts w:ascii="Arial" w:hAnsi="Arial" w:cs="Arial"/>
          <w:sz w:val="24"/>
          <w:szCs w:val="24"/>
        </w:rPr>
        <w:t xml:space="preserve">kötelező </w:t>
      </w:r>
      <w:r w:rsidR="005D74B1" w:rsidRPr="00691DC5">
        <w:rPr>
          <w:rFonts w:ascii="Arial" w:hAnsi="Arial" w:cs="Arial"/>
          <w:sz w:val="24"/>
          <w:szCs w:val="24"/>
        </w:rPr>
        <w:t xml:space="preserve">még </w:t>
      </w:r>
      <w:r w:rsidR="00BE1A6C" w:rsidRPr="00691DC5">
        <w:rPr>
          <w:rFonts w:ascii="Arial" w:hAnsi="Arial" w:cs="Arial"/>
          <w:sz w:val="24"/>
          <w:szCs w:val="24"/>
        </w:rPr>
        <w:t xml:space="preserve">az építési, összevont vagy fennmaradási engedélyezési </w:t>
      </w:r>
      <w:r w:rsidR="00C65B57" w:rsidRPr="00691DC5">
        <w:rPr>
          <w:rFonts w:ascii="Arial" w:hAnsi="Arial" w:cs="Arial"/>
          <w:sz w:val="24"/>
          <w:szCs w:val="24"/>
        </w:rPr>
        <w:t>eljárások esetén</w:t>
      </w:r>
      <w:r w:rsidR="004A34F9" w:rsidRPr="00691DC5">
        <w:rPr>
          <w:rFonts w:ascii="Arial" w:hAnsi="Arial" w:cs="Arial"/>
          <w:sz w:val="24"/>
          <w:szCs w:val="24"/>
        </w:rPr>
        <w:t xml:space="preserve"> a</w:t>
      </w:r>
      <w:r w:rsidR="00193144" w:rsidRPr="00691DC5">
        <w:rPr>
          <w:rFonts w:ascii="Arial" w:hAnsi="Arial" w:cs="Arial"/>
          <w:sz w:val="24"/>
          <w:szCs w:val="24"/>
        </w:rPr>
        <w:t xml:space="preserve"> </w:t>
      </w:r>
      <w:r w:rsidR="004A34F9" w:rsidRPr="00691DC5">
        <w:rPr>
          <w:rFonts w:ascii="Arial" w:hAnsi="Arial" w:cs="Arial"/>
          <w:sz w:val="24"/>
          <w:szCs w:val="24"/>
        </w:rPr>
        <w:t>4</w:t>
      </w:r>
      <w:r w:rsidR="00193144" w:rsidRPr="00691DC5">
        <w:rPr>
          <w:rFonts w:ascii="Arial" w:hAnsi="Arial" w:cs="Arial"/>
          <w:sz w:val="24"/>
          <w:szCs w:val="24"/>
        </w:rPr>
        <w:t xml:space="preserve">. számú mellékletben lehatárolt területeken </w:t>
      </w:r>
      <w:r w:rsidR="00651780" w:rsidRPr="00691DC5">
        <w:rPr>
          <w:rFonts w:ascii="Arial" w:hAnsi="Arial" w:cs="Arial"/>
          <w:sz w:val="24"/>
          <w:szCs w:val="24"/>
        </w:rPr>
        <w:t xml:space="preserve">kívül eső területeken </w:t>
      </w:r>
      <w:r w:rsidR="009666C2" w:rsidRPr="00691DC5">
        <w:rPr>
          <w:rFonts w:ascii="Arial" w:hAnsi="Arial" w:cs="Arial"/>
          <w:sz w:val="24"/>
          <w:szCs w:val="24"/>
        </w:rPr>
        <w:t xml:space="preserve">az </w:t>
      </w:r>
      <w:r w:rsidR="00193144" w:rsidRPr="00691DC5">
        <w:rPr>
          <w:rFonts w:ascii="Arial" w:hAnsi="Arial" w:cs="Arial"/>
          <w:sz w:val="24"/>
          <w:szCs w:val="24"/>
        </w:rPr>
        <w:t xml:space="preserve">alábbi </w:t>
      </w:r>
      <w:r w:rsidR="00C65B57" w:rsidRPr="00691DC5">
        <w:rPr>
          <w:rFonts w:ascii="Arial" w:hAnsi="Arial" w:cs="Arial"/>
          <w:sz w:val="24"/>
          <w:szCs w:val="24"/>
        </w:rPr>
        <w:t>esetekben:</w:t>
      </w:r>
    </w:p>
    <w:p w:rsidR="00193144" w:rsidRPr="00691DC5" w:rsidRDefault="00094720" w:rsidP="00094720">
      <w:pPr>
        <w:spacing w:after="0" w:line="240" w:lineRule="auto"/>
        <w:ind w:right="-1"/>
        <w:jc w:val="both"/>
        <w:rPr>
          <w:rFonts w:ascii="Arial" w:hAnsi="Arial" w:cs="Arial"/>
          <w:sz w:val="24"/>
          <w:szCs w:val="24"/>
        </w:rPr>
      </w:pPr>
      <w:proofErr w:type="gramStart"/>
      <w:r>
        <w:rPr>
          <w:rFonts w:ascii="Arial" w:hAnsi="Arial" w:cs="Arial"/>
          <w:sz w:val="24"/>
          <w:szCs w:val="24"/>
        </w:rPr>
        <w:t>a</w:t>
      </w:r>
      <w:proofErr w:type="gramEnd"/>
      <w:r>
        <w:rPr>
          <w:rFonts w:ascii="Arial" w:hAnsi="Arial" w:cs="Arial"/>
          <w:sz w:val="24"/>
          <w:szCs w:val="24"/>
        </w:rPr>
        <w:t xml:space="preserve">) </w:t>
      </w:r>
      <w:r w:rsidR="00BE1A6C" w:rsidRPr="00691DC5">
        <w:rPr>
          <w:rFonts w:ascii="Arial" w:hAnsi="Arial" w:cs="Arial"/>
          <w:sz w:val="24"/>
          <w:szCs w:val="24"/>
        </w:rPr>
        <w:t xml:space="preserve">Műemléki vagy helyi védett értéket </w:t>
      </w:r>
      <w:r w:rsidR="00C65B57" w:rsidRPr="00691DC5">
        <w:rPr>
          <w:rFonts w:ascii="Arial" w:hAnsi="Arial" w:cs="Arial"/>
          <w:sz w:val="24"/>
          <w:szCs w:val="24"/>
        </w:rPr>
        <w:t>érintő, továbbá</w:t>
      </w:r>
      <w:r w:rsidR="00BE1A6C" w:rsidRPr="00691DC5">
        <w:rPr>
          <w:rFonts w:ascii="Arial" w:hAnsi="Arial" w:cs="Arial"/>
          <w:sz w:val="24"/>
          <w:szCs w:val="24"/>
        </w:rPr>
        <w:t xml:space="preserve"> műemléki környezetben lévő építmény</w:t>
      </w:r>
      <w:r w:rsidR="004A34F9" w:rsidRPr="00691DC5">
        <w:rPr>
          <w:rFonts w:ascii="Arial" w:hAnsi="Arial" w:cs="Arial"/>
          <w:sz w:val="24"/>
          <w:szCs w:val="24"/>
        </w:rPr>
        <w:t xml:space="preserve"> </w:t>
      </w:r>
      <w:r w:rsidR="00484B2C" w:rsidRPr="00691DC5">
        <w:rPr>
          <w:rFonts w:ascii="Arial" w:hAnsi="Arial" w:cs="Arial"/>
          <w:sz w:val="24"/>
          <w:szCs w:val="24"/>
        </w:rPr>
        <w:t>bővítés</w:t>
      </w:r>
      <w:r w:rsidR="00BE1A6C" w:rsidRPr="00691DC5">
        <w:rPr>
          <w:rFonts w:ascii="Arial" w:hAnsi="Arial" w:cs="Arial"/>
          <w:sz w:val="24"/>
          <w:szCs w:val="24"/>
        </w:rPr>
        <w:t>e</w:t>
      </w:r>
      <w:r w:rsidR="00484B2C" w:rsidRPr="00691DC5">
        <w:rPr>
          <w:rFonts w:ascii="Arial" w:hAnsi="Arial" w:cs="Arial"/>
          <w:sz w:val="24"/>
          <w:szCs w:val="24"/>
        </w:rPr>
        <w:t xml:space="preserve">, településképet érintő </w:t>
      </w:r>
      <w:r w:rsidR="00BE1A6C" w:rsidRPr="00691DC5">
        <w:rPr>
          <w:rFonts w:ascii="Arial" w:hAnsi="Arial" w:cs="Arial"/>
          <w:sz w:val="24"/>
          <w:szCs w:val="24"/>
        </w:rPr>
        <w:t xml:space="preserve">felújítása, </w:t>
      </w:r>
      <w:r w:rsidR="00484B2C" w:rsidRPr="00691DC5">
        <w:rPr>
          <w:rFonts w:ascii="Arial" w:hAnsi="Arial" w:cs="Arial"/>
          <w:sz w:val="24"/>
          <w:szCs w:val="24"/>
        </w:rPr>
        <w:t>átalakítás</w:t>
      </w:r>
      <w:r w:rsidR="00BE1A6C" w:rsidRPr="00691DC5">
        <w:rPr>
          <w:rFonts w:ascii="Arial" w:hAnsi="Arial" w:cs="Arial"/>
          <w:sz w:val="24"/>
          <w:szCs w:val="24"/>
        </w:rPr>
        <w:t>a</w:t>
      </w:r>
      <w:r w:rsidR="00651780" w:rsidRPr="00691DC5">
        <w:rPr>
          <w:rFonts w:ascii="Arial" w:hAnsi="Arial" w:cs="Arial"/>
          <w:sz w:val="24"/>
          <w:szCs w:val="24"/>
        </w:rPr>
        <w:t xml:space="preserve"> esetén,</w:t>
      </w:r>
    </w:p>
    <w:p w:rsidR="00BE1A6C" w:rsidRPr="00691DC5" w:rsidRDefault="00094720" w:rsidP="00094720">
      <w:pPr>
        <w:pStyle w:val="Listaszerbekezds"/>
        <w:spacing w:after="0" w:line="240" w:lineRule="auto"/>
        <w:ind w:left="0" w:right="-1"/>
        <w:jc w:val="both"/>
        <w:rPr>
          <w:rFonts w:ascii="Arial" w:hAnsi="Arial" w:cs="Arial"/>
          <w:sz w:val="24"/>
          <w:szCs w:val="24"/>
        </w:rPr>
      </w:pPr>
      <w:r>
        <w:rPr>
          <w:rFonts w:ascii="Arial" w:hAnsi="Arial" w:cs="Arial"/>
          <w:sz w:val="24"/>
          <w:szCs w:val="24"/>
        </w:rPr>
        <w:t xml:space="preserve">b) </w:t>
      </w:r>
      <w:r w:rsidR="00283C96" w:rsidRPr="00691DC5">
        <w:rPr>
          <w:rFonts w:ascii="Arial" w:hAnsi="Arial" w:cs="Arial"/>
          <w:sz w:val="24"/>
          <w:szCs w:val="24"/>
        </w:rPr>
        <w:t>Idegenforgalmi, sport és rekreációs területe</w:t>
      </w:r>
      <w:r w:rsidR="00651780" w:rsidRPr="00691DC5">
        <w:rPr>
          <w:rFonts w:ascii="Arial" w:hAnsi="Arial" w:cs="Arial"/>
          <w:sz w:val="24"/>
          <w:szCs w:val="24"/>
        </w:rPr>
        <w:t>n</w:t>
      </w:r>
      <w:r w:rsidR="004A34F9" w:rsidRPr="00691DC5">
        <w:rPr>
          <w:rFonts w:ascii="Arial" w:hAnsi="Arial" w:cs="Arial"/>
          <w:sz w:val="24"/>
          <w:szCs w:val="24"/>
        </w:rPr>
        <w:t xml:space="preserve"> </w:t>
      </w:r>
      <w:r w:rsidR="00BE1A6C" w:rsidRPr="00691DC5">
        <w:rPr>
          <w:rFonts w:ascii="Arial" w:hAnsi="Arial" w:cs="Arial"/>
          <w:sz w:val="24"/>
          <w:szCs w:val="24"/>
        </w:rPr>
        <w:t>új építmény építése, meglévő építmény bővítés</w:t>
      </w:r>
      <w:r w:rsidR="00651780" w:rsidRPr="00691DC5">
        <w:rPr>
          <w:rFonts w:ascii="Arial" w:hAnsi="Arial" w:cs="Arial"/>
          <w:sz w:val="24"/>
          <w:szCs w:val="24"/>
        </w:rPr>
        <w:t>e, t</w:t>
      </w:r>
      <w:r w:rsidR="00BE1A6C" w:rsidRPr="00691DC5">
        <w:rPr>
          <w:rFonts w:ascii="Arial" w:hAnsi="Arial" w:cs="Arial"/>
          <w:sz w:val="24"/>
          <w:szCs w:val="24"/>
        </w:rPr>
        <w:t xml:space="preserve">elepülésképet érintő </w:t>
      </w:r>
      <w:r w:rsidR="00C65B57" w:rsidRPr="00691DC5">
        <w:rPr>
          <w:rFonts w:ascii="Arial" w:hAnsi="Arial" w:cs="Arial"/>
          <w:sz w:val="24"/>
          <w:szCs w:val="24"/>
        </w:rPr>
        <w:t>átalakítása (fő, ill.azt</w:t>
      </w:r>
      <w:r w:rsidR="00BE1A6C" w:rsidRPr="00691DC5">
        <w:rPr>
          <w:rFonts w:ascii="Arial" w:hAnsi="Arial" w:cs="Arial"/>
          <w:sz w:val="24"/>
          <w:szCs w:val="24"/>
        </w:rPr>
        <w:t xml:space="preserve"> kiegészítő rendeltetésű </w:t>
      </w:r>
      <w:r w:rsidR="00C65B57" w:rsidRPr="00691DC5">
        <w:rPr>
          <w:rFonts w:ascii="Arial" w:hAnsi="Arial" w:cs="Arial"/>
          <w:sz w:val="24"/>
          <w:szCs w:val="24"/>
        </w:rPr>
        <w:t>épület,</w:t>
      </w:r>
      <w:r w:rsidR="00BE1A6C" w:rsidRPr="00691DC5">
        <w:rPr>
          <w:rFonts w:ascii="Arial" w:hAnsi="Arial" w:cs="Arial"/>
          <w:sz w:val="24"/>
          <w:szCs w:val="24"/>
        </w:rPr>
        <w:t xml:space="preserve"> árusító pavilonok) esetén.</w:t>
      </w:r>
    </w:p>
    <w:p w:rsidR="003323A0" w:rsidRPr="00691DC5" w:rsidRDefault="00094720" w:rsidP="00094720">
      <w:pPr>
        <w:pStyle w:val="Listaszerbekezds"/>
        <w:spacing w:after="0" w:line="240" w:lineRule="auto"/>
        <w:ind w:left="0" w:right="-1"/>
        <w:jc w:val="both"/>
        <w:rPr>
          <w:rFonts w:ascii="Arial" w:hAnsi="Arial" w:cs="Arial"/>
          <w:sz w:val="24"/>
          <w:szCs w:val="24"/>
        </w:rPr>
      </w:pPr>
      <w:r>
        <w:rPr>
          <w:rFonts w:ascii="Arial" w:hAnsi="Arial" w:cs="Arial"/>
          <w:sz w:val="24"/>
          <w:szCs w:val="24"/>
        </w:rPr>
        <w:t xml:space="preserve">c) </w:t>
      </w:r>
      <w:r w:rsidR="00E0685C" w:rsidRPr="00691DC5">
        <w:rPr>
          <w:rFonts w:ascii="Arial" w:hAnsi="Arial" w:cs="Arial"/>
          <w:sz w:val="24"/>
          <w:szCs w:val="24"/>
        </w:rPr>
        <w:t>Minden, a b)</w:t>
      </w:r>
      <w:r w:rsidR="003323A0" w:rsidRPr="00691DC5">
        <w:rPr>
          <w:rFonts w:ascii="Arial" w:hAnsi="Arial" w:cs="Arial"/>
          <w:sz w:val="24"/>
          <w:szCs w:val="24"/>
        </w:rPr>
        <w:t xml:space="preserve"> pontba nem tartozó közhasználatú építmény építése, bővítése, településképet érintő átalakítása esetében, mely beépítésre szánt területeken helyezkedik el, és bruttó szintterülete 300 m</w:t>
      </w:r>
      <w:r w:rsidR="003323A0" w:rsidRPr="00691DC5">
        <w:rPr>
          <w:rFonts w:ascii="Arial" w:hAnsi="Arial" w:cs="Arial"/>
          <w:sz w:val="24"/>
          <w:szCs w:val="24"/>
          <w:vertAlign w:val="superscript"/>
        </w:rPr>
        <w:t>2</w:t>
      </w:r>
      <w:r w:rsidR="003323A0" w:rsidRPr="00691DC5">
        <w:rPr>
          <w:rFonts w:ascii="Arial" w:hAnsi="Arial" w:cs="Arial"/>
          <w:sz w:val="24"/>
          <w:szCs w:val="24"/>
        </w:rPr>
        <w:t>-től nagyobb</w:t>
      </w:r>
      <w:r w:rsidR="00E46795" w:rsidRPr="00691DC5">
        <w:rPr>
          <w:rFonts w:ascii="Arial" w:hAnsi="Arial" w:cs="Arial"/>
          <w:sz w:val="24"/>
          <w:szCs w:val="24"/>
        </w:rPr>
        <w:t>.</w:t>
      </w:r>
    </w:p>
    <w:p w:rsidR="0028006F" w:rsidRPr="00691DC5" w:rsidRDefault="00094720" w:rsidP="00094720">
      <w:pPr>
        <w:pStyle w:val="Listaszerbekezds"/>
        <w:spacing w:after="0" w:line="240" w:lineRule="auto"/>
        <w:ind w:left="0" w:right="-1"/>
        <w:jc w:val="both"/>
        <w:rPr>
          <w:rFonts w:ascii="Arial" w:hAnsi="Arial" w:cs="Arial"/>
          <w:sz w:val="24"/>
          <w:szCs w:val="24"/>
        </w:rPr>
      </w:pPr>
      <w:r>
        <w:rPr>
          <w:rFonts w:ascii="Arial" w:hAnsi="Arial" w:cs="Arial"/>
          <w:sz w:val="24"/>
          <w:szCs w:val="24"/>
        </w:rPr>
        <w:t xml:space="preserve">d) </w:t>
      </w:r>
      <w:r w:rsidR="0028006F" w:rsidRPr="00691DC5">
        <w:rPr>
          <w:rFonts w:ascii="Arial" w:hAnsi="Arial" w:cs="Arial"/>
          <w:sz w:val="24"/>
          <w:szCs w:val="24"/>
        </w:rPr>
        <w:t>Minden 500 m</w:t>
      </w:r>
      <w:r w:rsidR="0028006F" w:rsidRPr="00691DC5">
        <w:rPr>
          <w:rFonts w:ascii="Arial" w:hAnsi="Arial" w:cs="Arial"/>
          <w:sz w:val="24"/>
          <w:szCs w:val="24"/>
          <w:vertAlign w:val="superscript"/>
        </w:rPr>
        <w:t>2</w:t>
      </w:r>
      <w:r w:rsidR="0028006F" w:rsidRPr="00691DC5">
        <w:rPr>
          <w:rFonts w:ascii="Arial" w:hAnsi="Arial" w:cs="Arial"/>
          <w:sz w:val="24"/>
          <w:szCs w:val="24"/>
        </w:rPr>
        <w:t xml:space="preserve"> bruttó szintterületet meghaladó egyéb épület létesítése esetén.</w:t>
      </w:r>
    </w:p>
    <w:p w:rsidR="00330C29" w:rsidRPr="00691DC5" w:rsidRDefault="00094720" w:rsidP="00094720">
      <w:pPr>
        <w:spacing w:after="0" w:line="240" w:lineRule="auto"/>
        <w:ind w:right="-1"/>
        <w:jc w:val="both"/>
        <w:rPr>
          <w:rFonts w:ascii="Arial" w:hAnsi="Arial" w:cs="Arial"/>
          <w:sz w:val="24"/>
          <w:szCs w:val="24"/>
        </w:rPr>
      </w:pPr>
      <w:r>
        <w:rPr>
          <w:rFonts w:ascii="Arial" w:hAnsi="Arial" w:cs="Arial"/>
          <w:color w:val="000000" w:themeColor="text1"/>
          <w:sz w:val="24"/>
          <w:szCs w:val="24"/>
        </w:rPr>
        <w:t xml:space="preserve">(3) </w:t>
      </w:r>
      <w:r w:rsidR="00330C29" w:rsidRPr="00691DC5">
        <w:rPr>
          <w:rFonts w:ascii="Arial" w:hAnsi="Arial" w:cs="Arial"/>
          <w:sz w:val="24"/>
          <w:szCs w:val="24"/>
        </w:rPr>
        <w:t>A polgármester településképi véleményezési eljárást a Korm. rendelet 26-26/</w:t>
      </w:r>
      <w:proofErr w:type="gramStart"/>
      <w:r w:rsidR="00330C29" w:rsidRPr="00691DC5">
        <w:rPr>
          <w:rFonts w:ascii="Arial" w:hAnsi="Arial" w:cs="Arial"/>
          <w:sz w:val="24"/>
          <w:szCs w:val="24"/>
        </w:rPr>
        <w:t>A</w:t>
      </w:r>
      <w:proofErr w:type="gramEnd"/>
      <w:r w:rsidR="00330C29" w:rsidRPr="00691DC5">
        <w:rPr>
          <w:rFonts w:ascii="Arial" w:hAnsi="Arial" w:cs="Arial"/>
          <w:sz w:val="24"/>
          <w:szCs w:val="24"/>
        </w:rPr>
        <w:t xml:space="preserve">.§ előírásai szerint folytatja le. </w:t>
      </w:r>
      <w:r w:rsidR="00330C29" w:rsidRPr="00691DC5">
        <w:rPr>
          <w:rFonts w:ascii="Arial" w:hAnsi="Arial" w:cs="Arial"/>
          <w:iCs/>
          <w:sz w:val="24"/>
          <w:szCs w:val="24"/>
        </w:rPr>
        <w:t>A településképi véleményezési eljárás a Korm. rendelet 26/</w:t>
      </w:r>
      <w:proofErr w:type="gramStart"/>
      <w:r w:rsidR="00330C29" w:rsidRPr="00691DC5">
        <w:rPr>
          <w:rFonts w:ascii="Arial" w:hAnsi="Arial" w:cs="Arial"/>
          <w:iCs/>
          <w:sz w:val="24"/>
          <w:szCs w:val="24"/>
        </w:rPr>
        <w:t>A</w:t>
      </w:r>
      <w:proofErr w:type="gramEnd"/>
      <w:r w:rsidR="00330C29" w:rsidRPr="00691DC5">
        <w:rPr>
          <w:rFonts w:ascii="Arial" w:hAnsi="Arial" w:cs="Arial"/>
          <w:iCs/>
          <w:sz w:val="24"/>
          <w:szCs w:val="24"/>
        </w:rPr>
        <w:t xml:space="preserve"> § (1) és (2) bekezdése szerint indítható.</w:t>
      </w:r>
    </w:p>
    <w:p w:rsidR="0063259F" w:rsidRPr="00691DC5" w:rsidRDefault="00094720" w:rsidP="00094720">
      <w:pPr>
        <w:spacing w:after="0" w:line="240" w:lineRule="auto"/>
        <w:ind w:right="-1"/>
        <w:contextualSpacing/>
        <w:jc w:val="both"/>
        <w:rPr>
          <w:rFonts w:ascii="Arial" w:hAnsi="Arial" w:cs="Arial"/>
          <w:sz w:val="24"/>
          <w:szCs w:val="24"/>
        </w:rPr>
      </w:pPr>
      <w:r>
        <w:rPr>
          <w:rFonts w:ascii="Arial" w:hAnsi="Arial" w:cs="Arial"/>
          <w:color w:val="000000" w:themeColor="text1"/>
          <w:sz w:val="24"/>
          <w:szCs w:val="24"/>
        </w:rPr>
        <w:t xml:space="preserve">(4) </w:t>
      </w:r>
      <w:r w:rsidR="0063259F" w:rsidRPr="00691DC5">
        <w:rPr>
          <w:rFonts w:ascii="Arial" w:hAnsi="Arial" w:cs="Arial"/>
          <w:sz w:val="24"/>
          <w:szCs w:val="24"/>
        </w:rPr>
        <w:t xml:space="preserve">A polgármester településképi véleményét minden esetben a </w:t>
      </w:r>
      <w:r w:rsidR="0028006F" w:rsidRPr="00691DC5">
        <w:rPr>
          <w:rFonts w:ascii="Arial" w:hAnsi="Arial" w:cs="Arial"/>
          <w:sz w:val="24"/>
          <w:szCs w:val="24"/>
        </w:rPr>
        <w:t>városi tervtanács</w:t>
      </w:r>
      <w:r w:rsidR="004A34F9" w:rsidRPr="00691DC5">
        <w:rPr>
          <w:rFonts w:ascii="Arial" w:hAnsi="Arial" w:cs="Arial"/>
          <w:sz w:val="24"/>
          <w:szCs w:val="24"/>
        </w:rPr>
        <w:t xml:space="preserve"> </w:t>
      </w:r>
      <w:r w:rsidR="008B4FF1" w:rsidRPr="00691DC5">
        <w:rPr>
          <w:rFonts w:ascii="Arial" w:hAnsi="Arial" w:cs="Arial"/>
          <w:sz w:val="24"/>
          <w:szCs w:val="24"/>
        </w:rPr>
        <w:t>szakmai véleménye</w:t>
      </w:r>
      <w:r w:rsidR="0063259F" w:rsidRPr="00691DC5">
        <w:rPr>
          <w:rFonts w:ascii="Arial" w:hAnsi="Arial" w:cs="Arial"/>
          <w:sz w:val="24"/>
          <w:szCs w:val="24"/>
        </w:rPr>
        <w:t xml:space="preserve"> alapozza meg.</w:t>
      </w:r>
    </w:p>
    <w:p w:rsidR="002C77B9" w:rsidRDefault="002C77B9" w:rsidP="00094720">
      <w:pPr>
        <w:autoSpaceDE w:val="0"/>
        <w:autoSpaceDN w:val="0"/>
        <w:adjustRightInd w:val="0"/>
        <w:spacing w:after="0" w:line="240" w:lineRule="auto"/>
        <w:ind w:right="-1"/>
        <w:contextualSpacing/>
        <w:jc w:val="both"/>
        <w:rPr>
          <w:rFonts w:ascii="Arial" w:hAnsi="Arial" w:cs="Arial"/>
          <w:color w:val="000000" w:themeColor="text1"/>
          <w:sz w:val="24"/>
          <w:szCs w:val="24"/>
        </w:rPr>
      </w:pPr>
      <w:r w:rsidRPr="002C77B9">
        <w:rPr>
          <w:rFonts w:ascii="Arial" w:hAnsi="Arial" w:cs="Arial"/>
          <w:color w:val="000000" w:themeColor="text1"/>
          <w:sz w:val="24"/>
          <w:szCs w:val="24"/>
        </w:rPr>
        <w:t>(5)</w:t>
      </w:r>
      <w:r>
        <w:rPr>
          <w:rStyle w:val="Lbjegyzet-hivatkozs"/>
          <w:rFonts w:ascii="Arial" w:hAnsi="Arial" w:cs="Arial"/>
          <w:color w:val="000000" w:themeColor="text1"/>
          <w:sz w:val="24"/>
          <w:szCs w:val="24"/>
        </w:rPr>
        <w:footnoteReference w:id="1"/>
      </w:r>
      <w:r w:rsidRPr="002C77B9">
        <w:rPr>
          <w:rFonts w:ascii="Arial" w:hAnsi="Arial" w:cs="Arial"/>
          <w:color w:val="000000" w:themeColor="text1"/>
          <w:sz w:val="24"/>
          <w:szCs w:val="24"/>
        </w:rPr>
        <w:t xml:space="preserve"> </w:t>
      </w:r>
      <w:proofErr w:type="gramStart"/>
      <w:r w:rsidRPr="002C77B9">
        <w:rPr>
          <w:rFonts w:ascii="Arial" w:hAnsi="Arial" w:cs="Arial"/>
          <w:color w:val="000000" w:themeColor="text1"/>
          <w:sz w:val="24"/>
          <w:szCs w:val="24"/>
        </w:rPr>
        <w:t>A településképi véleményezései eljárás során a településkép szempontjából nem meghatározó területeken az építészeti-műszaki dokumentáció értékelésekor a település-képi rendelet teljes igazgatási terület anyaghasználatára vonatkozó, követelményeinek való megfelelést, a telepítés (a környezetbe illeszkedés, a beépítés vagy az építészeti jel-</w:t>
      </w:r>
      <w:proofErr w:type="spellStart"/>
      <w:r w:rsidRPr="002C77B9">
        <w:rPr>
          <w:rFonts w:ascii="Arial" w:hAnsi="Arial" w:cs="Arial"/>
          <w:color w:val="000000" w:themeColor="text1"/>
          <w:sz w:val="24"/>
          <w:szCs w:val="24"/>
        </w:rPr>
        <w:t>legzetesség</w:t>
      </w:r>
      <w:proofErr w:type="spellEnd"/>
      <w:r w:rsidRPr="002C77B9">
        <w:rPr>
          <w:rFonts w:ascii="Arial" w:hAnsi="Arial" w:cs="Arial"/>
          <w:color w:val="000000" w:themeColor="text1"/>
          <w:sz w:val="24"/>
          <w:szCs w:val="24"/>
        </w:rPr>
        <w:t xml:space="preserve"> és látvány, a helyi jelleg védelme) településképbe való illesztését, a helyi </w:t>
      </w:r>
      <w:proofErr w:type="spellStart"/>
      <w:r w:rsidRPr="002C77B9">
        <w:rPr>
          <w:rFonts w:ascii="Arial" w:hAnsi="Arial" w:cs="Arial"/>
          <w:color w:val="000000" w:themeColor="text1"/>
          <w:sz w:val="24"/>
          <w:szCs w:val="24"/>
        </w:rPr>
        <w:t>épí-</w:t>
      </w:r>
      <w:r w:rsidRPr="002C77B9">
        <w:rPr>
          <w:rFonts w:ascii="Arial" w:hAnsi="Arial" w:cs="Arial"/>
          <w:color w:val="000000" w:themeColor="text1"/>
          <w:sz w:val="24"/>
          <w:szCs w:val="24"/>
        </w:rPr>
        <w:lastRenderedPageBreak/>
        <w:t>tészeti</w:t>
      </w:r>
      <w:proofErr w:type="spellEnd"/>
      <w:r w:rsidRPr="002C77B9">
        <w:rPr>
          <w:rFonts w:ascii="Arial" w:hAnsi="Arial" w:cs="Arial"/>
          <w:color w:val="000000" w:themeColor="text1"/>
          <w:sz w:val="24"/>
          <w:szCs w:val="24"/>
        </w:rPr>
        <w:t xml:space="preserve"> érték védelmének érvényre juttatását, azokra gyakorolt hatását, továbbá a közterület mentén az épület kialakításának  módját és feltételeit, valamint közterületi</w:t>
      </w:r>
      <w:proofErr w:type="gramEnd"/>
      <w:r w:rsidRPr="002C77B9">
        <w:rPr>
          <w:rFonts w:ascii="Arial" w:hAnsi="Arial" w:cs="Arial"/>
          <w:color w:val="000000" w:themeColor="text1"/>
          <w:sz w:val="24"/>
          <w:szCs w:val="24"/>
        </w:rPr>
        <w:t xml:space="preserve"> </w:t>
      </w:r>
      <w:proofErr w:type="gramStart"/>
      <w:r w:rsidRPr="002C77B9">
        <w:rPr>
          <w:rFonts w:ascii="Arial" w:hAnsi="Arial" w:cs="Arial"/>
          <w:color w:val="000000" w:themeColor="text1"/>
          <w:sz w:val="24"/>
          <w:szCs w:val="24"/>
        </w:rPr>
        <w:t>építés</w:t>
      </w:r>
      <w:proofErr w:type="gramEnd"/>
      <w:r w:rsidRPr="002C77B9">
        <w:rPr>
          <w:rFonts w:ascii="Arial" w:hAnsi="Arial" w:cs="Arial"/>
          <w:color w:val="000000" w:themeColor="text1"/>
          <w:sz w:val="24"/>
          <w:szCs w:val="24"/>
        </w:rPr>
        <w:t xml:space="preserve"> során a közterület elemein</w:t>
      </w:r>
      <w:r>
        <w:rPr>
          <w:rFonts w:ascii="Arial" w:hAnsi="Arial" w:cs="Arial"/>
          <w:color w:val="000000" w:themeColor="text1"/>
          <w:sz w:val="24"/>
          <w:szCs w:val="24"/>
        </w:rPr>
        <w:t>ek kialakítását kell vizsgálni.</w:t>
      </w:r>
    </w:p>
    <w:p w:rsidR="0076252B" w:rsidRPr="00691DC5" w:rsidRDefault="00094720" w:rsidP="00094720">
      <w:pPr>
        <w:autoSpaceDE w:val="0"/>
        <w:autoSpaceDN w:val="0"/>
        <w:adjustRightInd w:val="0"/>
        <w:spacing w:after="0" w:line="240" w:lineRule="auto"/>
        <w:ind w:right="-1"/>
        <w:contextualSpacing/>
        <w:jc w:val="both"/>
        <w:rPr>
          <w:rFonts w:ascii="Arial" w:hAnsi="Arial" w:cs="Arial"/>
          <w:sz w:val="24"/>
          <w:szCs w:val="24"/>
        </w:rPr>
      </w:pPr>
      <w:r>
        <w:rPr>
          <w:rFonts w:ascii="Arial" w:hAnsi="Arial" w:cs="Arial"/>
          <w:color w:val="000000" w:themeColor="text1"/>
          <w:sz w:val="24"/>
          <w:szCs w:val="24"/>
        </w:rPr>
        <w:t xml:space="preserve">(6) </w:t>
      </w:r>
      <w:r w:rsidR="0076252B" w:rsidRPr="00691DC5">
        <w:rPr>
          <w:rFonts w:ascii="Arial" w:hAnsi="Arial" w:cs="Arial"/>
          <w:sz w:val="24"/>
          <w:szCs w:val="24"/>
        </w:rPr>
        <w:t>A településképi vélemény kialakításának részletes szempontjai.</w:t>
      </w:r>
    </w:p>
    <w:p w:rsidR="0076252B" w:rsidRPr="00691DC5" w:rsidRDefault="00E0685C" w:rsidP="00691DC5">
      <w:pPr>
        <w:autoSpaceDE w:val="0"/>
        <w:autoSpaceDN w:val="0"/>
        <w:adjustRightInd w:val="0"/>
        <w:spacing w:after="0" w:line="240" w:lineRule="auto"/>
        <w:ind w:right="-1"/>
        <w:contextualSpacing/>
        <w:jc w:val="both"/>
        <w:rPr>
          <w:rFonts w:ascii="Arial" w:hAnsi="Arial" w:cs="Arial"/>
          <w:sz w:val="24"/>
          <w:szCs w:val="24"/>
        </w:rPr>
      </w:pPr>
      <w:proofErr w:type="gramStart"/>
      <w:r w:rsidRPr="00691DC5">
        <w:rPr>
          <w:rFonts w:ascii="Arial" w:hAnsi="Arial" w:cs="Arial"/>
          <w:sz w:val="24"/>
          <w:szCs w:val="24"/>
        </w:rPr>
        <w:t>a</w:t>
      </w:r>
      <w:proofErr w:type="gramEnd"/>
      <w:r w:rsidRPr="00691DC5">
        <w:rPr>
          <w:rFonts w:ascii="Arial" w:hAnsi="Arial" w:cs="Arial"/>
          <w:sz w:val="24"/>
          <w:szCs w:val="24"/>
        </w:rPr>
        <w:t>)</w:t>
      </w:r>
      <w:r w:rsidR="00F94211">
        <w:rPr>
          <w:rFonts w:ascii="Arial" w:hAnsi="Arial" w:cs="Arial"/>
          <w:sz w:val="24"/>
          <w:szCs w:val="24"/>
        </w:rPr>
        <w:t xml:space="preserve"> </w:t>
      </w:r>
      <w:r w:rsidR="005D74B1" w:rsidRPr="00691DC5">
        <w:rPr>
          <w:rFonts w:ascii="Arial" w:hAnsi="Arial" w:cs="Arial"/>
          <w:sz w:val="24"/>
          <w:szCs w:val="24"/>
        </w:rPr>
        <w:t xml:space="preserve">a homlokzat, a tetőzet, a tömeg </w:t>
      </w:r>
      <w:r w:rsidR="0076252B" w:rsidRPr="00691DC5">
        <w:rPr>
          <w:rFonts w:ascii="Arial" w:hAnsi="Arial" w:cs="Arial"/>
          <w:sz w:val="24"/>
          <w:szCs w:val="24"/>
        </w:rPr>
        <w:t>védendő városképi adottságoknak és értékeknek, való megfelelés</w:t>
      </w:r>
      <w:r w:rsidR="005D74B1" w:rsidRPr="00691DC5">
        <w:rPr>
          <w:rFonts w:ascii="Arial" w:hAnsi="Arial" w:cs="Arial"/>
          <w:sz w:val="24"/>
          <w:szCs w:val="24"/>
        </w:rPr>
        <w:t>e a 39. § (2) a), b) és e) pontjai szerint,</w:t>
      </w:r>
    </w:p>
    <w:p w:rsidR="0076252B" w:rsidRPr="00691DC5" w:rsidRDefault="0076252B" w:rsidP="00691DC5">
      <w:pPr>
        <w:autoSpaceDE w:val="0"/>
        <w:autoSpaceDN w:val="0"/>
        <w:adjustRightInd w:val="0"/>
        <w:spacing w:after="0" w:line="240" w:lineRule="auto"/>
        <w:ind w:right="-1"/>
        <w:contextualSpacing/>
        <w:jc w:val="both"/>
        <w:rPr>
          <w:rFonts w:ascii="Arial" w:hAnsi="Arial" w:cs="Arial"/>
          <w:sz w:val="24"/>
          <w:szCs w:val="24"/>
        </w:rPr>
      </w:pPr>
      <w:r w:rsidRPr="00691DC5">
        <w:rPr>
          <w:rFonts w:ascii="Arial" w:hAnsi="Arial" w:cs="Arial"/>
          <w:sz w:val="24"/>
          <w:szCs w:val="24"/>
        </w:rPr>
        <w:t xml:space="preserve">b) </w:t>
      </w:r>
      <w:r w:rsidR="005D74B1" w:rsidRPr="00691DC5">
        <w:rPr>
          <w:rFonts w:ascii="Arial" w:hAnsi="Arial" w:cs="Arial"/>
          <w:sz w:val="24"/>
          <w:szCs w:val="24"/>
        </w:rPr>
        <w:t xml:space="preserve">a telepítésnek a </w:t>
      </w:r>
      <w:r w:rsidRPr="00691DC5">
        <w:rPr>
          <w:rFonts w:ascii="Arial" w:hAnsi="Arial" w:cs="Arial"/>
          <w:sz w:val="24"/>
          <w:szCs w:val="24"/>
        </w:rPr>
        <w:t>kialakult telekszerkezetnek, utcaképnek való megfelelőség</w:t>
      </w:r>
      <w:r w:rsidR="005D74B1" w:rsidRPr="00691DC5">
        <w:rPr>
          <w:rFonts w:ascii="Arial" w:hAnsi="Arial" w:cs="Arial"/>
          <w:sz w:val="24"/>
          <w:szCs w:val="24"/>
        </w:rPr>
        <w:t>e a 39. § (1) pontja szerint,</w:t>
      </w:r>
    </w:p>
    <w:p w:rsidR="0076252B" w:rsidRPr="00691DC5" w:rsidRDefault="0076252B" w:rsidP="00691DC5">
      <w:pPr>
        <w:autoSpaceDE w:val="0"/>
        <w:autoSpaceDN w:val="0"/>
        <w:adjustRightInd w:val="0"/>
        <w:spacing w:after="0" w:line="240" w:lineRule="auto"/>
        <w:ind w:right="-1"/>
        <w:contextualSpacing/>
        <w:jc w:val="both"/>
        <w:rPr>
          <w:rFonts w:ascii="Arial" w:hAnsi="Arial" w:cs="Arial"/>
          <w:sz w:val="24"/>
          <w:szCs w:val="24"/>
        </w:rPr>
      </w:pPr>
      <w:r w:rsidRPr="00691DC5">
        <w:rPr>
          <w:rFonts w:ascii="Arial" w:hAnsi="Arial" w:cs="Arial"/>
          <w:sz w:val="24"/>
          <w:szCs w:val="24"/>
        </w:rPr>
        <w:t>c) építészeti összhang az alaprajz, a funkció, a homlokzat és a tömeg között</w:t>
      </w:r>
      <w:r w:rsidR="00B148D8" w:rsidRPr="00691DC5">
        <w:rPr>
          <w:rFonts w:ascii="Arial" w:hAnsi="Arial" w:cs="Arial"/>
          <w:sz w:val="24"/>
          <w:szCs w:val="24"/>
        </w:rPr>
        <w:t>,</w:t>
      </w:r>
    </w:p>
    <w:p w:rsidR="0076252B" w:rsidRPr="00691DC5" w:rsidRDefault="00E0685C" w:rsidP="00691DC5">
      <w:pPr>
        <w:autoSpaceDE w:val="0"/>
        <w:autoSpaceDN w:val="0"/>
        <w:adjustRightInd w:val="0"/>
        <w:spacing w:after="0" w:line="240" w:lineRule="auto"/>
        <w:ind w:right="-1"/>
        <w:contextualSpacing/>
        <w:jc w:val="both"/>
        <w:rPr>
          <w:rFonts w:ascii="Arial" w:hAnsi="Arial" w:cs="Arial"/>
          <w:sz w:val="24"/>
          <w:szCs w:val="24"/>
        </w:rPr>
      </w:pPr>
      <w:r w:rsidRPr="00691DC5">
        <w:rPr>
          <w:rFonts w:ascii="Arial" w:hAnsi="Arial" w:cs="Arial"/>
          <w:sz w:val="24"/>
          <w:szCs w:val="24"/>
        </w:rPr>
        <w:t>d)</w:t>
      </w:r>
      <w:r w:rsidR="00F94211">
        <w:rPr>
          <w:rFonts w:ascii="Arial" w:hAnsi="Arial" w:cs="Arial"/>
          <w:sz w:val="24"/>
          <w:szCs w:val="24"/>
        </w:rPr>
        <w:t xml:space="preserve"> </w:t>
      </w:r>
      <w:r w:rsidR="00B148D8" w:rsidRPr="00691DC5">
        <w:rPr>
          <w:rFonts w:ascii="Arial" w:hAnsi="Arial" w:cs="Arial"/>
          <w:sz w:val="24"/>
          <w:szCs w:val="24"/>
        </w:rPr>
        <w:t>tartalmaz e a terv a rendeltetéssel összefüggő információs berendezést, reklámot, gépészeti berendezést és azok megjelenése, elhelyezése hogyan van összhangban a homlokzattal a tetőformával, az épület tömegével</w:t>
      </w:r>
      <w:r w:rsidR="00163944" w:rsidRPr="00691DC5">
        <w:rPr>
          <w:rFonts w:ascii="Arial" w:hAnsi="Arial" w:cs="Arial"/>
          <w:sz w:val="24"/>
          <w:szCs w:val="24"/>
        </w:rPr>
        <w:t xml:space="preserve"> a 39. § (2) c) és d) pontjai szerint,</w:t>
      </w:r>
    </w:p>
    <w:p w:rsidR="00B148D8" w:rsidRPr="00691DC5" w:rsidRDefault="00F94211" w:rsidP="00691DC5">
      <w:pPr>
        <w:autoSpaceDE w:val="0"/>
        <w:autoSpaceDN w:val="0"/>
        <w:adjustRightInd w:val="0"/>
        <w:spacing w:after="0" w:line="240" w:lineRule="auto"/>
        <w:ind w:right="-1"/>
        <w:contextualSpacing/>
        <w:jc w:val="both"/>
        <w:rPr>
          <w:rFonts w:ascii="Arial" w:hAnsi="Arial" w:cs="Arial"/>
          <w:sz w:val="24"/>
          <w:szCs w:val="24"/>
        </w:rPr>
      </w:pPr>
      <w:r>
        <w:rPr>
          <w:rFonts w:ascii="Arial" w:hAnsi="Arial" w:cs="Arial"/>
          <w:sz w:val="24"/>
          <w:szCs w:val="24"/>
        </w:rPr>
        <w:t>e</w:t>
      </w:r>
      <w:r w:rsidR="00E0685C" w:rsidRPr="00691DC5">
        <w:rPr>
          <w:rFonts w:ascii="Arial" w:hAnsi="Arial" w:cs="Arial"/>
          <w:sz w:val="24"/>
          <w:szCs w:val="24"/>
        </w:rPr>
        <w:t>)</w:t>
      </w:r>
      <w:r>
        <w:rPr>
          <w:rFonts w:ascii="Arial" w:hAnsi="Arial" w:cs="Arial"/>
          <w:sz w:val="24"/>
          <w:szCs w:val="24"/>
        </w:rPr>
        <w:t xml:space="preserve"> </w:t>
      </w:r>
      <w:r w:rsidR="00B148D8" w:rsidRPr="00691DC5">
        <w:rPr>
          <w:rFonts w:ascii="Arial" w:hAnsi="Arial" w:cs="Arial"/>
          <w:sz w:val="24"/>
          <w:szCs w:val="24"/>
        </w:rPr>
        <w:t>településképi arculati kézikönyvben foglalt ajánlásokkal való összhang biztosított e.</w:t>
      </w:r>
    </w:p>
    <w:p w:rsidR="00B148D8" w:rsidRPr="00691DC5" w:rsidRDefault="00B148D8" w:rsidP="00691DC5">
      <w:pPr>
        <w:autoSpaceDE w:val="0"/>
        <w:autoSpaceDN w:val="0"/>
        <w:adjustRightInd w:val="0"/>
        <w:spacing w:after="0" w:line="240" w:lineRule="auto"/>
        <w:ind w:right="-1"/>
        <w:contextualSpacing/>
        <w:jc w:val="both"/>
        <w:rPr>
          <w:rFonts w:ascii="Arial" w:hAnsi="Arial" w:cs="Arial"/>
          <w:sz w:val="24"/>
          <w:szCs w:val="24"/>
        </w:rPr>
      </w:pPr>
    </w:p>
    <w:p w:rsidR="00193144" w:rsidRDefault="00DA3B10" w:rsidP="00F94211">
      <w:pPr>
        <w:pStyle w:val="Listaszerbekezds"/>
        <w:spacing w:after="0" w:line="240" w:lineRule="auto"/>
        <w:ind w:left="0" w:right="-1"/>
        <w:jc w:val="center"/>
        <w:rPr>
          <w:rFonts w:ascii="Arial" w:hAnsi="Arial" w:cs="Arial"/>
          <w:b/>
          <w:sz w:val="24"/>
          <w:szCs w:val="24"/>
        </w:rPr>
      </w:pPr>
      <w:r w:rsidRPr="00691DC5">
        <w:rPr>
          <w:rFonts w:ascii="Arial" w:hAnsi="Arial" w:cs="Arial"/>
          <w:b/>
          <w:sz w:val="24"/>
          <w:szCs w:val="24"/>
        </w:rPr>
        <w:t>3</w:t>
      </w:r>
      <w:r w:rsidR="00182EBB" w:rsidRPr="00691DC5">
        <w:rPr>
          <w:rFonts w:ascii="Arial" w:hAnsi="Arial" w:cs="Arial"/>
          <w:b/>
          <w:sz w:val="24"/>
          <w:szCs w:val="24"/>
        </w:rPr>
        <w:t>9</w:t>
      </w:r>
      <w:r w:rsidR="00193144" w:rsidRPr="00691DC5">
        <w:rPr>
          <w:rFonts w:ascii="Arial" w:hAnsi="Arial" w:cs="Arial"/>
          <w:b/>
          <w:sz w:val="24"/>
          <w:szCs w:val="24"/>
        </w:rPr>
        <w:t>.§</w:t>
      </w:r>
    </w:p>
    <w:p w:rsidR="00F94211" w:rsidRPr="00691DC5" w:rsidRDefault="00F94211" w:rsidP="00691DC5">
      <w:pPr>
        <w:pStyle w:val="Listaszerbekezds"/>
        <w:spacing w:after="0" w:line="240" w:lineRule="auto"/>
        <w:ind w:left="0" w:right="-1"/>
        <w:jc w:val="both"/>
        <w:rPr>
          <w:rFonts w:ascii="Arial" w:hAnsi="Arial" w:cs="Arial"/>
          <w:b/>
          <w:sz w:val="24"/>
          <w:szCs w:val="24"/>
        </w:rPr>
      </w:pPr>
    </w:p>
    <w:p w:rsidR="0063259F" w:rsidRPr="00691DC5" w:rsidRDefault="00193144" w:rsidP="00691DC5">
      <w:pPr>
        <w:spacing w:after="0" w:line="240" w:lineRule="auto"/>
        <w:ind w:right="-1"/>
        <w:jc w:val="both"/>
        <w:rPr>
          <w:rFonts w:ascii="Arial" w:hAnsi="Arial" w:cs="Arial"/>
          <w:sz w:val="24"/>
          <w:szCs w:val="24"/>
        </w:rPr>
      </w:pPr>
      <w:r w:rsidRPr="00691DC5">
        <w:rPr>
          <w:rFonts w:ascii="Arial" w:hAnsi="Arial" w:cs="Arial"/>
          <w:sz w:val="24"/>
          <w:szCs w:val="24"/>
        </w:rPr>
        <w:t>(1</w:t>
      </w:r>
      <w:r w:rsidR="0063259F" w:rsidRPr="00691DC5">
        <w:rPr>
          <w:rFonts w:ascii="Arial" w:hAnsi="Arial" w:cs="Arial"/>
          <w:sz w:val="24"/>
          <w:szCs w:val="24"/>
        </w:rPr>
        <w:t xml:space="preserve">) A telepítéssel kapcsolatos részletes vizsgálati szempontok: </w:t>
      </w:r>
    </w:p>
    <w:p w:rsidR="0063259F" w:rsidRPr="00691DC5" w:rsidRDefault="00094720" w:rsidP="00094720">
      <w:pPr>
        <w:spacing w:after="0" w:line="240" w:lineRule="auto"/>
        <w:ind w:right="-1"/>
        <w:contextualSpacing/>
        <w:jc w:val="both"/>
        <w:rPr>
          <w:rFonts w:ascii="Arial" w:hAnsi="Arial" w:cs="Arial"/>
          <w:sz w:val="24"/>
          <w:szCs w:val="24"/>
        </w:rPr>
      </w:pPr>
      <w:proofErr w:type="gramStart"/>
      <w:r>
        <w:rPr>
          <w:rFonts w:ascii="Arial" w:hAnsi="Arial" w:cs="Arial"/>
          <w:sz w:val="24"/>
          <w:szCs w:val="24"/>
        </w:rPr>
        <w:t>a</w:t>
      </w:r>
      <w:proofErr w:type="gramEnd"/>
      <w:r>
        <w:rPr>
          <w:rFonts w:ascii="Arial" w:hAnsi="Arial" w:cs="Arial"/>
          <w:sz w:val="24"/>
          <w:szCs w:val="24"/>
        </w:rPr>
        <w:t xml:space="preserve">) </w:t>
      </w:r>
      <w:r w:rsidR="0063259F" w:rsidRPr="00691DC5">
        <w:rPr>
          <w:rFonts w:ascii="Arial" w:hAnsi="Arial" w:cs="Arial"/>
          <w:sz w:val="24"/>
          <w:szCs w:val="24"/>
        </w:rPr>
        <w:t>a tervezett beépítés megfelelően veszi-e figyelembe a kialakult, illetve átalakuló környező beépítés adottságait, rendeltetésszerű használatának és fejlesztésének lehetőségeit,</w:t>
      </w:r>
    </w:p>
    <w:p w:rsidR="0063259F" w:rsidRPr="00691DC5" w:rsidRDefault="00094720" w:rsidP="00094720">
      <w:pPr>
        <w:spacing w:after="0" w:line="240" w:lineRule="auto"/>
        <w:ind w:right="-1"/>
        <w:contextualSpacing/>
        <w:jc w:val="both"/>
        <w:rPr>
          <w:rFonts w:ascii="Arial" w:hAnsi="Arial" w:cs="Arial"/>
          <w:sz w:val="24"/>
          <w:szCs w:val="24"/>
        </w:rPr>
      </w:pPr>
      <w:r>
        <w:rPr>
          <w:rFonts w:ascii="Arial" w:hAnsi="Arial" w:cs="Arial"/>
          <w:sz w:val="24"/>
          <w:szCs w:val="24"/>
        </w:rPr>
        <w:t xml:space="preserve">b) </w:t>
      </w:r>
      <w:r w:rsidR="0063259F" w:rsidRPr="00691DC5">
        <w:rPr>
          <w:rFonts w:ascii="Arial" w:hAnsi="Arial" w:cs="Arial"/>
          <w:sz w:val="24"/>
          <w:szCs w:val="24"/>
        </w:rPr>
        <w:t>figyelembe veszi-e a rálátásból adódó városképi igazodás helyi jellegét és követelményeit,</w:t>
      </w:r>
    </w:p>
    <w:p w:rsidR="0028006F" w:rsidRPr="00691DC5" w:rsidRDefault="00094720" w:rsidP="00094720">
      <w:pPr>
        <w:spacing w:after="0" w:line="240" w:lineRule="auto"/>
        <w:ind w:right="-1"/>
        <w:contextualSpacing/>
        <w:jc w:val="both"/>
        <w:rPr>
          <w:rFonts w:ascii="Arial" w:hAnsi="Arial" w:cs="Arial"/>
          <w:sz w:val="24"/>
          <w:szCs w:val="24"/>
        </w:rPr>
      </w:pPr>
      <w:r>
        <w:rPr>
          <w:rFonts w:ascii="Arial" w:eastAsia="Calibri" w:hAnsi="Arial" w:cs="Arial"/>
          <w:sz w:val="24"/>
          <w:szCs w:val="24"/>
          <w:lang w:eastAsia="en-US"/>
        </w:rPr>
        <w:t xml:space="preserve">c) </w:t>
      </w:r>
      <w:r w:rsidR="0028006F" w:rsidRPr="00691DC5">
        <w:rPr>
          <w:rFonts w:ascii="Arial" w:eastAsia="Calibri" w:hAnsi="Arial" w:cs="Arial"/>
          <w:sz w:val="24"/>
          <w:szCs w:val="24"/>
          <w:lang w:eastAsia="en-US"/>
        </w:rPr>
        <w:t>a tervezett személy- és gépjármű forgalom közterületi kapcsolata kellően biztonságos-e,</w:t>
      </w:r>
    </w:p>
    <w:p w:rsidR="0063259F" w:rsidRPr="00691DC5" w:rsidRDefault="00094720" w:rsidP="00094720">
      <w:pPr>
        <w:spacing w:after="0" w:line="240" w:lineRule="auto"/>
        <w:ind w:right="-1"/>
        <w:contextualSpacing/>
        <w:rPr>
          <w:rFonts w:ascii="Arial" w:hAnsi="Arial" w:cs="Arial"/>
          <w:sz w:val="24"/>
          <w:szCs w:val="24"/>
        </w:rPr>
      </w:pPr>
      <w:r>
        <w:rPr>
          <w:rFonts w:ascii="Arial" w:hAnsi="Arial" w:cs="Arial"/>
          <w:sz w:val="24"/>
          <w:szCs w:val="24"/>
        </w:rPr>
        <w:t xml:space="preserve">d) </w:t>
      </w:r>
      <w:r w:rsidR="0063259F" w:rsidRPr="00691DC5">
        <w:rPr>
          <w:rFonts w:ascii="Arial" w:hAnsi="Arial" w:cs="Arial"/>
          <w:sz w:val="24"/>
          <w:szCs w:val="24"/>
        </w:rPr>
        <w:t>több építési ütemben megvalósuló új beépítés, vagy meglévő építmény bővítése esetén:</w:t>
      </w:r>
    </w:p>
    <w:p w:rsidR="0063259F" w:rsidRPr="00691DC5" w:rsidRDefault="00F94211" w:rsidP="00691DC5">
      <w:pPr>
        <w:spacing w:after="0" w:line="240" w:lineRule="auto"/>
        <w:ind w:right="-1"/>
        <w:jc w:val="both"/>
        <w:rPr>
          <w:rFonts w:ascii="Arial" w:hAnsi="Arial" w:cs="Arial"/>
          <w:sz w:val="24"/>
          <w:szCs w:val="24"/>
        </w:rPr>
      </w:pPr>
      <w:r>
        <w:rPr>
          <w:rFonts w:ascii="Arial" w:hAnsi="Arial" w:cs="Arial"/>
          <w:sz w:val="24"/>
          <w:szCs w:val="24"/>
        </w:rPr>
        <w:t>d</w:t>
      </w:r>
      <w:r w:rsidR="0063259F" w:rsidRPr="00691DC5">
        <w:rPr>
          <w:rFonts w:ascii="Arial" w:hAnsi="Arial" w:cs="Arial"/>
          <w:sz w:val="24"/>
          <w:szCs w:val="24"/>
        </w:rPr>
        <w:t>a) biztosított lesz</w:t>
      </w:r>
      <w:r w:rsidR="00AF540A" w:rsidRPr="00691DC5">
        <w:rPr>
          <w:rFonts w:ascii="Arial" w:hAnsi="Arial" w:cs="Arial"/>
          <w:sz w:val="24"/>
          <w:szCs w:val="24"/>
        </w:rPr>
        <w:t>,</w:t>
      </w:r>
      <w:r w:rsidR="0063259F" w:rsidRPr="00691DC5">
        <w:rPr>
          <w:rFonts w:ascii="Arial" w:hAnsi="Arial" w:cs="Arial"/>
          <w:sz w:val="24"/>
          <w:szCs w:val="24"/>
        </w:rPr>
        <w:t xml:space="preserve"> vagy megmarad-e az előírásoknak és az illeszkedési követelményeknek megfelelő további fejlesztés, bővítés megvalósíthatósága,</w:t>
      </w:r>
    </w:p>
    <w:p w:rsidR="0063259F" w:rsidRPr="00691DC5" w:rsidRDefault="00F94211" w:rsidP="00691DC5">
      <w:pPr>
        <w:spacing w:after="0" w:line="240" w:lineRule="auto"/>
        <w:ind w:right="-1"/>
        <w:jc w:val="both"/>
        <w:rPr>
          <w:rFonts w:ascii="Arial" w:hAnsi="Arial" w:cs="Arial"/>
          <w:sz w:val="24"/>
          <w:szCs w:val="24"/>
        </w:rPr>
      </w:pPr>
      <w:r>
        <w:rPr>
          <w:rFonts w:ascii="Arial" w:hAnsi="Arial" w:cs="Arial"/>
          <w:sz w:val="24"/>
          <w:szCs w:val="24"/>
        </w:rPr>
        <w:t>d</w:t>
      </w:r>
      <w:r w:rsidR="0063259F" w:rsidRPr="00691DC5">
        <w:rPr>
          <w:rFonts w:ascii="Arial" w:hAnsi="Arial" w:cs="Arial"/>
          <w:sz w:val="24"/>
          <w:szCs w:val="24"/>
        </w:rPr>
        <w:t>b) a beépítés javasolt sorrendje megfelel-e a rendezett településképpel kapcsolatos követelményeknek,</w:t>
      </w:r>
    </w:p>
    <w:p w:rsidR="0063259F" w:rsidRPr="00691DC5" w:rsidRDefault="00F94211" w:rsidP="00691DC5">
      <w:pPr>
        <w:spacing w:after="0" w:line="240" w:lineRule="auto"/>
        <w:ind w:right="-1"/>
        <w:jc w:val="both"/>
        <w:rPr>
          <w:rFonts w:ascii="Arial" w:hAnsi="Arial" w:cs="Arial"/>
          <w:sz w:val="24"/>
          <w:szCs w:val="24"/>
        </w:rPr>
      </w:pPr>
      <w:r>
        <w:rPr>
          <w:rFonts w:ascii="Arial" w:hAnsi="Arial" w:cs="Arial"/>
          <w:sz w:val="24"/>
          <w:szCs w:val="24"/>
        </w:rPr>
        <w:t>d</w:t>
      </w:r>
      <w:r w:rsidR="00E0685C" w:rsidRPr="00691DC5">
        <w:rPr>
          <w:rFonts w:ascii="Arial" w:hAnsi="Arial" w:cs="Arial"/>
          <w:sz w:val="24"/>
          <w:szCs w:val="24"/>
        </w:rPr>
        <w:t>c)</w:t>
      </w:r>
      <w:r w:rsidR="00094720">
        <w:rPr>
          <w:rFonts w:ascii="Arial" w:hAnsi="Arial" w:cs="Arial"/>
          <w:sz w:val="24"/>
          <w:szCs w:val="24"/>
        </w:rPr>
        <w:t xml:space="preserve"> </w:t>
      </w:r>
      <w:r w:rsidR="0063259F" w:rsidRPr="00691DC5">
        <w:rPr>
          <w:rFonts w:ascii="Arial" w:hAnsi="Arial" w:cs="Arial"/>
          <w:sz w:val="24"/>
          <w:szCs w:val="24"/>
        </w:rPr>
        <w:t>amennyiben az építési tevékenységet ütemezetten kívánják megvalósítani, az egyes befejezett ütemek megfelelnek-e a rendezett településképpel kapcsolatos követelményeknek.</w:t>
      </w:r>
    </w:p>
    <w:p w:rsidR="0063259F" w:rsidRPr="00691DC5" w:rsidRDefault="00094720" w:rsidP="00094720">
      <w:pPr>
        <w:pStyle w:val="Listaszerbekezds"/>
        <w:spacing w:after="0" w:line="240" w:lineRule="auto"/>
        <w:ind w:left="0" w:right="-1"/>
        <w:jc w:val="both"/>
        <w:rPr>
          <w:rFonts w:ascii="Arial" w:hAnsi="Arial" w:cs="Arial"/>
          <w:sz w:val="24"/>
          <w:szCs w:val="24"/>
        </w:rPr>
      </w:pPr>
      <w:r>
        <w:rPr>
          <w:rFonts w:ascii="Arial" w:hAnsi="Arial" w:cs="Arial"/>
          <w:color w:val="000000" w:themeColor="text1"/>
          <w:sz w:val="24"/>
          <w:szCs w:val="24"/>
        </w:rPr>
        <w:t xml:space="preserve">(2) </w:t>
      </w:r>
      <w:r w:rsidR="0063259F" w:rsidRPr="00691DC5">
        <w:rPr>
          <w:rFonts w:ascii="Arial" w:hAnsi="Arial" w:cs="Arial"/>
          <w:sz w:val="24"/>
          <w:szCs w:val="24"/>
        </w:rPr>
        <w:t>Az épület homlokzatának</w:t>
      </w:r>
      <w:r w:rsidR="00020066" w:rsidRPr="00691DC5">
        <w:rPr>
          <w:rFonts w:ascii="Arial" w:hAnsi="Arial" w:cs="Arial"/>
          <w:sz w:val="24"/>
          <w:szCs w:val="24"/>
        </w:rPr>
        <w:t xml:space="preserve">, </w:t>
      </w:r>
      <w:r w:rsidR="0063259F" w:rsidRPr="00691DC5">
        <w:rPr>
          <w:rFonts w:ascii="Arial" w:hAnsi="Arial" w:cs="Arial"/>
          <w:sz w:val="24"/>
          <w:szCs w:val="24"/>
        </w:rPr>
        <w:t>tetőzetének</w:t>
      </w:r>
      <w:r w:rsidR="0000244D" w:rsidRPr="00691DC5">
        <w:rPr>
          <w:rFonts w:ascii="Arial" w:hAnsi="Arial" w:cs="Arial"/>
          <w:sz w:val="24"/>
          <w:szCs w:val="24"/>
        </w:rPr>
        <w:t xml:space="preserve"> és tömegének</w:t>
      </w:r>
      <w:r w:rsidR="0063259F" w:rsidRPr="00691DC5">
        <w:rPr>
          <w:rFonts w:ascii="Arial" w:hAnsi="Arial" w:cs="Arial"/>
          <w:sz w:val="24"/>
          <w:szCs w:val="24"/>
        </w:rPr>
        <w:t xml:space="preserve"> kialakításával kapcsolatos részletes szempontok:</w:t>
      </w:r>
    </w:p>
    <w:p w:rsidR="0063259F" w:rsidRPr="00691DC5" w:rsidRDefault="00094720" w:rsidP="00094720">
      <w:pPr>
        <w:spacing w:after="0" w:line="240" w:lineRule="auto"/>
        <w:ind w:right="-1"/>
        <w:contextualSpacing/>
        <w:jc w:val="both"/>
        <w:rPr>
          <w:rFonts w:ascii="Arial" w:hAnsi="Arial" w:cs="Arial"/>
          <w:color w:val="000000" w:themeColor="text1"/>
          <w:sz w:val="24"/>
          <w:szCs w:val="24"/>
        </w:rPr>
      </w:pPr>
      <w:proofErr w:type="gramStart"/>
      <w:r>
        <w:rPr>
          <w:rFonts w:ascii="Arial" w:hAnsi="Arial" w:cs="Arial"/>
          <w:color w:val="000000" w:themeColor="text1"/>
          <w:sz w:val="24"/>
          <w:szCs w:val="24"/>
        </w:rPr>
        <w:t>a</w:t>
      </w:r>
      <w:proofErr w:type="gramEnd"/>
      <w:r>
        <w:rPr>
          <w:rFonts w:ascii="Arial" w:hAnsi="Arial" w:cs="Arial"/>
          <w:color w:val="000000" w:themeColor="text1"/>
          <w:sz w:val="24"/>
          <w:szCs w:val="24"/>
        </w:rPr>
        <w:t xml:space="preserve">) </w:t>
      </w:r>
      <w:r w:rsidR="0063259F" w:rsidRPr="00691DC5">
        <w:rPr>
          <w:rFonts w:ascii="Arial" w:hAnsi="Arial" w:cs="Arial"/>
          <w:color w:val="000000" w:themeColor="text1"/>
          <w:sz w:val="24"/>
          <w:szCs w:val="24"/>
        </w:rPr>
        <w:t>az alkalmazott építészeti megoldások megfelelően illeszkednek-e a kialakult, illetve a településrendezési eszközök által rögzített előírások szerint átalakuló épített környezethez,</w:t>
      </w:r>
    </w:p>
    <w:p w:rsidR="0063259F" w:rsidRPr="00691DC5" w:rsidRDefault="00094720" w:rsidP="00094720">
      <w:pPr>
        <w:spacing w:after="0" w:line="240" w:lineRule="auto"/>
        <w:ind w:right="-1"/>
        <w:contextualSpacing/>
        <w:jc w:val="both"/>
        <w:rPr>
          <w:rFonts w:ascii="Arial" w:hAnsi="Arial" w:cs="Arial"/>
          <w:sz w:val="24"/>
          <w:szCs w:val="24"/>
        </w:rPr>
      </w:pPr>
      <w:r>
        <w:rPr>
          <w:rFonts w:ascii="Arial" w:hAnsi="Arial" w:cs="Arial"/>
          <w:color w:val="000000" w:themeColor="text1"/>
          <w:sz w:val="24"/>
          <w:szCs w:val="24"/>
        </w:rPr>
        <w:t xml:space="preserve">b) </w:t>
      </w:r>
      <w:r w:rsidR="0063259F" w:rsidRPr="00691DC5">
        <w:rPr>
          <w:rFonts w:ascii="Arial" w:hAnsi="Arial" w:cs="Arial"/>
          <w:color w:val="000000" w:themeColor="text1"/>
          <w:sz w:val="24"/>
          <w:szCs w:val="24"/>
        </w:rPr>
        <w:t xml:space="preserve">a homlokzat tagolása, a nyílászárók </w:t>
      </w:r>
      <w:r w:rsidR="0028006F" w:rsidRPr="00691DC5">
        <w:rPr>
          <w:rFonts w:ascii="Arial" w:hAnsi="Arial" w:cs="Arial"/>
          <w:color w:val="000000" w:themeColor="text1"/>
          <w:sz w:val="24"/>
          <w:szCs w:val="24"/>
        </w:rPr>
        <w:t xml:space="preserve">mérete, arányrendszere, </w:t>
      </w:r>
      <w:r w:rsidR="0063259F" w:rsidRPr="00691DC5">
        <w:rPr>
          <w:rFonts w:ascii="Arial" w:hAnsi="Arial" w:cs="Arial"/>
          <w:color w:val="000000" w:themeColor="text1"/>
          <w:sz w:val="24"/>
          <w:szCs w:val="24"/>
        </w:rPr>
        <w:t xml:space="preserve">kiosztása összhangban van-e az épület rendeltetésével és használatának </w:t>
      </w:r>
      <w:r w:rsidR="0063259F" w:rsidRPr="00691DC5">
        <w:rPr>
          <w:rFonts w:ascii="Arial" w:hAnsi="Arial" w:cs="Arial"/>
          <w:sz w:val="24"/>
          <w:szCs w:val="24"/>
        </w:rPr>
        <w:t>sajátosságaival,</w:t>
      </w:r>
    </w:p>
    <w:p w:rsidR="0063259F" w:rsidRPr="00691DC5" w:rsidRDefault="00094720" w:rsidP="00094720">
      <w:pPr>
        <w:spacing w:after="0" w:line="240" w:lineRule="auto"/>
        <w:ind w:right="-1"/>
        <w:contextualSpacing/>
        <w:jc w:val="both"/>
        <w:rPr>
          <w:rFonts w:ascii="Arial" w:hAnsi="Arial" w:cs="Arial"/>
          <w:sz w:val="24"/>
          <w:szCs w:val="24"/>
        </w:rPr>
      </w:pPr>
      <w:r>
        <w:rPr>
          <w:rFonts w:ascii="Arial" w:hAnsi="Arial" w:cs="Arial"/>
          <w:sz w:val="24"/>
          <w:szCs w:val="24"/>
        </w:rPr>
        <w:t xml:space="preserve">c) </w:t>
      </w:r>
      <w:r w:rsidR="0063259F" w:rsidRPr="00691DC5">
        <w:rPr>
          <w:rFonts w:ascii="Arial" w:hAnsi="Arial" w:cs="Arial"/>
          <w:sz w:val="24"/>
          <w:szCs w:val="24"/>
        </w:rPr>
        <w:t xml:space="preserve">megfelelő-e a rendeltetéssel összefüggő </w:t>
      </w:r>
      <w:proofErr w:type="gramStart"/>
      <w:r w:rsidR="0063259F" w:rsidRPr="00691DC5">
        <w:rPr>
          <w:rFonts w:ascii="Arial" w:hAnsi="Arial" w:cs="Arial"/>
          <w:sz w:val="24"/>
          <w:szCs w:val="24"/>
        </w:rPr>
        <w:t>reklám-</w:t>
      </w:r>
      <w:proofErr w:type="gramEnd"/>
      <w:r w:rsidR="0063259F" w:rsidRPr="00691DC5">
        <w:rPr>
          <w:rFonts w:ascii="Arial" w:hAnsi="Arial" w:cs="Arial"/>
          <w:sz w:val="24"/>
          <w:szCs w:val="24"/>
        </w:rPr>
        <w:t xml:space="preserve"> </w:t>
      </w:r>
      <w:r w:rsidR="00020066" w:rsidRPr="00691DC5">
        <w:rPr>
          <w:rFonts w:ascii="Arial" w:hAnsi="Arial" w:cs="Arial"/>
          <w:sz w:val="24"/>
          <w:szCs w:val="24"/>
        </w:rPr>
        <w:t>é</w:t>
      </w:r>
      <w:r w:rsidR="0063259F" w:rsidRPr="00691DC5">
        <w:rPr>
          <w:rFonts w:ascii="Arial" w:hAnsi="Arial" w:cs="Arial"/>
          <w:sz w:val="24"/>
          <w:szCs w:val="24"/>
        </w:rPr>
        <w:t xml:space="preserve">s információs </w:t>
      </w:r>
      <w:r w:rsidR="0000244D" w:rsidRPr="00691DC5">
        <w:rPr>
          <w:rFonts w:ascii="Arial" w:hAnsi="Arial" w:cs="Arial"/>
          <w:sz w:val="24"/>
          <w:szCs w:val="24"/>
        </w:rPr>
        <w:t>berendezés</w:t>
      </w:r>
      <w:r w:rsidR="00E46795" w:rsidRPr="00691DC5">
        <w:rPr>
          <w:rFonts w:ascii="Arial" w:hAnsi="Arial" w:cs="Arial"/>
          <w:sz w:val="24"/>
          <w:szCs w:val="24"/>
        </w:rPr>
        <w:t xml:space="preserve"> kialakítása, elhelyezése,</w:t>
      </w:r>
    </w:p>
    <w:p w:rsidR="0063259F" w:rsidRPr="00691DC5" w:rsidRDefault="00094720" w:rsidP="00094720">
      <w:pPr>
        <w:spacing w:after="0" w:line="240" w:lineRule="auto"/>
        <w:ind w:right="-1"/>
        <w:contextualSpacing/>
        <w:jc w:val="both"/>
        <w:rPr>
          <w:rFonts w:ascii="Arial" w:hAnsi="Arial" w:cs="Arial"/>
          <w:color w:val="000000" w:themeColor="text1"/>
          <w:sz w:val="24"/>
          <w:szCs w:val="24"/>
        </w:rPr>
      </w:pPr>
      <w:r>
        <w:rPr>
          <w:rFonts w:ascii="Arial" w:hAnsi="Arial" w:cs="Arial"/>
          <w:sz w:val="24"/>
          <w:szCs w:val="24"/>
        </w:rPr>
        <w:t xml:space="preserve">d) </w:t>
      </w:r>
      <w:r w:rsidR="0063259F" w:rsidRPr="00691DC5">
        <w:rPr>
          <w:rFonts w:ascii="Arial" w:hAnsi="Arial" w:cs="Arial"/>
          <w:sz w:val="24"/>
          <w:szCs w:val="24"/>
        </w:rPr>
        <w:t xml:space="preserve">a tervezett homlokzati megoldás </w:t>
      </w:r>
      <w:r w:rsidR="0063259F" w:rsidRPr="00691DC5">
        <w:rPr>
          <w:rFonts w:ascii="Arial" w:hAnsi="Arial" w:cs="Arial"/>
          <w:color w:val="000000" w:themeColor="text1"/>
          <w:sz w:val="24"/>
          <w:szCs w:val="24"/>
        </w:rPr>
        <w:t>gépészeti és egyéb beépített berendezései, tartozékai elhelyezése, takarása, megfelelő-e a városképi megjelenésben,</w:t>
      </w:r>
    </w:p>
    <w:p w:rsidR="0063259F" w:rsidRPr="00691DC5" w:rsidRDefault="00094720" w:rsidP="00094720">
      <w:pPr>
        <w:spacing w:after="0" w:line="240" w:lineRule="auto"/>
        <w:ind w:right="-1"/>
        <w:contextualSpacing/>
        <w:jc w:val="both"/>
        <w:rPr>
          <w:rFonts w:ascii="Arial" w:hAnsi="Arial" w:cs="Arial"/>
          <w:color w:val="000000" w:themeColor="text1"/>
          <w:sz w:val="24"/>
          <w:szCs w:val="24"/>
        </w:rPr>
      </w:pPr>
      <w:proofErr w:type="gramStart"/>
      <w:r>
        <w:rPr>
          <w:rFonts w:ascii="Arial" w:hAnsi="Arial" w:cs="Arial"/>
          <w:color w:val="000000" w:themeColor="text1"/>
          <w:sz w:val="24"/>
          <w:szCs w:val="24"/>
        </w:rPr>
        <w:t>e</w:t>
      </w:r>
      <w:proofErr w:type="gramEnd"/>
      <w:r>
        <w:rPr>
          <w:rFonts w:ascii="Arial" w:hAnsi="Arial" w:cs="Arial"/>
          <w:color w:val="000000" w:themeColor="text1"/>
          <w:sz w:val="24"/>
          <w:szCs w:val="24"/>
        </w:rPr>
        <w:t xml:space="preserve">) </w:t>
      </w:r>
      <w:r w:rsidR="0063259F" w:rsidRPr="00691DC5">
        <w:rPr>
          <w:rFonts w:ascii="Arial" w:hAnsi="Arial" w:cs="Arial"/>
          <w:color w:val="000000" w:themeColor="text1"/>
          <w:sz w:val="24"/>
          <w:szCs w:val="24"/>
        </w:rPr>
        <w:t>a tetőzet kialakítása – hajlásszöge, esetleges tetőfelépítményei, anyaga, jellemző részletei – megfelelően illeszkednek-e a környezet adottságaihoz, elősegítik-e az építmény városképi szempontból előnyösebb megjelenését.</w:t>
      </w:r>
    </w:p>
    <w:p w:rsidR="0063259F" w:rsidRPr="00691DC5" w:rsidRDefault="00094720" w:rsidP="00094720">
      <w:pPr>
        <w:spacing w:after="0" w:line="240" w:lineRule="auto"/>
        <w:ind w:right="-1"/>
        <w:contextualSpacing/>
        <w:jc w:val="both"/>
        <w:rPr>
          <w:rFonts w:ascii="Arial" w:hAnsi="Arial" w:cs="Arial"/>
          <w:color w:val="000000" w:themeColor="text1"/>
          <w:sz w:val="24"/>
          <w:szCs w:val="24"/>
        </w:rPr>
      </w:pPr>
      <w:r>
        <w:rPr>
          <w:rFonts w:ascii="Arial" w:hAnsi="Arial" w:cs="Arial"/>
          <w:color w:val="000000" w:themeColor="text1"/>
          <w:sz w:val="24"/>
          <w:szCs w:val="24"/>
        </w:rPr>
        <w:t xml:space="preserve">(3) </w:t>
      </w:r>
      <w:r w:rsidR="0063259F" w:rsidRPr="00691DC5">
        <w:rPr>
          <w:rFonts w:ascii="Arial" w:hAnsi="Arial" w:cs="Arial"/>
          <w:color w:val="000000" w:themeColor="text1"/>
          <w:sz w:val="24"/>
          <w:szCs w:val="24"/>
        </w:rPr>
        <w:t>A</w:t>
      </w:r>
      <w:r w:rsidR="00182EBB" w:rsidRPr="00691DC5">
        <w:rPr>
          <w:rFonts w:ascii="Arial" w:hAnsi="Arial" w:cs="Arial"/>
          <w:color w:val="000000" w:themeColor="text1"/>
          <w:sz w:val="24"/>
          <w:szCs w:val="24"/>
        </w:rPr>
        <w:t xml:space="preserve"> </w:t>
      </w:r>
      <w:r w:rsidR="0063259F" w:rsidRPr="00691DC5">
        <w:rPr>
          <w:rFonts w:ascii="Arial" w:hAnsi="Arial" w:cs="Arial"/>
          <w:color w:val="000000" w:themeColor="text1"/>
          <w:sz w:val="24"/>
          <w:szCs w:val="24"/>
        </w:rPr>
        <w:t>polgármester t</w:t>
      </w:r>
      <w:r w:rsidR="00D27EEF" w:rsidRPr="00691DC5">
        <w:rPr>
          <w:rFonts w:ascii="Arial" w:hAnsi="Arial" w:cs="Arial"/>
          <w:color w:val="000000" w:themeColor="text1"/>
          <w:sz w:val="24"/>
          <w:szCs w:val="24"/>
        </w:rPr>
        <w:t xml:space="preserve">elepülésképi véleményét </w:t>
      </w:r>
      <w:r w:rsidR="0063259F" w:rsidRPr="00691DC5">
        <w:rPr>
          <w:rFonts w:ascii="Arial" w:hAnsi="Arial" w:cs="Arial"/>
          <w:color w:val="000000" w:themeColor="text1"/>
          <w:sz w:val="24"/>
          <w:szCs w:val="24"/>
        </w:rPr>
        <w:t xml:space="preserve">a </w:t>
      </w:r>
      <w:proofErr w:type="spellStart"/>
      <w:r w:rsidR="0063259F" w:rsidRPr="00691DC5">
        <w:rPr>
          <w:rFonts w:ascii="Arial" w:hAnsi="Arial" w:cs="Arial"/>
          <w:color w:val="000000" w:themeColor="text1"/>
          <w:sz w:val="24"/>
          <w:szCs w:val="24"/>
        </w:rPr>
        <w:t>főépítész</w:t>
      </w:r>
      <w:proofErr w:type="spellEnd"/>
      <w:r w:rsidR="0063259F" w:rsidRPr="00691DC5">
        <w:rPr>
          <w:rFonts w:ascii="Arial" w:hAnsi="Arial" w:cs="Arial"/>
          <w:color w:val="000000" w:themeColor="text1"/>
          <w:sz w:val="24"/>
          <w:szCs w:val="24"/>
        </w:rPr>
        <w:t xml:space="preserve"> készíti elő.</w:t>
      </w:r>
    </w:p>
    <w:p w:rsidR="0063259F" w:rsidRPr="00691DC5" w:rsidRDefault="00094720" w:rsidP="00094720">
      <w:pPr>
        <w:spacing w:after="0" w:line="240" w:lineRule="auto"/>
        <w:ind w:right="-1"/>
        <w:contextualSpacing/>
        <w:jc w:val="both"/>
        <w:rPr>
          <w:rFonts w:ascii="Arial" w:hAnsi="Arial" w:cs="Arial"/>
          <w:color w:val="000000" w:themeColor="text1"/>
          <w:sz w:val="24"/>
          <w:szCs w:val="24"/>
        </w:rPr>
      </w:pPr>
      <w:r>
        <w:rPr>
          <w:rFonts w:ascii="Arial" w:hAnsi="Arial" w:cs="Arial"/>
          <w:color w:val="000000" w:themeColor="text1"/>
          <w:sz w:val="24"/>
          <w:szCs w:val="24"/>
        </w:rPr>
        <w:t xml:space="preserve">(4) </w:t>
      </w:r>
      <w:r w:rsidR="0063259F" w:rsidRPr="00691DC5">
        <w:rPr>
          <w:rFonts w:ascii="Arial" w:hAnsi="Arial" w:cs="Arial"/>
          <w:color w:val="000000" w:themeColor="text1"/>
          <w:sz w:val="24"/>
          <w:szCs w:val="24"/>
        </w:rPr>
        <w:t>A polgármester településképi véleményét 15 napon belül adja ki.</w:t>
      </w:r>
    </w:p>
    <w:p w:rsidR="0050173C" w:rsidRPr="00691DC5" w:rsidRDefault="0050173C" w:rsidP="00691DC5">
      <w:pPr>
        <w:tabs>
          <w:tab w:val="num" w:pos="426"/>
        </w:tabs>
        <w:spacing w:after="0" w:line="240" w:lineRule="auto"/>
        <w:ind w:right="-1"/>
        <w:contextualSpacing/>
        <w:jc w:val="both"/>
        <w:rPr>
          <w:rFonts w:ascii="Arial" w:hAnsi="Arial" w:cs="Arial"/>
          <w:color w:val="000000" w:themeColor="text1"/>
          <w:sz w:val="24"/>
          <w:szCs w:val="24"/>
        </w:rPr>
      </w:pPr>
    </w:p>
    <w:p w:rsidR="002275F5" w:rsidRDefault="00353CA9" w:rsidP="00691DC5">
      <w:pPr>
        <w:pStyle w:val="Listaszerbekezds"/>
        <w:spacing w:after="0" w:line="240" w:lineRule="auto"/>
        <w:ind w:left="0" w:right="-1"/>
        <w:jc w:val="center"/>
        <w:rPr>
          <w:rFonts w:ascii="Arial" w:hAnsi="Arial" w:cs="Arial"/>
          <w:b/>
          <w:color w:val="000000" w:themeColor="text1"/>
          <w:sz w:val="24"/>
          <w:szCs w:val="24"/>
        </w:rPr>
      </w:pPr>
      <w:r w:rsidRPr="00691DC5">
        <w:rPr>
          <w:rFonts w:ascii="Arial" w:hAnsi="Arial" w:cs="Arial"/>
          <w:b/>
          <w:color w:val="000000" w:themeColor="text1"/>
          <w:sz w:val="24"/>
          <w:szCs w:val="24"/>
        </w:rPr>
        <w:t>3</w:t>
      </w:r>
      <w:r w:rsidR="00182EBB" w:rsidRPr="00691DC5">
        <w:rPr>
          <w:rFonts w:ascii="Arial" w:hAnsi="Arial" w:cs="Arial"/>
          <w:b/>
          <w:color w:val="000000" w:themeColor="text1"/>
          <w:sz w:val="24"/>
          <w:szCs w:val="24"/>
        </w:rPr>
        <w:t>1</w:t>
      </w:r>
      <w:r w:rsidR="002275F5" w:rsidRPr="00691DC5">
        <w:rPr>
          <w:rFonts w:ascii="Arial" w:hAnsi="Arial" w:cs="Arial"/>
          <w:b/>
          <w:color w:val="000000" w:themeColor="text1"/>
          <w:sz w:val="24"/>
          <w:szCs w:val="24"/>
        </w:rPr>
        <w:t>. Településképi bejelentési eljárás</w:t>
      </w:r>
    </w:p>
    <w:p w:rsidR="00F94211" w:rsidRPr="00691DC5" w:rsidRDefault="00F94211" w:rsidP="00691DC5">
      <w:pPr>
        <w:pStyle w:val="Listaszerbekezds"/>
        <w:spacing w:after="0" w:line="240" w:lineRule="auto"/>
        <w:ind w:left="0" w:right="-1"/>
        <w:jc w:val="center"/>
        <w:rPr>
          <w:rFonts w:ascii="Arial" w:hAnsi="Arial" w:cs="Arial"/>
          <w:b/>
          <w:color w:val="000000" w:themeColor="text1"/>
          <w:sz w:val="24"/>
          <w:szCs w:val="24"/>
        </w:rPr>
      </w:pPr>
    </w:p>
    <w:p w:rsidR="002275F5" w:rsidRDefault="00182EBB" w:rsidP="00F94211">
      <w:pPr>
        <w:spacing w:after="0" w:line="240" w:lineRule="auto"/>
        <w:ind w:right="-1"/>
        <w:jc w:val="center"/>
        <w:rPr>
          <w:rFonts w:ascii="Arial" w:hAnsi="Arial" w:cs="Arial"/>
          <w:b/>
          <w:color w:val="000000" w:themeColor="text1"/>
          <w:sz w:val="24"/>
          <w:szCs w:val="24"/>
        </w:rPr>
      </w:pPr>
      <w:r w:rsidRPr="00691DC5">
        <w:rPr>
          <w:rFonts w:ascii="Arial" w:hAnsi="Arial" w:cs="Arial"/>
          <w:b/>
          <w:color w:val="000000" w:themeColor="text1"/>
          <w:sz w:val="24"/>
          <w:szCs w:val="24"/>
        </w:rPr>
        <w:t>40</w:t>
      </w:r>
      <w:r w:rsidR="002275F5" w:rsidRPr="00691DC5">
        <w:rPr>
          <w:rFonts w:ascii="Arial" w:hAnsi="Arial" w:cs="Arial"/>
          <w:b/>
          <w:color w:val="000000" w:themeColor="text1"/>
          <w:sz w:val="24"/>
          <w:szCs w:val="24"/>
        </w:rPr>
        <w:t>.§</w:t>
      </w:r>
    </w:p>
    <w:p w:rsidR="00F94211" w:rsidRPr="00691DC5" w:rsidRDefault="00F94211" w:rsidP="00691DC5">
      <w:pPr>
        <w:spacing w:after="0" w:line="240" w:lineRule="auto"/>
        <w:ind w:right="-1"/>
        <w:rPr>
          <w:rFonts w:ascii="Arial" w:hAnsi="Arial" w:cs="Arial"/>
          <w:b/>
          <w:color w:val="000000" w:themeColor="text1"/>
          <w:sz w:val="24"/>
          <w:szCs w:val="24"/>
        </w:rPr>
      </w:pPr>
    </w:p>
    <w:p w:rsidR="000B251E" w:rsidRPr="00691DC5" w:rsidRDefault="00AF37BB" w:rsidP="00AF37BB">
      <w:pPr>
        <w:pStyle w:val="Listaszerbekezds"/>
        <w:spacing w:after="0" w:line="240" w:lineRule="auto"/>
        <w:ind w:left="0" w:right="-1"/>
        <w:jc w:val="both"/>
        <w:rPr>
          <w:rFonts w:ascii="Arial" w:hAnsi="Arial" w:cs="Arial"/>
          <w:sz w:val="24"/>
          <w:szCs w:val="24"/>
        </w:rPr>
      </w:pPr>
      <w:r>
        <w:rPr>
          <w:rFonts w:ascii="Arial" w:hAnsi="Arial" w:cs="Arial"/>
          <w:color w:val="000000" w:themeColor="text1"/>
          <w:sz w:val="24"/>
          <w:szCs w:val="24"/>
        </w:rPr>
        <w:lastRenderedPageBreak/>
        <w:t xml:space="preserve">(1) </w:t>
      </w:r>
      <w:r w:rsidR="000B251E" w:rsidRPr="00691DC5">
        <w:rPr>
          <w:rFonts w:ascii="Arial" w:hAnsi="Arial" w:cs="Arial"/>
          <w:sz w:val="24"/>
          <w:szCs w:val="24"/>
        </w:rPr>
        <w:t>A polgármester településképi bejelentési eljárást folytat le - nyilvántartott műemléki értékek vagy műemléket érintő, az örökségvédelmi hatósághoz történő bejelentéshez vagy örökségvédelmi engedélyhez kötött tevékenységek kivételével – a településkép fokozottabb védelme érdekében</w:t>
      </w:r>
      <w:r w:rsidR="0000244D" w:rsidRPr="00691DC5">
        <w:rPr>
          <w:rFonts w:ascii="Arial" w:hAnsi="Arial" w:cs="Arial"/>
          <w:sz w:val="24"/>
          <w:szCs w:val="24"/>
        </w:rPr>
        <w:t>:</w:t>
      </w:r>
    </w:p>
    <w:p w:rsidR="000B251E" w:rsidRPr="00691DC5" w:rsidRDefault="001059CA" w:rsidP="00691DC5">
      <w:pPr>
        <w:spacing w:after="0" w:line="240" w:lineRule="auto"/>
        <w:ind w:right="-1"/>
        <w:jc w:val="both"/>
        <w:rPr>
          <w:rFonts w:ascii="Arial" w:hAnsi="Arial" w:cs="Arial"/>
          <w:color w:val="000000" w:themeColor="text1"/>
          <w:sz w:val="24"/>
          <w:szCs w:val="24"/>
        </w:rPr>
      </w:pPr>
      <w:r w:rsidRPr="00691DC5">
        <w:rPr>
          <w:rFonts w:ascii="Arial" w:hAnsi="Arial" w:cs="Arial"/>
          <w:color w:val="000000" w:themeColor="text1"/>
          <w:sz w:val="24"/>
          <w:szCs w:val="24"/>
        </w:rPr>
        <w:t xml:space="preserve">a) </w:t>
      </w:r>
      <w:r w:rsidR="000B251E" w:rsidRPr="00691DC5">
        <w:rPr>
          <w:rFonts w:ascii="Arial" w:hAnsi="Arial" w:cs="Arial"/>
          <w:color w:val="000000" w:themeColor="text1"/>
          <w:sz w:val="24"/>
          <w:szCs w:val="24"/>
        </w:rPr>
        <w:t xml:space="preserve">a város közigazgatási területén levő közterületen és köztulajdonban álló ingatlanokon, valamint közterületnek nem minősülő magánterületen közterületről látható esetekben </w:t>
      </w:r>
      <w:proofErr w:type="gramStart"/>
      <w:r w:rsidR="000B251E" w:rsidRPr="00691DC5">
        <w:rPr>
          <w:rFonts w:ascii="Arial" w:hAnsi="Arial" w:cs="Arial"/>
          <w:color w:val="000000" w:themeColor="text1"/>
          <w:sz w:val="24"/>
          <w:szCs w:val="24"/>
        </w:rPr>
        <w:t>reklám</w:t>
      </w:r>
      <w:proofErr w:type="gramEnd"/>
      <w:r w:rsidR="000B251E" w:rsidRPr="00691DC5">
        <w:rPr>
          <w:rFonts w:ascii="Arial" w:hAnsi="Arial" w:cs="Arial"/>
          <w:color w:val="000000" w:themeColor="text1"/>
          <w:sz w:val="24"/>
          <w:szCs w:val="24"/>
        </w:rPr>
        <w:t xml:space="preserve"> közzétételére, reklámhordozók, </w:t>
      </w:r>
      <w:r w:rsidRPr="00691DC5">
        <w:rPr>
          <w:rFonts w:ascii="Arial" w:hAnsi="Arial" w:cs="Arial"/>
          <w:color w:val="000000" w:themeColor="text1"/>
          <w:sz w:val="24"/>
          <w:szCs w:val="24"/>
        </w:rPr>
        <w:tab/>
      </w:r>
      <w:r w:rsidR="000B251E" w:rsidRPr="00691DC5">
        <w:rPr>
          <w:rFonts w:ascii="Arial" w:hAnsi="Arial" w:cs="Arial"/>
          <w:color w:val="000000" w:themeColor="text1"/>
          <w:sz w:val="24"/>
          <w:szCs w:val="24"/>
        </w:rPr>
        <w:t>reklámhordozót tartó berendezések elhelyezéséhez.</w:t>
      </w:r>
    </w:p>
    <w:p w:rsidR="00F951FC" w:rsidRPr="00691DC5" w:rsidRDefault="001059CA" w:rsidP="00691DC5">
      <w:pPr>
        <w:spacing w:after="0" w:line="240" w:lineRule="auto"/>
        <w:ind w:right="-1"/>
        <w:jc w:val="both"/>
        <w:rPr>
          <w:rFonts w:ascii="Arial" w:hAnsi="Arial" w:cs="Arial"/>
          <w:color w:val="000000" w:themeColor="text1"/>
          <w:sz w:val="24"/>
          <w:szCs w:val="24"/>
        </w:rPr>
      </w:pPr>
      <w:r w:rsidRPr="00691DC5">
        <w:rPr>
          <w:rFonts w:ascii="Arial" w:hAnsi="Arial" w:cs="Arial"/>
          <w:color w:val="000000" w:themeColor="text1"/>
          <w:sz w:val="24"/>
          <w:szCs w:val="24"/>
        </w:rPr>
        <w:t>b) a</w:t>
      </w:r>
      <w:r w:rsidR="00D4770C" w:rsidRPr="00691DC5">
        <w:rPr>
          <w:rFonts w:ascii="Arial" w:hAnsi="Arial" w:cs="Arial"/>
          <w:color w:val="000000" w:themeColor="text1"/>
          <w:sz w:val="24"/>
          <w:szCs w:val="24"/>
        </w:rPr>
        <w:t>z</w:t>
      </w:r>
      <w:r w:rsidRPr="00691DC5">
        <w:rPr>
          <w:rFonts w:ascii="Arial" w:hAnsi="Arial" w:cs="Arial"/>
          <w:color w:val="000000" w:themeColor="text1"/>
          <w:sz w:val="24"/>
          <w:szCs w:val="24"/>
        </w:rPr>
        <w:t xml:space="preserve"> </w:t>
      </w:r>
      <w:r w:rsidR="00D4770C" w:rsidRPr="00691DC5">
        <w:rPr>
          <w:rFonts w:ascii="Arial" w:hAnsi="Arial" w:cs="Arial"/>
          <w:color w:val="000000" w:themeColor="text1"/>
          <w:sz w:val="24"/>
          <w:szCs w:val="24"/>
        </w:rPr>
        <w:t>5</w:t>
      </w:r>
      <w:r w:rsidRPr="00691DC5">
        <w:rPr>
          <w:rFonts w:ascii="Arial" w:hAnsi="Arial" w:cs="Arial"/>
          <w:color w:val="000000" w:themeColor="text1"/>
          <w:sz w:val="24"/>
          <w:szCs w:val="24"/>
        </w:rPr>
        <w:t>. számú mellékletben lehatárolt területeken</w:t>
      </w:r>
      <w:r w:rsidR="00054AC8" w:rsidRPr="00691DC5">
        <w:rPr>
          <w:rFonts w:ascii="Arial" w:hAnsi="Arial" w:cs="Arial"/>
          <w:color w:val="000000" w:themeColor="text1"/>
          <w:sz w:val="24"/>
          <w:szCs w:val="24"/>
        </w:rPr>
        <w:t xml:space="preserve"> </w:t>
      </w:r>
      <w:r w:rsidR="00F951FC" w:rsidRPr="00691DC5">
        <w:rPr>
          <w:rFonts w:ascii="Arial" w:hAnsi="Arial" w:cs="Arial"/>
          <w:color w:val="000000" w:themeColor="text1"/>
          <w:sz w:val="24"/>
          <w:szCs w:val="24"/>
        </w:rPr>
        <w:t>az építésügyi és építésfelügyeleti hatósági eljárásokról is szóló kormányrendeletben építési engedélyhez nem kötött építési tevékenységek tekintetében:</w:t>
      </w:r>
    </w:p>
    <w:p w:rsidR="00683946" w:rsidRPr="00691DC5" w:rsidRDefault="00AE6A84" w:rsidP="00AE6A84">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1. </w:t>
      </w:r>
      <w:r w:rsidR="0028006F" w:rsidRPr="00691DC5">
        <w:rPr>
          <w:rFonts w:ascii="Arial" w:hAnsi="Arial" w:cs="Arial"/>
          <w:color w:val="000000" w:themeColor="text1"/>
          <w:sz w:val="24"/>
          <w:szCs w:val="24"/>
        </w:rPr>
        <w:t>épület</w:t>
      </w:r>
      <w:r w:rsidR="00054AC8" w:rsidRPr="00691DC5">
        <w:rPr>
          <w:rFonts w:ascii="Arial" w:hAnsi="Arial" w:cs="Arial"/>
          <w:color w:val="000000" w:themeColor="text1"/>
          <w:sz w:val="24"/>
          <w:szCs w:val="24"/>
        </w:rPr>
        <w:t xml:space="preserve"> </w:t>
      </w:r>
      <w:r w:rsidR="0028006F" w:rsidRPr="00691DC5">
        <w:rPr>
          <w:rFonts w:ascii="Arial" w:hAnsi="Arial" w:cs="Arial"/>
          <w:color w:val="000000" w:themeColor="text1"/>
          <w:sz w:val="24"/>
          <w:szCs w:val="24"/>
        </w:rPr>
        <w:t>homlokzatának</w:t>
      </w:r>
      <w:r w:rsidR="00054AC8" w:rsidRPr="00691DC5">
        <w:rPr>
          <w:rFonts w:ascii="Arial" w:hAnsi="Arial" w:cs="Arial"/>
          <w:color w:val="000000" w:themeColor="text1"/>
          <w:sz w:val="24"/>
          <w:szCs w:val="24"/>
        </w:rPr>
        <w:t xml:space="preserve"> </w:t>
      </w:r>
      <w:r w:rsidR="0028006F" w:rsidRPr="00691DC5">
        <w:rPr>
          <w:rFonts w:ascii="Arial" w:hAnsi="Arial" w:cs="Arial"/>
          <w:color w:val="000000" w:themeColor="text1"/>
          <w:sz w:val="24"/>
          <w:szCs w:val="24"/>
        </w:rPr>
        <w:t xml:space="preserve">megváltoztatása, </w:t>
      </w:r>
      <w:r w:rsidR="00683946" w:rsidRPr="00691DC5">
        <w:rPr>
          <w:rFonts w:ascii="Arial" w:hAnsi="Arial" w:cs="Arial"/>
          <w:color w:val="000000" w:themeColor="text1"/>
          <w:sz w:val="24"/>
          <w:szCs w:val="24"/>
        </w:rPr>
        <w:t xml:space="preserve">teljes homlokzatfelületet érintő </w:t>
      </w:r>
      <w:r w:rsidR="0028006F" w:rsidRPr="00691DC5">
        <w:rPr>
          <w:rFonts w:ascii="Arial" w:hAnsi="Arial" w:cs="Arial"/>
          <w:color w:val="000000" w:themeColor="text1"/>
          <w:sz w:val="24"/>
          <w:szCs w:val="24"/>
        </w:rPr>
        <w:t>újbóli</w:t>
      </w:r>
      <w:r w:rsidR="00D4770C" w:rsidRPr="00691DC5">
        <w:rPr>
          <w:rFonts w:ascii="Arial" w:hAnsi="Arial" w:cs="Arial"/>
          <w:color w:val="000000" w:themeColor="text1"/>
          <w:sz w:val="24"/>
          <w:szCs w:val="24"/>
        </w:rPr>
        <w:t xml:space="preserve"> </w:t>
      </w:r>
      <w:r w:rsidR="00683946" w:rsidRPr="00691DC5">
        <w:rPr>
          <w:rFonts w:ascii="Arial" w:hAnsi="Arial" w:cs="Arial"/>
          <w:color w:val="000000" w:themeColor="text1"/>
          <w:sz w:val="24"/>
          <w:szCs w:val="24"/>
        </w:rPr>
        <w:t>színezés</w:t>
      </w:r>
      <w:r w:rsidR="00046F44" w:rsidRPr="00691DC5">
        <w:rPr>
          <w:rFonts w:ascii="Arial" w:hAnsi="Arial" w:cs="Arial"/>
          <w:color w:val="000000" w:themeColor="text1"/>
          <w:sz w:val="24"/>
          <w:szCs w:val="24"/>
        </w:rPr>
        <w:t>e</w:t>
      </w:r>
      <w:r w:rsidR="00683946" w:rsidRPr="00691DC5">
        <w:rPr>
          <w:rFonts w:ascii="Arial" w:hAnsi="Arial" w:cs="Arial"/>
          <w:color w:val="000000" w:themeColor="text1"/>
          <w:sz w:val="24"/>
          <w:szCs w:val="24"/>
        </w:rPr>
        <w:t>,</w:t>
      </w:r>
    </w:p>
    <w:p w:rsidR="00683946" w:rsidRPr="00691DC5" w:rsidRDefault="00AE6A84" w:rsidP="00AE6A84">
      <w:pPr>
        <w:pStyle w:val="Listaszerbekezds"/>
        <w:tabs>
          <w:tab w:val="left" w:pos="1418"/>
        </w:tab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2. </w:t>
      </w:r>
      <w:r w:rsidR="00683946" w:rsidRPr="00691DC5">
        <w:rPr>
          <w:rFonts w:ascii="Arial" w:hAnsi="Arial" w:cs="Arial"/>
          <w:color w:val="000000" w:themeColor="text1"/>
          <w:sz w:val="24"/>
          <w:szCs w:val="24"/>
        </w:rPr>
        <w:t>szo</w:t>
      </w:r>
      <w:r w:rsidR="00D417F8" w:rsidRPr="00691DC5">
        <w:rPr>
          <w:rFonts w:ascii="Arial" w:hAnsi="Arial" w:cs="Arial"/>
          <w:color w:val="000000" w:themeColor="text1"/>
          <w:sz w:val="24"/>
          <w:szCs w:val="24"/>
        </w:rPr>
        <w:t xml:space="preserve">bor, emlékmű, kereszt, emlékjel és </w:t>
      </w:r>
      <w:r w:rsidR="00C65B57" w:rsidRPr="00691DC5">
        <w:rPr>
          <w:rFonts w:ascii="Arial" w:hAnsi="Arial" w:cs="Arial"/>
          <w:color w:val="000000" w:themeColor="text1"/>
          <w:sz w:val="24"/>
          <w:szCs w:val="24"/>
        </w:rPr>
        <w:t>talpazatának építése</w:t>
      </w:r>
      <w:r w:rsidR="00683946" w:rsidRPr="00691DC5">
        <w:rPr>
          <w:rFonts w:ascii="Arial" w:hAnsi="Arial" w:cs="Arial"/>
          <w:color w:val="000000" w:themeColor="text1"/>
          <w:sz w:val="24"/>
          <w:szCs w:val="24"/>
        </w:rPr>
        <w:t>, elhelyezése</w:t>
      </w:r>
      <w:r w:rsidR="00D417F8" w:rsidRPr="00691DC5">
        <w:rPr>
          <w:rFonts w:ascii="Arial" w:hAnsi="Arial" w:cs="Arial"/>
          <w:color w:val="000000" w:themeColor="text1"/>
          <w:sz w:val="24"/>
          <w:szCs w:val="24"/>
        </w:rPr>
        <w:t>, meglévő átalakítása,</w:t>
      </w:r>
    </w:p>
    <w:p w:rsidR="00D417F8" w:rsidRPr="00691DC5" w:rsidRDefault="00AE6A84" w:rsidP="00AE6A84">
      <w:pPr>
        <w:pStyle w:val="Listaszerbekezds"/>
        <w:tabs>
          <w:tab w:val="left" w:pos="1418"/>
        </w:tab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3. </w:t>
      </w:r>
      <w:r w:rsidR="00D417F8" w:rsidRPr="00691DC5">
        <w:rPr>
          <w:rFonts w:ascii="Arial" w:hAnsi="Arial" w:cs="Arial"/>
          <w:color w:val="000000" w:themeColor="text1"/>
          <w:sz w:val="24"/>
          <w:szCs w:val="24"/>
        </w:rPr>
        <w:t>növénytermesztésre szolgáló üvegház</w:t>
      </w:r>
      <w:r w:rsidR="000B251E" w:rsidRPr="00691DC5">
        <w:rPr>
          <w:rFonts w:ascii="Arial" w:hAnsi="Arial" w:cs="Arial"/>
          <w:color w:val="000000" w:themeColor="text1"/>
          <w:sz w:val="24"/>
          <w:szCs w:val="24"/>
        </w:rPr>
        <w:t>, fóliasátor építése, átalakítása, bővítése, felújítása,</w:t>
      </w:r>
    </w:p>
    <w:p w:rsidR="00D417F8" w:rsidRPr="00691DC5" w:rsidRDefault="00AE6A84" w:rsidP="00AE6A84">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4. </w:t>
      </w:r>
      <w:r w:rsidR="00D417F8" w:rsidRPr="00691DC5">
        <w:rPr>
          <w:rFonts w:ascii="Arial" w:hAnsi="Arial" w:cs="Arial"/>
          <w:color w:val="000000" w:themeColor="text1"/>
          <w:sz w:val="24"/>
          <w:szCs w:val="24"/>
        </w:rPr>
        <w:t>20</w:t>
      </w:r>
      <w:r w:rsidR="00E0685C" w:rsidRPr="00691DC5">
        <w:rPr>
          <w:rFonts w:ascii="Arial" w:hAnsi="Arial" w:cs="Arial"/>
          <w:color w:val="000000" w:themeColor="text1"/>
          <w:sz w:val="24"/>
          <w:szCs w:val="24"/>
        </w:rPr>
        <w:t xml:space="preserve"> </w:t>
      </w:r>
      <w:r w:rsidR="00D417F8" w:rsidRPr="00691DC5">
        <w:rPr>
          <w:rFonts w:ascii="Arial" w:hAnsi="Arial" w:cs="Arial"/>
          <w:color w:val="000000" w:themeColor="text1"/>
          <w:sz w:val="24"/>
          <w:szCs w:val="24"/>
        </w:rPr>
        <w:t>m</w:t>
      </w:r>
      <w:r w:rsidR="00D417F8" w:rsidRPr="00691DC5">
        <w:rPr>
          <w:rFonts w:ascii="Arial" w:hAnsi="Arial" w:cs="Arial"/>
          <w:color w:val="000000" w:themeColor="text1"/>
          <w:sz w:val="24"/>
          <w:szCs w:val="24"/>
          <w:vertAlign w:val="superscript"/>
        </w:rPr>
        <w:t>2</w:t>
      </w:r>
      <w:r w:rsidR="00D417F8" w:rsidRPr="00691DC5">
        <w:rPr>
          <w:rFonts w:ascii="Arial" w:hAnsi="Arial" w:cs="Arial"/>
          <w:color w:val="000000" w:themeColor="text1"/>
          <w:sz w:val="24"/>
          <w:szCs w:val="24"/>
        </w:rPr>
        <w:t xml:space="preserve">-nél kisebb alapterületű kereskedelmi vendéglátó rendeltetésű épület építése, </w:t>
      </w:r>
      <w:proofErr w:type="spellStart"/>
      <w:r w:rsidR="00D417F8" w:rsidRPr="00691DC5">
        <w:rPr>
          <w:rFonts w:ascii="Arial" w:hAnsi="Arial" w:cs="Arial"/>
          <w:color w:val="000000" w:themeColor="text1"/>
          <w:sz w:val="24"/>
          <w:szCs w:val="24"/>
        </w:rPr>
        <w:t>max</w:t>
      </w:r>
      <w:proofErr w:type="spellEnd"/>
      <w:r w:rsidR="00D417F8" w:rsidRPr="00691DC5">
        <w:rPr>
          <w:rFonts w:ascii="Arial" w:hAnsi="Arial" w:cs="Arial"/>
          <w:color w:val="000000" w:themeColor="text1"/>
          <w:sz w:val="24"/>
          <w:szCs w:val="24"/>
        </w:rPr>
        <w:t>. 20</w:t>
      </w:r>
      <w:r w:rsidR="00D27365" w:rsidRPr="00691DC5">
        <w:rPr>
          <w:rFonts w:ascii="Arial" w:hAnsi="Arial" w:cs="Arial"/>
          <w:color w:val="000000" w:themeColor="text1"/>
          <w:sz w:val="24"/>
          <w:szCs w:val="24"/>
        </w:rPr>
        <w:t xml:space="preserve"> </w:t>
      </w:r>
      <w:r w:rsidR="00D417F8" w:rsidRPr="00691DC5">
        <w:rPr>
          <w:rFonts w:ascii="Arial" w:hAnsi="Arial" w:cs="Arial"/>
          <w:color w:val="000000" w:themeColor="text1"/>
          <w:sz w:val="24"/>
          <w:szCs w:val="24"/>
        </w:rPr>
        <w:t>m</w:t>
      </w:r>
      <w:r w:rsidR="00D417F8" w:rsidRPr="00691DC5">
        <w:rPr>
          <w:rFonts w:ascii="Arial" w:hAnsi="Arial" w:cs="Arial"/>
          <w:color w:val="000000" w:themeColor="text1"/>
          <w:sz w:val="24"/>
          <w:szCs w:val="24"/>
          <w:vertAlign w:val="superscript"/>
        </w:rPr>
        <w:t>2</w:t>
      </w:r>
      <w:r w:rsidR="00D417F8" w:rsidRPr="00691DC5">
        <w:rPr>
          <w:rFonts w:ascii="Arial" w:hAnsi="Arial" w:cs="Arial"/>
          <w:color w:val="000000" w:themeColor="text1"/>
          <w:sz w:val="24"/>
          <w:szCs w:val="24"/>
        </w:rPr>
        <w:t>-re történő bővítése, átalakítása,</w:t>
      </w:r>
    </w:p>
    <w:p w:rsidR="002776F8" w:rsidRPr="00691DC5" w:rsidRDefault="00AE6A84" w:rsidP="00AE6A84">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5. </w:t>
      </w:r>
      <w:r w:rsidR="0071286C" w:rsidRPr="00691DC5">
        <w:rPr>
          <w:rFonts w:ascii="Arial" w:hAnsi="Arial" w:cs="Arial"/>
          <w:color w:val="000000" w:themeColor="text1"/>
          <w:sz w:val="24"/>
          <w:szCs w:val="24"/>
        </w:rPr>
        <w:t>v</w:t>
      </w:r>
      <w:r w:rsidR="002776F8" w:rsidRPr="00691DC5">
        <w:rPr>
          <w:rFonts w:ascii="Arial" w:hAnsi="Arial" w:cs="Arial"/>
          <w:color w:val="000000" w:themeColor="text1"/>
          <w:sz w:val="24"/>
          <w:szCs w:val="24"/>
        </w:rPr>
        <w:t>endéglátó terasz létesítése esetén, ha az 15 napot meghaladóan áll fenn,</w:t>
      </w:r>
    </w:p>
    <w:p w:rsidR="005A71A7" w:rsidRPr="00691DC5" w:rsidRDefault="00AE6A84" w:rsidP="00AE6A84">
      <w:pPr>
        <w:pStyle w:val="Listaszerbekezds"/>
        <w:tabs>
          <w:tab w:val="left" w:pos="1418"/>
        </w:tabs>
        <w:spacing w:after="0" w:line="240" w:lineRule="auto"/>
        <w:ind w:left="0" w:right="-1"/>
        <w:jc w:val="both"/>
        <w:rPr>
          <w:rFonts w:ascii="Arial" w:eastAsia="Times New Roman" w:hAnsi="Arial" w:cs="Arial"/>
          <w:color w:val="000000" w:themeColor="text1"/>
          <w:sz w:val="24"/>
          <w:szCs w:val="24"/>
        </w:rPr>
      </w:pPr>
      <w:r>
        <w:rPr>
          <w:rFonts w:ascii="Arial" w:hAnsi="Arial" w:cs="Arial"/>
          <w:color w:val="000000" w:themeColor="text1"/>
          <w:sz w:val="24"/>
          <w:szCs w:val="24"/>
        </w:rPr>
        <w:t xml:space="preserve">6. </w:t>
      </w:r>
      <w:r w:rsidR="0071286C" w:rsidRPr="00691DC5">
        <w:rPr>
          <w:rFonts w:ascii="Arial" w:hAnsi="Arial" w:cs="Arial"/>
          <w:color w:val="000000" w:themeColor="text1"/>
          <w:sz w:val="24"/>
          <w:szCs w:val="24"/>
        </w:rPr>
        <w:t>k</w:t>
      </w:r>
      <w:r w:rsidR="00683946" w:rsidRPr="00691DC5">
        <w:rPr>
          <w:rFonts w:ascii="Arial" w:hAnsi="Arial" w:cs="Arial"/>
          <w:color w:val="000000" w:themeColor="text1"/>
          <w:sz w:val="24"/>
          <w:szCs w:val="24"/>
        </w:rPr>
        <w:t>özterületen telefonfülke,</w:t>
      </w:r>
      <w:r w:rsidR="00054AC8" w:rsidRPr="00691DC5">
        <w:rPr>
          <w:rFonts w:ascii="Arial" w:hAnsi="Arial" w:cs="Arial"/>
          <w:color w:val="000000" w:themeColor="text1"/>
          <w:sz w:val="24"/>
          <w:szCs w:val="24"/>
        </w:rPr>
        <w:t xml:space="preserve"> </w:t>
      </w:r>
      <w:r w:rsidR="00683946" w:rsidRPr="00691DC5">
        <w:rPr>
          <w:rFonts w:ascii="Arial" w:hAnsi="Arial" w:cs="Arial"/>
          <w:color w:val="000000" w:themeColor="text1"/>
          <w:sz w:val="24"/>
          <w:szCs w:val="24"/>
        </w:rPr>
        <w:t>pavilon létesítése</w:t>
      </w:r>
      <w:r w:rsidR="005A71A7" w:rsidRPr="00691DC5">
        <w:rPr>
          <w:rFonts w:ascii="Arial" w:hAnsi="Arial" w:cs="Arial"/>
          <w:color w:val="000000" w:themeColor="text1"/>
          <w:sz w:val="24"/>
          <w:szCs w:val="24"/>
        </w:rPr>
        <w:t>, meglévő felújítása, átalakítása, bővítése</w:t>
      </w:r>
    </w:p>
    <w:p w:rsidR="00683946" w:rsidRPr="00691DC5" w:rsidRDefault="00683946" w:rsidP="00691DC5">
      <w:pPr>
        <w:pStyle w:val="Listaszerbekezds"/>
        <w:tabs>
          <w:tab w:val="left" w:pos="1418"/>
        </w:tabs>
        <w:spacing w:after="0" w:line="240" w:lineRule="auto"/>
        <w:ind w:left="0" w:right="-1"/>
        <w:jc w:val="both"/>
        <w:rPr>
          <w:rFonts w:ascii="Arial" w:eastAsia="Times New Roman" w:hAnsi="Arial" w:cs="Arial"/>
          <w:color w:val="000000" w:themeColor="text1"/>
          <w:sz w:val="24"/>
          <w:szCs w:val="24"/>
        </w:rPr>
      </w:pPr>
      <w:proofErr w:type="gramStart"/>
      <w:r w:rsidRPr="00691DC5">
        <w:rPr>
          <w:rFonts w:ascii="Arial" w:hAnsi="Arial" w:cs="Arial"/>
          <w:color w:val="000000" w:themeColor="text1"/>
          <w:sz w:val="24"/>
          <w:szCs w:val="24"/>
        </w:rPr>
        <w:t>esetén</w:t>
      </w:r>
      <w:proofErr w:type="gramEnd"/>
      <w:r w:rsidRPr="00691DC5">
        <w:rPr>
          <w:rFonts w:ascii="Arial" w:eastAsia="Times New Roman" w:hAnsi="Arial" w:cs="Arial"/>
          <w:color w:val="000000" w:themeColor="text1"/>
          <w:sz w:val="24"/>
          <w:szCs w:val="24"/>
        </w:rPr>
        <w:t>.</w:t>
      </w:r>
    </w:p>
    <w:p w:rsidR="00683946" w:rsidRPr="00691DC5" w:rsidRDefault="001059CA" w:rsidP="00691DC5">
      <w:pPr>
        <w:pStyle w:val="Listaszerbekezds"/>
        <w:spacing w:after="0" w:line="240" w:lineRule="auto"/>
        <w:ind w:left="0" w:right="-1"/>
        <w:jc w:val="both"/>
        <w:rPr>
          <w:rFonts w:ascii="Arial" w:hAnsi="Arial" w:cs="Arial"/>
          <w:color w:val="000000" w:themeColor="text1"/>
          <w:sz w:val="24"/>
          <w:szCs w:val="24"/>
        </w:rPr>
      </w:pPr>
      <w:r w:rsidRPr="00691DC5">
        <w:rPr>
          <w:rFonts w:ascii="Arial" w:hAnsi="Arial" w:cs="Arial"/>
          <w:color w:val="000000" w:themeColor="text1"/>
          <w:sz w:val="24"/>
          <w:szCs w:val="24"/>
        </w:rPr>
        <w:t xml:space="preserve">c) </w:t>
      </w:r>
      <w:r w:rsidR="00683946" w:rsidRPr="00691DC5">
        <w:rPr>
          <w:rFonts w:ascii="Arial" w:hAnsi="Arial" w:cs="Arial"/>
          <w:color w:val="000000" w:themeColor="text1"/>
          <w:sz w:val="24"/>
          <w:szCs w:val="24"/>
        </w:rPr>
        <w:t>a</w:t>
      </w:r>
      <w:r w:rsidR="00D4770C" w:rsidRPr="00691DC5">
        <w:rPr>
          <w:rFonts w:ascii="Arial" w:hAnsi="Arial" w:cs="Arial"/>
          <w:color w:val="000000" w:themeColor="text1"/>
          <w:sz w:val="24"/>
          <w:szCs w:val="24"/>
        </w:rPr>
        <w:t>z</w:t>
      </w:r>
      <w:r w:rsidR="005A71A7" w:rsidRPr="00691DC5">
        <w:rPr>
          <w:rFonts w:ascii="Arial" w:hAnsi="Arial" w:cs="Arial"/>
          <w:color w:val="000000" w:themeColor="text1"/>
          <w:sz w:val="24"/>
          <w:szCs w:val="24"/>
        </w:rPr>
        <w:t xml:space="preserve"> </w:t>
      </w:r>
      <w:r w:rsidR="00D4770C" w:rsidRPr="00691DC5">
        <w:rPr>
          <w:rFonts w:ascii="Arial" w:hAnsi="Arial" w:cs="Arial"/>
          <w:color w:val="000000" w:themeColor="text1"/>
          <w:sz w:val="24"/>
          <w:szCs w:val="24"/>
        </w:rPr>
        <w:t>5</w:t>
      </w:r>
      <w:r w:rsidR="005A71A7" w:rsidRPr="00691DC5">
        <w:rPr>
          <w:rFonts w:ascii="Arial" w:hAnsi="Arial" w:cs="Arial"/>
          <w:color w:val="000000" w:themeColor="text1"/>
          <w:sz w:val="24"/>
          <w:szCs w:val="24"/>
        </w:rPr>
        <w:t xml:space="preserve">. számú </w:t>
      </w:r>
      <w:r w:rsidR="00054AC8" w:rsidRPr="00691DC5">
        <w:rPr>
          <w:rFonts w:ascii="Arial" w:hAnsi="Arial" w:cs="Arial"/>
          <w:color w:val="000000" w:themeColor="text1"/>
          <w:sz w:val="24"/>
          <w:szCs w:val="24"/>
        </w:rPr>
        <w:t xml:space="preserve">mellékletben lehatárolt </w:t>
      </w:r>
      <w:r w:rsidR="005A71A7" w:rsidRPr="00691DC5">
        <w:rPr>
          <w:rFonts w:ascii="Arial" w:hAnsi="Arial" w:cs="Arial"/>
          <w:color w:val="000000" w:themeColor="text1"/>
          <w:sz w:val="24"/>
          <w:szCs w:val="24"/>
        </w:rPr>
        <w:t>területeken a</w:t>
      </w:r>
      <w:r w:rsidR="00683946" w:rsidRPr="00691DC5">
        <w:rPr>
          <w:rFonts w:ascii="Arial" w:hAnsi="Arial" w:cs="Arial"/>
          <w:color w:val="000000" w:themeColor="text1"/>
          <w:sz w:val="24"/>
          <w:szCs w:val="24"/>
        </w:rPr>
        <w:t xml:space="preserve"> meglévő építmények rendeltetésének</w:t>
      </w:r>
      <w:r w:rsidR="005A71A7" w:rsidRPr="00691DC5">
        <w:rPr>
          <w:rFonts w:ascii="Arial" w:hAnsi="Arial" w:cs="Arial"/>
          <w:color w:val="000000" w:themeColor="text1"/>
          <w:sz w:val="24"/>
          <w:szCs w:val="24"/>
        </w:rPr>
        <w:t>, egyes önálló rendeltetési egységeinek</w:t>
      </w:r>
      <w:r w:rsidR="00683946" w:rsidRPr="00691DC5">
        <w:rPr>
          <w:rFonts w:ascii="Arial" w:hAnsi="Arial" w:cs="Arial"/>
          <w:color w:val="000000" w:themeColor="text1"/>
          <w:sz w:val="24"/>
          <w:szCs w:val="24"/>
        </w:rPr>
        <w:t xml:space="preserve"> – részleges vagy teljes – megváltoztatása esetén, amennyiben: </w:t>
      </w:r>
    </w:p>
    <w:p w:rsidR="00683946" w:rsidRPr="00691DC5" w:rsidRDefault="00AE6A84" w:rsidP="00AE6A84">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1. </w:t>
      </w:r>
      <w:r w:rsidR="00683946" w:rsidRPr="00691DC5">
        <w:rPr>
          <w:rFonts w:ascii="Arial" w:hAnsi="Arial" w:cs="Arial"/>
          <w:color w:val="000000" w:themeColor="text1"/>
          <w:sz w:val="24"/>
          <w:szCs w:val="24"/>
        </w:rPr>
        <w:t>az új rendeltetés parkoló igénye növekszik,</w:t>
      </w:r>
    </w:p>
    <w:p w:rsidR="00683946" w:rsidRPr="00691DC5" w:rsidRDefault="00AE6A84" w:rsidP="00AE6A84">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2. </w:t>
      </w:r>
      <w:r w:rsidR="00683946" w:rsidRPr="00691DC5">
        <w:rPr>
          <w:rFonts w:ascii="Arial" w:hAnsi="Arial" w:cs="Arial"/>
          <w:color w:val="000000" w:themeColor="text1"/>
          <w:sz w:val="24"/>
          <w:szCs w:val="24"/>
        </w:rPr>
        <w:t>lakó rendeltetés más rendeltetésre változik,</w:t>
      </w:r>
    </w:p>
    <w:p w:rsidR="00003A23" w:rsidRPr="00691DC5" w:rsidRDefault="00AE6A84" w:rsidP="00AE6A84">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3. </w:t>
      </w:r>
      <w:r w:rsidR="00003A23" w:rsidRPr="00691DC5">
        <w:rPr>
          <w:rFonts w:ascii="Arial" w:hAnsi="Arial" w:cs="Arial"/>
          <w:color w:val="000000" w:themeColor="text1"/>
          <w:sz w:val="24"/>
          <w:szCs w:val="24"/>
        </w:rPr>
        <w:t>üdülő rendeltetés lakó rendeltetésre változik</w:t>
      </w:r>
    </w:p>
    <w:p w:rsidR="00683946" w:rsidRPr="00691DC5" w:rsidRDefault="00AE6A84" w:rsidP="00AE6A84">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4. </w:t>
      </w:r>
      <w:r w:rsidR="00683946" w:rsidRPr="00691DC5">
        <w:rPr>
          <w:rFonts w:ascii="Arial" w:hAnsi="Arial" w:cs="Arial"/>
          <w:color w:val="000000" w:themeColor="text1"/>
          <w:sz w:val="24"/>
          <w:szCs w:val="24"/>
        </w:rPr>
        <w:t>bármely meglevő rendeltetés ipari, gazdasági, vendéglátó, kereskedelmi, egészségügyi rendeltetésre változik.</w:t>
      </w:r>
    </w:p>
    <w:p w:rsidR="00CE5512" w:rsidRPr="00691DC5" w:rsidRDefault="00AE6A84" w:rsidP="00AE6A84">
      <w:pPr>
        <w:pStyle w:val="Listaszerbekezds"/>
        <w:spacing w:after="0" w:line="240" w:lineRule="auto"/>
        <w:ind w:left="0" w:right="-1"/>
        <w:jc w:val="both"/>
        <w:rPr>
          <w:rFonts w:ascii="Arial" w:eastAsia="Times New Roman" w:hAnsi="Arial" w:cs="Arial"/>
          <w:color w:val="000000" w:themeColor="text1"/>
          <w:sz w:val="24"/>
          <w:szCs w:val="24"/>
        </w:rPr>
      </w:pPr>
      <w:r>
        <w:rPr>
          <w:rFonts w:ascii="Arial" w:hAnsi="Arial" w:cs="Arial"/>
          <w:color w:val="000000" w:themeColor="text1"/>
          <w:sz w:val="24"/>
          <w:szCs w:val="24"/>
        </w:rPr>
        <w:t xml:space="preserve">(2) </w:t>
      </w:r>
      <w:r w:rsidR="008C6AE3" w:rsidRPr="00691DC5">
        <w:rPr>
          <w:rFonts w:ascii="Arial" w:eastAsia="Times New Roman" w:hAnsi="Arial" w:cs="Arial"/>
          <w:color w:val="000000" w:themeColor="text1"/>
          <w:sz w:val="24"/>
          <w:szCs w:val="24"/>
        </w:rPr>
        <w:t>Ha</w:t>
      </w:r>
      <w:r w:rsidR="00CE5512" w:rsidRPr="00691DC5">
        <w:rPr>
          <w:rFonts w:ascii="Arial" w:eastAsia="Times New Roman" w:hAnsi="Arial" w:cs="Arial"/>
          <w:color w:val="000000" w:themeColor="text1"/>
          <w:sz w:val="24"/>
          <w:szCs w:val="24"/>
        </w:rPr>
        <w:t xml:space="preserve"> hatósági engedélyhez nem kötött </w:t>
      </w:r>
      <w:proofErr w:type="gramStart"/>
      <w:r w:rsidR="00CE5512" w:rsidRPr="00691DC5">
        <w:rPr>
          <w:rFonts w:ascii="Arial" w:eastAsia="Times New Roman" w:hAnsi="Arial" w:cs="Arial"/>
          <w:color w:val="000000" w:themeColor="text1"/>
          <w:sz w:val="24"/>
          <w:szCs w:val="24"/>
        </w:rPr>
        <w:t>reklám-</w:t>
      </w:r>
      <w:proofErr w:type="gramEnd"/>
      <w:r w:rsidR="00CE5512" w:rsidRPr="00691DC5">
        <w:rPr>
          <w:rFonts w:ascii="Arial" w:eastAsia="Times New Roman" w:hAnsi="Arial" w:cs="Arial"/>
          <w:color w:val="000000" w:themeColor="text1"/>
          <w:sz w:val="24"/>
          <w:szCs w:val="24"/>
        </w:rPr>
        <w:t xml:space="preserve">, és hirdető-berendezések </w:t>
      </w:r>
      <w:r w:rsidR="00630DD0" w:rsidRPr="00691DC5">
        <w:rPr>
          <w:rFonts w:ascii="Arial" w:eastAsia="Times New Roman" w:hAnsi="Arial" w:cs="Arial"/>
          <w:color w:val="000000" w:themeColor="text1"/>
          <w:sz w:val="24"/>
          <w:szCs w:val="24"/>
        </w:rPr>
        <w:t>egyéb építmények</w:t>
      </w:r>
      <w:r w:rsidR="00D4770C" w:rsidRPr="00691DC5">
        <w:rPr>
          <w:rFonts w:ascii="Arial" w:eastAsia="Times New Roman" w:hAnsi="Arial" w:cs="Arial"/>
          <w:color w:val="000000" w:themeColor="text1"/>
          <w:sz w:val="24"/>
          <w:szCs w:val="24"/>
        </w:rPr>
        <w:t xml:space="preserve"> </w:t>
      </w:r>
      <w:r w:rsidR="00CE5512" w:rsidRPr="00691DC5">
        <w:rPr>
          <w:rFonts w:ascii="Arial" w:eastAsia="Times New Roman" w:hAnsi="Arial" w:cs="Arial"/>
          <w:color w:val="000000" w:themeColor="text1"/>
          <w:sz w:val="24"/>
          <w:szCs w:val="24"/>
        </w:rPr>
        <w:t xml:space="preserve">elhelyezésére közterületen kerül sor, a közterület-használati szerződés megkötésére csak a településképi bejelentési eljárás lefolytatását követően, a bejelentés tudomásulvételét tartalmazó igazolás alapján, és az abban meghatározott kikötések </w:t>
      </w:r>
      <w:r w:rsidR="00E02583" w:rsidRPr="00691DC5">
        <w:rPr>
          <w:rFonts w:ascii="Arial" w:eastAsia="Times New Roman" w:hAnsi="Arial" w:cs="Arial"/>
          <w:color w:val="000000" w:themeColor="text1"/>
          <w:sz w:val="24"/>
          <w:szCs w:val="24"/>
        </w:rPr>
        <w:t>figyelembevételével</w:t>
      </w:r>
      <w:r w:rsidR="00CE5512" w:rsidRPr="00691DC5">
        <w:rPr>
          <w:rFonts w:ascii="Arial" w:eastAsia="Times New Roman" w:hAnsi="Arial" w:cs="Arial"/>
          <w:color w:val="000000" w:themeColor="text1"/>
          <w:sz w:val="24"/>
          <w:szCs w:val="24"/>
        </w:rPr>
        <w:t xml:space="preserve"> kerülhet sor.</w:t>
      </w:r>
    </w:p>
    <w:p w:rsidR="008E6C68" w:rsidRPr="00691DC5" w:rsidRDefault="00AE6A84" w:rsidP="00AE6A84">
      <w:pPr>
        <w:pStyle w:val="Listaszerbekezds"/>
        <w:spacing w:after="0" w:line="240" w:lineRule="auto"/>
        <w:ind w:left="0" w:right="-1"/>
        <w:jc w:val="both"/>
        <w:rPr>
          <w:rFonts w:ascii="Arial" w:eastAsia="Times New Roman" w:hAnsi="Arial" w:cs="Arial"/>
          <w:color w:val="000000" w:themeColor="text1"/>
          <w:sz w:val="24"/>
          <w:szCs w:val="24"/>
        </w:rPr>
      </w:pPr>
      <w:r>
        <w:rPr>
          <w:rFonts w:ascii="Arial" w:hAnsi="Arial" w:cs="Arial"/>
          <w:color w:val="000000" w:themeColor="text1"/>
          <w:sz w:val="24"/>
          <w:szCs w:val="24"/>
        </w:rPr>
        <w:t xml:space="preserve">(3) </w:t>
      </w:r>
      <w:r w:rsidR="008E6C68" w:rsidRPr="00691DC5">
        <w:rPr>
          <w:rFonts w:ascii="Arial" w:eastAsia="Times New Roman" w:hAnsi="Arial" w:cs="Arial"/>
          <w:color w:val="000000" w:themeColor="text1"/>
          <w:sz w:val="24"/>
          <w:szCs w:val="24"/>
        </w:rPr>
        <w:t xml:space="preserve">A polgármester településképi bejelentési igazolását a </w:t>
      </w:r>
      <w:proofErr w:type="spellStart"/>
      <w:r w:rsidR="008E6C68" w:rsidRPr="00691DC5">
        <w:rPr>
          <w:rFonts w:ascii="Arial" w:eastAsia="Times New Roman" w:hAnsi="Arial" w:cs="Arial"/>
          <w:color w:val="000000" w:themeColor="text1"/>
          <w:sz w:val="24"/>
          <w:szCs w:val="24"/>
        </w:rPr>
        <w:t>főépítész</w:t>
      </w:r>
      <w:proofErr w:type="spellEnd"/>
      <w:r w:rsidR="008E6C68" w:rsidRPr="00691DC5">
        <w:rPr>
          <w:rFonts w:ascii="Arial" w:eastAsia="Times New Roman" w:hAnsi="Arial" w:cs="Arial"/>
          <w:color w:val="000000" w:themeColor="text1"/>
          <w:sz w:val="24"/>
          <w:szCs w:val="24"/>
        </w:rPr>
        <w:t xml:space="preserve"> készíti elő.</w:t>
      </w:r>
    </w:p>
    <w:p w:rsidR="00CE5512" w:rsidRPr="00691DC5" w:rsidRDefault="00CE5512" w:rsidP="00691DC5">
      <w:pPr>
        <w:spacing w:after="0" w:line="240" w:lineRule="auto"/>
        <w:ind w:right="-1"/>
        <w:rPr>
          <w:rFonts w:ascii="Arial" w:hAnsi="Arial" w:cs="Arial"/>
          <w:b/>
          <w:color w:val="000000" w:themeColor="text1"/>
          <w:sz w:val="24"/>
          <w:szCs w:val="24"/>
        </w:rPr>
      </w:pPr>
    </w:p>
    <w:p w:rsidR="002275F5" w:rsidRDefault="00AF038B" w:rsidP="00F94211">
      <w:pPr>
        <w:spacing w:after="0" w:line="240" w:lineRule="auto"/>
        <w:ind w:right="-1"/>
        <w:jc w:val="center"/>
        <w:rPr>
          <w:rFonts w:ascii="Arial" w:hAnsi="Arial" w:cs="Arial"/>
          <w:b/>
          <w:color w:val="000000" w:themeColor="text1"/>
          <w:sz w:val="24"/>
          <w:szCs w:val="24"/>
        </w:rPr>
      </w:pPr>
      <w:r w:rsidRPr="00691DC5">
        <w:rPr>
          <w:rFonts w:ascii="Arial" w:hAnsi="Arial" w:cs="Arial"/>
          <w:b/>
          <w:color w:val="000000" w:themeColor="text1"/>
          <w:sz w:val="24"/>
          <w:szCs w:val="24"/>
        </w:rPr>
        <w:t>4</w:t>
      </w:r>
      <w:r w:rsidR="00182EBB" w:rsidRPr="00691DC5">
        <w:rPr>
          <w:rFonts w:ascii="Arial" w:hAnsi="Arial" w:cs="Arial"/>
          <w:b/>
          <w:color w:val="000000" w:themeColor="text1"/>
          <w:sz w:val="24"/>
          <w:szCs w:val="24"/>
        </w:rPr>
        <w:t>1</w:t>
      </w:r>
      <w:r w:rsidR="002275F5" w:rsidRPr="00691DC5">
        <w:rPr>
          <w:rFonts w:ascii="Arial" w:hAnsi="Arial" w:cs="Arial"/>
          <w:b/>
          <w:color w:val="000000" w:themeColor="text1"/>
          <w:sz w:val="24"/>
          <w:szCs w:val="24"/>
        </w:rPr>
        <w:t>.§</w:t>
      </w:r>
    </w:p>
    <w:p w:rsidR="00F94211" w:rsidRPr="00691DC5" w:rsidRDefault="00F94211" w:rsidP="00691DC5">
      <w:pPr>
        <w:spacing w:after="0" w:line="240" w:lineRule="auto"/>
        <w:ind w:right="-1"/>
        <w:rPr>
          <w:rFonts w:ascii="Arial" w:hAnsi="Arial" w:cs="Arial"/>
          <w:b/>
          <w:color w:val="000000" w:themeColor="text1"/>
          <w:sz w:val="24"/>
          <w:szCs w:val="24"/>
        </w:rPr>
      </w:pPr>
    </w:p>
    <w:p w:rsidR="002275F5" w:rsidRPr="00691DC5" w:rsidRDefault="004A6436" w:rsidP="004A6436">
      <w:pPr>
        <w:pStyle w:val="Listaszerbekezds"/>
        <w:tabs>
          <w:tab w:val="center" w:pos="0"/>
        </w:tab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(1) </w:t>
      </w:r>
      <w:r w:rsidR="002275F5" w:rsidRPr="00691DC5">
        <w:rPr>
          <w:rFonts w:ascii="Arial" w:hAnsi="Arial" w:cs="Arial"/>
          <w:color w:val="000000" w:themeColor="text1"/>
          <w:sz w:val="24"/>
          <w:szCs w:val="24"/>
        </w:rPr>
        <w:t>A településképi bejelentési eljárás az ügyfél által a polgármesterhez benyújtott bejelentésre indul, a bejelentési kére</w:t>
      </w:r>
      <w:r w:rsidR="00D4770C" w:rsidRPr="00691DC5">
        <w:rPr>
          <w:rFonts w:ascii="Arial" w:hAnsi="Arial" w:cs="Arial"/>
          <w:color w:val="000000" w:themeColor="text1"/>
          <w:sz w:val="24"/>
          <w:szCs w:val="24"/>
        </w:rPr>
        <w:t>lem nyomtatvány jelen rendelet 6</w:t>
      </w:r>
      <w:r w:rsidR="002275F5" w:rsidRPr="00691DC5">
        <w:rPr>
          <w:rFonts w:ascii="Arial" w:hAnsi="Arial" w:cs="Arial"/>
          <w:color w:val="000000" w:themeColor="text1"/>
          <w:sz w:val="24"/>
          <w:szCs w:val="24"/>
        </w:rPr>
        <w:t>. számú melléklete. A bejelentéshez papír alapú</w:t>
      </w:r>
      <w:r w:rsidR="002630B2" w:rsidRPr="00691DC5">
        <w:rPr>
          <w:rFonts w:ascii="Arial" w:hAnsi="Arial" w:cs="Arial"/>
          <w:color w:val="000000" w:themeColor="text1"/>
          <w:sz w:val="24"/>
          <w:szCs w:val="24"/>
        </w:rPr>
        <w:t>,</w:t>
      </w:r>
      <w:r w:rsidR="002275F5" w:rsidRPr="00691DC5">
        <w:rPr>
          <w:rFonts w:ascii="Arial" w:hAnsi="Arial" w:cs="Arial"/>
          <w:color w:val="000000" w:themeColor="text1"/>
          <w:sz w:val="24"/>
          <w:szCs w:val="24"/>
        </w:rPr>
        <w:t xml:space="preserve"> vagy a dokumentációt tartalmazó digitális adathordozót kell mellékelni. </w:t>
      </w:r>
    </w:p>
    <w:p w:rsidR="002275F5" w:rsidRPr="00691DC5" w:rsidRDefault="002275F5" w:rsidP="00F94211">
      <w:pPr>
        <w:pStyle w:val="Listaszerbekezds"/>
        <w:tabs>
          <w:tab w:val="center" w:pos="0"/>
        </w:tabs>
        <w:spacing w:after="0" w:line="240" w:lineRule="auto"/>
        <w:ind w:left="0" w:right="-1"/>
        <w:jc w:val="both"/>
        <w:rPr>
          <w:rFonts w:ascii="Arial" w:hAnsi="Arial" w:cs="Arial"/>
          <w:sz w:val="24"/>
          <w:szCs w:val="24"/>
        </w:rPr>
      </w:pPr>
      <w:r w:rsidRPr="00691DC5">
        <w:rPr>
          <w:rFonts w:ascii="Arial" w:hAnsi="Arial" w:cs="Arial"/>
          <w:sz w:val="24"/>
          <w:szCs w:val="24"/>
        </w:rPr>
        <w:t>A településképi követelményeket igazoló építészeti-műszaki dokumentációnak – a bejelentés tárgyától függően – az alábbiakat kell tartalmaznia:</w:t>
      </w:r>
    </w:p>
    <w:p w:rsidR="002275F5" w:rsidRPr="00691DC5" w:rsidRDefault="004A6436" w:rsidP="004A6436">
      <w:pPr>
        <w:pStyle w:val="Listaszerbekezds"/>
        <w:tabs>
          <w:tab w:val="center" w:pos="0"/>
        </w:tabs>
        <w:spacing w:after="0" w:line="240" w:lineRule="auto"/>
        <w:ind w:left="0" w:right="-1"/>
        <w:jc w:val="both"/>
        <w:rPr>
          <w:rFonts w:ascii="Arial" w:hAnsi="Arial" w:cs="Arial"/>
          <w:sz w:val="24"/>
          <w:szCs w:val="24"/>
        </w:rPr>
      </w:pPr>
      <w:proofErr w:type="gramStart"/>
      <w:r>
        <w:rPr>
          <w:rFonts w:ascii="Arial" w:hAnsi="Arial" w:cs="Arial"/>
          <w:sz w:val="24"/>
          <w:szCs w:val="24"/>
        </w:rPr>
        <w:t>a</w:t>
      </w:r>
      <w:proofErr w:type="gramEnd"/>
      <w:r>
        <w:rPr>
          <w:rFonts w:ascii="Arial" w:hAnsi="Arial" w:cs="Arial"/>
          <w:sz w:val="24"/>
          <w:szCs w:val="24"/>
        </w:rPr>
        <w:t xml:space="preserve">) </w:t>
      </w:r>
      <w:r w:rsidR="002275F5" w:rsidRPr="00691DC5">
        <w:rPr>
          <w:rFonts w:ascii="Arial" w:hAnsi="Arial" w:cs="Arial"/>
          <w:sz w:val="24"/>
          <w:szCs w:val="24"/>
        </w:rPr>
        <w:t>meglévő állapotról fényképfelvételt</w:t>
      </w:r>
      <w:r w:rsidR="0000244D" w:rsidRPr="00691DC5">
        <w:rPr>
          <w:rFonts w:ascii="Arial" w:hAnsi="Arial" w:cs="Arial"/>
          <w:sz w:val="24"/>
          <w:szCs w:val="24"/>
        </w:rPr>
        <w:t>,</w:t>
      </w:r>
    </w:p>
    <w:p w:rsidR="002275F5" w:rsidRPr="00691DC5" w:rsidRDefault="004A6436" w:rsidP="004A6436">
      <w:pPr>
        <w:pStyle w:val="Listaszerbekezds"/>
        <w:tabs>
          <w:tab w:val="center" w:pos="0"/>
        </w:tabs>
        <w:spacing w:after="0" w:line="240" w:lineRule="auto"/>
        <w:ind w:left="0" w:right="-1"/>
        <w:jc w:val="both"/>
        <w:rPr>
          <w:rFonts w:ascii="Arial" w:hAnsi="Arial" w:cs="Arial"/>
          <w:sz w:val="24"/>
          <w:szCs w:val="24"/>
        </w:rPr>
      </w:pPr>
      <w:r>
        <w:rPr>
          <w:rFonts w:ascii="Arial" w:hAnsi="Arial" w:cs="Arial"/>
          <w:sz w:val="24"/>
          <w:szCs w:val="24"/>
        </w:rPr>
        <w:t xml:space="preserve">b) </w:t>
      </w:r>
      <w:r w:rsidR="002275F5" w:rsidRPr="00691DC5">
        <w:rPr>
          <w:rFonts w:ascii="Arial" w:hAnsi="Arial" w:cs="Arial"/>
          <w:sz w:val="24"/>
          <w:szCs w:val="24"/>
        </w:rPr>
        <w:t>műszaki leírást</w:t>
      </w:r>
      <w:r w:rsidR="0000244D" w:rsidRPr="00691DC5">
        <w:rPr>
          <w:rFonts w:ascii="Arial" w:hAnsi="Arial" w:cs="Arial"/>
          <w:sz w:val="24"/>
          <w:szCs w:val="24"/>
        </w:rPr>
        <w:t>,</w:t>
      </w:r>
    </w:p>
    <w:p w:rsidR="002275F5" w:rsidRPr="00691DC5" w:rsidRDefault="004A6436" w:rsidP="004A6436">
      <w:pPr>
        <w:pStyle w:val="Listaszerbekezds"/>
        <w:tabs>
          <w:tab w:val="center" w:pos="0"/>
        </w:tabs>
        <w:spacing w:after="0" w:line="240" w:lineRule="auto"/>
        <w:ind w:left="0" w:right="-1"/>
        <w:jc w:val="both"/>
        <w:rPr>
          <w:rFonts w:ascii="Arial" w:hAnsi="Arial" w:cs="Arial"/>
          <w:sz w:val="24"/>
          <w:szCs w:val="24"/>
        </w:rPr>
      </w:pPr>
      <w:r>
        <w:rPr>
          <w:rFonts w:ascii="Arial" w:hAnsi="Arial" w:cs="Arial"/>
          <w:sz w:val="24"/>
          <w:szCs w:val="24"/>
        </w:rPr>
        <w:t xml:space="preserve">c) </w:t>
      </w:r>
      <w:r w:rsidR="002275F5" w:rsidRPr="00691DC5">
        <w:rPr>
          <w:rFonts w:ascii="Arial" w:hAnsi="Arial" w:cs="Arial"/>
          <w:sz w:val="24"/>
          <w:szCs w:val="24"/>
        </w:rPr>
        <w:t>a tervezett állapot formáját, mennyiségét, méretét és technológiáját,</w:t>
      </w:r>
    </w:p>
    <w:p w:rsidR="002275F5" w:rsidRPr="00691DC5" w:rsidRDefault="004A6436" w:rsidP="004A6436">
      <w:pPr>
        <w:pStyle w:val="Listaszerbekezds"/>
        <w:tabs>
          <w:tab w:val="center" w:pos="0"/>
        </w:tabs>
        <w:spacing w:after="0" w:line="240" w:lineRule="auto"/>
        <w:ind w:left="0" w:right="-1"/>
        <w:jc w:val="both"/>
        <w:rPr>
          <w:rFonts w:ascii="Arial" w:hAnsi="Arial" w:cs="Arial"/>
          <w:sz w:val="24"/>
          <w:szCs w:val="24"/>
        </w:rPr>
      </w:pPr>
      <w:r>
        <w:rPr>
          <w:rFonts w:ascii="Arial" w:hAnsi="Arial" w:cs="Arial"/>
          <w:sz w:val="24"/>
          <w:szCs w:val="24"/>
        </w:rPr>
        <w:t xml:space="preserve">d) </w:t>
      </w:r>
      <w:r w:rsidR="002275F5" w:rsidRPr="00691DC5">
        <w:rPr>
          <w:rFonts w:ascii="Arial" w:hAnsi="Arial" w:cs="Arial"/>
          <w:sz w:val="24"/>
          <w:szCs w:val="24"/>
        </w:rPr>
        <w:t>a műszaki berendezés által igénybe vett helyszínt és elhelyezésének módját,</w:t>
      </w:r>
    </w:p>
    <w:p w:rsidR="002275F5" w:rsidRPr="00691DC5" w:rsidRDefault="004A6436" w:rsidP="004A6436">
      <w:pPr>
        <w:pStyle w:val="Listaszerbekezds"/>
        <w:tabs>
          <w:tab w:val="center" w:pos="0"/>
        </w:tabs>
        <w:spacing w:after="0" w:line="240" w:lineRule="auto"/>
        <w:ind w:left="0" w:right="-1"/>
        <w:jc w:val="both"/>
        <w:rPr>
          <w:rFonts w:ascii="Arial" w:hAnsi="Arial" w:cs="Arial"/>
          <w:sz w:val="24"/>
          <w:szCs w:val="24"/>
        </w:rPr>
      </w:pPr>
      <w:proofErr w:type="gramStart"/>
      <w:r>
        <w:rPr>
          <w:rFonts w:ascii="Arial" w:hAnsi="Arial" w:cs="Arial"/>
          <w:sz w:val="24"/>
          <w:szCs w:val="24"/>
        </w:rPr>
        <w:t>e</w:t>
      </w:r>
      <w:proofErr w:type="gramEnd"/>
      <w:r>
        <w:rPr>
          <w:rFonts w:ascii="Arial" w:hAnsi="Arial" w:cs="Arial"/>
          <w:sz w:val="24"/>
          <w:szCs w:val="24"/>
        </w:rPr>
        <w:t xml:space="preserve">) </w:t>
      </w:r>
      <w:r w:rsidR="002275F5" w:rsidRPr="00691DC5">
        <w:rPr>
          <w:rFonts w:ascii="Arial" w:hAnsi="Arial" w:cs="Arial"/>
          <w:sz w:val="24"/>
          <w:szCs w:val="24"/>
        </w:rPr>
        <w:t>elrendezési rajzot,</w:t>
      </w:r>
    </w:p>
    <w:p w:rsidR="002275F5" w:rsidRPr="00691DC5" w:rsidRDefault="004A6436" w:rsidP="004A6436">
      <w:pPr>
        <w:pStyle w:val="Listaszerbekezds"/>
        <w:tabs>
          <w:tab w:val="center" w:pos="0"/>
        </w:tabs>
        <w:spacing w:after="0" w:line="240" w:lineRule="auto"/>
        <w:ind w:left="0" w:right="-1"/>
        <w:jc w:val="both"/>
        <w:rPr>
          <w:rFonts w:ascii="Arial" w:hAnsi="Arial" w:cs="Arial"/>
          <w:color w:val="000000" w:themeColor="text1"/>
          <w:sz w:val="24"/>
          <w:szCs w:val="24"/>
        </w:rPr>
      </w:pPr>
      <w:r>
        <w:rPr>
          <w:rFonts w:ascii="Arial" w:hAnsi="Arial" w:cs="Arial"/>
          <w:sz w:val="24"/>
          <w:szCs w:val="24"/>
        </w:rPr>
        <w:t xml:space="preserve">f) </w:t>
      </w:r>
      <w:proofErr w:type="gramStart"/>
      <w:r w:rsidR="002275F5" w:rsidRPr="00691DC5">
        <w:rPr>
          <w:rFonts w:ascii="Arial" w:hAnsi="Arial" w:cs="Arial"/>
          <w:sz w:val="24"/>
          <w:szCs w:val="24"/>
        </w:rPr>
        <w:t>reklám</w:t>
      </w:r>
      <w:proofErr w:type="gramEnd"/>
      <w:r w:rsidR="002275F5" w:rsidRPr="00691DC5">
        <w:rPr>
          <w:rFonts w:ascii="Arial" w:hAnsi="Arial" w:cs="Arial"/>
          <w:sz w:val="24"/>
          <w:szCs w:val="24"/>
        </w:rPr>
        <w:t xml:space="preserve"> elhelyezésének helyé</w:t>
      </w:r>
      <w:r w:rsidR="0071286C" w:rsidRPr="00691DC5">
        <w:rPr>
          <w:rFonts w:ascii="Arial" w:hAnsi="Arial" w:cs="Arial"/>
          <w:sz w:val="24"/>
          <w:szCs w:val="24"/>
        </w:rPr>
        <w:t>r</w:t>
      </w:r>
      <w:r w:rsidR="002275F5" w:rsidRPr="00691DC5">
        <w:rPr>
          <w:rFonts w:ascii="Arial" w:hAnsi="Arial" w:cs="Arial"/>
          <w:sz w:val="24"/>
          <w:szCs w:val="24"/>
        </w:rPr>
        <w:t xml:space="preserve">ől – </w:t>
      </w:r>
      <w:r w:rsidR="002275F5" w:rsidRPr="00691DC5">
        <w:rPr>
          <w:rFonts w:ascii="Arial" w:hAnsi="Arial" w:cs="Arial"/>
          <w:color w:val="000000" w:themeColor="text1"/>
          <w:sz w:val="24"/>
          <w:szCs w:val="24"/>
        </w:rPr>
        <w:t>amennyibe</w:t>
      </w:r>
      <w:r w:rsidR="00D4770C" w:rsidRPr="00691DC5">
        <w:rPr>
          <w:rFonts w:ascii="Arial" w:hAnsi="Arial" w:cs="Arial"/>
          <w:color w:val="000000" w:themeColor="text1"/>
          <w:sz w:val="24"/>
          <w:szCs w:val="24"/>
        </w:rPr>
        <w:t>n</w:t>
      </w:r>
      <w:r w:rsidR="002275F5" w:rsidRPr="00691DC5">
        <w:rPr>
          <w:rFonts w:ascii="Arial" w:hAnsi="Arial" w:cs="Arial"/>
          <w:color w:val="000000" w:themeColor="text1"/>
          <w:sz w:val="24"/>
          <w:szCs w:val="24"/>
        </w:rPr>
        <w:t xml:space="preserve"> indokolt - színtervet, környezetbe illesztett látványtervet.</w:t>
      </w:r>
    </w:p>
    <w:p w:rsidR="006D1F59" w:rsidRDefault="006D1F59" w:rsidP="004A6436">
      <w:pPr>
        <w:pStyle w:val="Listaszerbekezds"/>
        <w:tabs>
          <w:tab w:val="center" w:pos="0"/>
        </w:tabs>
        <w:spacing w:after="0" w:line="240" w:lineRule="auto"/>
        <w:ind w:left="0" w:right="-1"/>
        <w:jc w:val="both"/>
        <w:rPr>
          <w:rFonts w:ascii="Arial" w:hAnsi="Arial" w:cs="Arial"/>
          <w:color w:val="000000" w:themeColor="text1"/>
          <w:sz w:val="24"/>
          <w:szCs w:val="24"/>
        </w:rPr>
      </w:pPr>
      <w:r w:rsidRPr="006D1F59">
        <w:rPr>
          <w:rFonts w:ascii="Arial" w:hAnsi="Arial" w:cs="Arial"/>
          <w:color w:val="000000" w:themeColor="text1"/>
          <w:sz w:val="24"/>
          <w:szCs w:val="24"/>
        </w:rPr>
        <w:lastRenderedPageBreak/>
        <w:t>(2)</w:t>
      </w:r>
      <w:r>
        <w:rPr>
          <w:rStyle w:val="Lbjegyzet-hivatkozs"/>
          <w:rFonts w:ascii="Arial" w:hAnsi="Arial" w:cs="Arial"/>
          <w:color w:val="000000" w:themeColor="text1"/>
          <w:sz w:val="24"/>
          <w:szCs w:val="24"/>
        </w:rPr>
        <w:footnoteReference w:id="2"/>
      </w:r>
      <w:r w:rsidRPr="006D1F59">
        <w:rPr>
          <w:rFonts w:ascii="Arial" w:hAnsi="Arial" w:cs="Arial"/>
          <w:color w:val="000000" w:themeColor="text1"/>
          <w:sz w:val="24"/>
          <w:szCs w:val="24"/>
        </w:rPr>
        <w:t xml:space="preserve"> A dokumentáció tartalmát a </w:t>
      </w:r>
      <w:proofErr w:type="spellStart"/>
      <w:r w:rsidRPr="006D1F59">
        <w:rPr>
          <w:rFonts w:ascii="Arial" w:hAnsi="Arial" w:cs="Arial"/>
          <w:color w:val="000000" w:themeColor="text1"/>
          <w:sz w:val="24"/>
          <w:szCs w:val="24"/>
        </w:rPr>
        <w:t>főépítész</w:t>
      </w:r>
      <w:proofErr w:type="spellEnd"/>
      <w:r w:rsidRPr="006D1F59">
        <w:rPr>
          <w:rFonts w:ascii="Arial" w:hAnsi="Arial" w:cs="Arial"/>
          <w:color w:val="000000" w:themeColor="text1"/>
          <w:sz w:val="24"/>
          <w:szCs w:val="24"/>
        </w:rPr>
        <w:t xml:space="preserve"> ellenőrzi. Amennyiben a benyújtott dokumentáció nem felel meg az (1) bekezdésben meghatározott tartalmi követelményeknek, a polgármester megs</w:t>
      </w:r>
      <w:r>
        <w:rPr>
          <w:rFonts w:ascii="Arial" w:hAnsi="Arial" w:cs="Arial"/>
          <w:color w:val="000000" w:themeColor="text1"/>
          <w:sz w:val="24"/>
          <w:szCs w:val="24"/>
        </w:rPr>
        <w:t>zünteti a bejelentési eljárást.</w:t>
      </w:r>
    </w:p>
    <w:p w:rsidR="002275F5" w:rsidRPr="00691DC5" w:rsidRDefault="004A6436" w:rsidP="004A6436">
      <w:pPr>
        <w:pStyle w:val="Listaszerbekezds"/>
        <w:tabs>
          <w:tab w:val="center" w:pos="0"/>
        </w:tab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(3) </w:t>
      </w:r>
      <w:r w:rsidR="002275F5" w:rsidRPr="00691DC5">
        <w:rPr>
          <w:rFonts w:ascii="Arial" w:hAnsi="Arial" w:cs="Arial"/>
          <w:color w:val="000000" w:themeColor="text1"/>
          <w:sz w:val="24"/>
          <w:szCs w:val="24"/>
        </w:rPr>
        <w:t xml:space="preserve">Amennyiben a benyújtott dokumentáció hiánytalan, a polgármester feltétellel vagy </w:t>
      </w:r>
      <w:proofErr w:type="gramStart"/>
      <w:r w:rsidR="002275F5" w:rsidRPr="00691DC5">
        <w:rPr>
          <w:rFonts w:ascii="Arial" w:hAnsi="Arial" w:cs="Arial"/>
          <w:color w:val="000000" w:themeColor="text1"/>
          <w:sz w:val="24"/>
          <w:szCs w:val="24"/>
        </w:rPr>
        <w:t>anélkül</w:t>
      </w:r>
      <w:proofErr w:type="gramEnd"/>
      <w:r w:rsidR="002275F5" w:rsidRPr="00691DC5">
        <w:rPr>
          <w:rFonts w:ascii="Arial" w:hAnsi="Arial" w:cs="Arial"/>
          <w:color w:val="000000" w:themeColor="text1"/>
          <w:sz w:val="24"/>
          <w:szCs w:val="24"/>
        </w:rPr>
        <w:t xml:space="preserve"> tudomásul veszi a bejelentést, illetve megtiltja, ha az nem felel meg a </w:t>
      </w:r>
      <w:r w:rsidR="00F0134B" w:rsidRPr="00691DC5">
        <w:rPr>
          <w:rFonts w:ascii="Arial" w:hAnsi="Arial" w:cs="Arial"/>
          <w:color w:val="000000" w:themeColor="text1"/>
          <w:sz w:val="24"/>
          <w:szCs w:val="24"/>
        </w:rPr>
        <w:t xml:space="preserve">településképi </w:t>
      </w:r>
      <w:r w:rsidR="002275F5" w:rsidRPr="00691DC5">
        <w:rPr>
          <w:rFonts w:ascii="Arial" w:hAnsi="Arial" w:cs="Arial"/>
          <w:color w:val="000000" w:themeColor="text1"/>
          <w:sz w:val="24"/>
          <w:szCs w:val="24"/>
        </w:rPr>
        <w:t>követelményeknek</w:t>
      </w:r>
      <w:r w:rsidR="0071286C" w:rsidRPr="00691DC5">
        <w:rPr>
          <w:rFonts w:ascii="Arial" w:hAnsi="Arial" w:cs="Arial"/>
          <w:color w:val="000000" w:themeColor="text1"/>
          <w:sz w:val="24"/>
          <w:szCs w:val="24"/>
        </w:rPr>
        <w:t>,</w:t>
      </w:r>
      <w:r w:rsidR="002275F5" w:rsidRPr="00691DC5">
        <w:rPr>
          <w:rFonts w:ascii="Arial" w:hAnsi="Arial" w:cs="Arial"/>
          <w:color w:val="000000" w:themeColor="text1"/>
          <w:sz w:val="24"/>
          <w:szCs w:val="24"/>
        </w:rPr>
        <w:t xml:space="preserve"> vagy nem illeszkedik a településképbe.</w:t>
      </w:r>
    </w:p>
    <w:p w:rsidR="002275F5" w:rsidRPr="00691DC5" w:rsidRDefault="004A6436" w:rsidP="004A6436">
      <w:pPr>
        <w:pStyle w:val="Listaszerbekezds"/>
        <w:tabs>
          <w:tab w:val="center" w:pos="0"/>
        </w:tab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(4) </w:t>
      </w:r>
      <w:r w:rsidR="002275F5" w:rsidRPr="00691DC5">
        <w:rPr>
          <w:rFonts w:ascii="Arial" w:hAnsi="Arial" w:cs="Arial"/>
          <w:color w:val="000000" w:themeColor="text1"/>
          <w:sz w:val="24"/>
          <w:szCs w:val="24"/>
        </w:rPr>
        <w:t>A polgármester a döntését a kérelem benyújtását követő 15 napon belül hatósági határozatban hozza meg.</w:t>
      </w:r>
    </w:p>
    <w:p w:rsidR="002275F5" w:rsidRPr="00691DC5" w:rsidRDefault="004A6436" w:rsidP="004A6436">
      <w:pPr>
        <w:pStyle w:val="Listaszerbekezds"/>
        <w:tabs>
          <w:tab w:val="center" w:pos="0"/>
        </w:tab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(5) </w:t>
      </w:r>
      <w:r w:rsidR="003F5C1D" w:rsidRPr="00691DC5">
        <w:rPr>
          <w:rFonts w:ascii="Arial" w:hAnsi="Arial" w:cs="Arial"/>
          <w:color w:val="000000" w:themeColor="text1"/>
          <w:sz w:val="24"/>
          <w:szCs w:val="24"/>
        </w:rPr>
        <w:t xml:space="preserve">A </w:t>
      </w:r>
      <w:proofErr w:type="gramStart"/>
      <w:r w:rsidR="003F5C1D" w:rsidRPr="00691DC5">
        <w:rPr>
          <w:rFonts w:ascii="Arial" w:hAnsi="Arial" w:cs="Arial"/>
          <w:color w:val="000000" w:themeColor="text1"/>
          <w:sz w:val="24"/>
          <w:szCs w:val="24"/>
        </w:rPr>
        <w:t>reklám</w:t>
      </w:r>
      <w:proofErr w:type="gramEnd"/>
      <w:r w:rsidR="003F5C1D" w:rsidRPr="00691DC5">
        <w:rPr>
          <w:rFonts w:ascii="Arial" w:hAnsi="Arial" w:cs="Arial"/>
          <w:color w:val="000000" w:themeColor="text1"/>
          <w:sz w:val="24"/>
          <w:szCs w:val="24"/>
        </w:rPr>
        <w:t xml:space="preserve"> és hirdető </w:t>
      </w:r>
      <w:r w:rsidR="002275F5" w:rsidRPr="00691DC5">
        <w:rPr>
          <w:rFonts w:ascii="Arial" w:hAnsi="Arial" w:cs="Arial"/>
          <w:color w:val="000000" w:themeColor="text1"/>
          <w:sz w:val="24"/>
          <w:szCs w:val="24"/>
        </w:rPr>
        <w:t xml:space="preserve">berendezések esetében az igazolás időtartama </w:t>
      </w:r>
      <w:r w:rsidR="00977340" w:rsidRPr="00691DC5">
        <w:rPr>
          <w:rFonts w:ascii="Arial" w:hAnsi="Arial" w:cs="Arial"/>
          <w:color w:val="000000" w:themeColor="text1"/>
          <w:sz w:val="24"/>
          <w:szCs w:val="24"/>
        </w:rPr>
        <w:t xml:space="preserve">legfeljebb </w:t>
      </w:r>
      <w:r w:rsidR="002275F5" w:rsidRPr="00691DC5">
        <w:rPr>
          <w:rFonts w:ascii="Arial" w:hAnsi="Arial" w:cs="Arial"/>
          <w:color w:val="000000" w:themeColor="text1"/>
          <w:sz w:val="24"/>
          <w:szCs w:val="24"/>
        </w:rPr>
        <w:t>3 év, egyéb esetekben az igazolás határozatlan időtartamra szól. A bejelentéstől számított 1 éven belül kell megkezdeni a tevékenységet, ellenkező esetben ismételten be kell jelenteni.</w:t>
      </w:r>
    </w:p>
    <w:p w:rsidR="002275F5" w:rsidRPr="00691DC5" w:rsidRDefault="004A6436" w:rsidP="004A6436">
      <w:pPr>
        <w:pStyle w:val="Listaszerbekezds"/>
        <w:tabs>
          <w:tab w:val="center" w:pos="0"/>
        </w:tab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(6) </w:t>
      </w:r>
      <w:r w:rsidR="002275F5" w:rsidRPr="00691DC5">
        <w:rPr>
          <w:rFonts w:ascii="Arial" w:hAnsi="Arial" w:cs="Arial"/>
          <w:color w:val="000000" w:themeColor="text1"/>
          <w:sz w:val="24"/>
          <w:szCs w:val="24"/>
        </w:rPr>
        <w:t xml:space="preserve">Amennyiben a településképi bejelentési eljárás lefolytatásához kötött tevékenység közterület-használati hozzájáruláshoz is kötött, a közterület-használati hozzájárulás kiadására csak a településképi bejelentési eljárás lefolytatását követően, a megengedő határozat birtokában és az abban meghatározott kikötések </w:t>
      </w:r>
      <w:r w:rsidR="0068654A" w:rsidRPr="00691DC5">
        <w:rPr>
          <w:rFonts w:ascii="Arial" w:hAnsi="Arial" w:cs="Arial"/>
          <w:color w:val="000000" w:themeColor="text1"/>
          <w:sz w:val="24"/>
          <w:szCs w:val="24"/>
        </w:rPr>
        <w:t>figyelembevételével</w:t>
      </w:r>
      <w:r w:rsidR="002275F5" w:rsidRPr="00691DC5">
        <w:rPr>
          <w:rFonts w:ascii="Arial" w:hAnsi="Arial" w:cs="Arial"/>
          <w:color w:val="000000" w:themeColor="text1"/>
          <w:sz w:val="24"/>
          <w:szCs w:val="24"/>
        </w:rPr>
        <w:t xml:space="preserve"> kerülhet sor.</w:t>
      </w:r>
    </w:p>
    <w:p w:rsidR="002630B2" w:rsidRPr="00691DC5" w:rsidRDefault="002630B2" w:rsidP="00691DC5">
      <w:pPr>
        <w:tabs>
          <w:tab w:val="left" w:pos="3706"/>
          <w:tab w:val="center" w:pos="4536"/>
        </w:tabs>
        <w:spacing w:after="0" w:line="240" w:lineRule="auto"/>
        <w:ind w:right="-1"/>
        <w:jc w:val="both"/>
        <w:rPr>
          <w:rFonts w:ascii="Arial" w:hAnsi="Arial" w:cs="Arial"/>
          <w:b/>
          <w:color w:val="000000" w:themeColor="text1"/>
          <w:sz w:val="24"/>
          <w:szCs w:val="24"/>
        </w:rPr>
      </w:pPr>
    </w:p>
    <w:p w:rsidR="008E6C68" w:rsidRDefault="00DA3B10" w:rsidP="00F94211">
      <w:pPr>
        <w:tabs>
          <w:tab w:val="left" w:pos="3706"/>
          <w:tab w:val="center" w:pos="4536"/>
        </w:tabs>
        <w:spacing w:after="0" w:line="240" w:lineRule="auto"/>
        <w:ind w:right="-1"/>
        <w:jc w:val="center"/>
        <w:rPr>
          <w:rFonts w:ascii="Arial" w:hAnsi="Arial" w:cs="Arial"/>
          <w:b/>
          <w:color w:val="000000" w:themeColor="text1"/>
          <w:sz w:val="24"/>
          <w:szCs w:val="24"/>
        </w:rPr>
      </w:pPr>
      <w:r w:rsidRPr="00691DC5">
        <w:rPr>
          <w:rFonts w:ascii="Arial" w:hAnsi="Arial" w:cs="Arial"/>
          <w:b/>
          <w:color w:val="000000" w:themeColor="text1"/>
          <w:sz w:val="24"/>
          <w:szCs w:val="24"/>
        </w:rPr>
        <w:t>4</w:t>
      </w:r>
      <w:r w:rsidR="00182EBB" w:rsidRPr="00691DC5">
        <w:rPr>
          <w:rFonts w:ascii="Arial" w:hAnsi="Arial" w:cs="Arial"/>
          <w:b/>
          <w:color w:val="000000" w:themeColor="text1"/>
          <w:sz w:val="24"/>
          <w:szCs w:val="24"/>
        </w:rPr>
        <w:t>2</w:t>
      </w:r>
      <w:r w:rsidR="008E6C68" w:rsidRPr="00691DC5">
        <w:rPr>
          <w:rFonts w:ascii="Arial" w:hAnsi="Arial" w:cs="Arial"/>
          <w:b/>
          <w:color w:val="000000" w:themeColor="text1"/>
          <w:sz w:val="24"/>
          <w:szCs w:val="24"/>
        </w:rPr>
        <w:t>.§</w:t>
      </w:r>
    </w:p>
    <w:p w:rsidR="00F94211" w:rsidRPr="00691DC5" w:rsidRDefault="00F94211" w:rsidP="00F94211">
      <w:pPr>
        <w:tabs>
          <w:tab w:val="left" w:pos="3706"/>
          <w:tab w:val="center" w:pos="4536"/>
        </w:tabs>
        <w:spacing w:after="0" w:line="240" w:lineRule="auto"/>
        <w:ind w:right="-1"/>
        <w:rPr>
          <w:rFonts w:ascii="Arial" w:hAnsi="Arial" w:cs="Arial"/>
          <w:b/>
          <w:color w:val="000000" w:themeColor="text1"/>
          <w:sz w:val="24"/>
          <w:szCs w:val="24"/>
        </w:rPr>
      </w:pPr>
    </w:p>
    <w:p w:rsidR="008E6C68" w:rsidRPr="00691DC5" w:rsidRDefault="004A6436" w:rsidP="004A6436">
      <w:pPr>
        <w:spacing w:after="0" w:line="240" w:lineRule="auto"/>
        <w:ind w:right="-1"/>
        <w:jc w:val="both"/>
        <w:rPr>
          <w:rFonts w:ascii="Arial" w:hAnsi="Arial" w:cs="Arial"/>
          <w:color w:val="000000" w:themeColor="text1"/>
          <w:sz w:val="24"/>
          <w:szCs w:val="24"/>
        </w:rPr>
      </w:pPr>
      <w:r>
        <w:rPr>
          <w:rFonts w:ascii="Arial" w:hAnsi="Arial" w:cs="Arial"/>
          <w:color w:val="000000" w:themeColor="text1"/>
          <w:sz w:val="24"/>
          <w:szCs w:val="24"/>
        </w:rPr>
        <w:t xml:space="preserve">(1) </w:t>
      </w:r>
      <w:r w:rsidR="008E6C68" w:rsidRPr="00691DC5">
        <w:rPr>
          <w:rFonts w:ascii="Arial" w:hAnsi="Arial" w:cs="Arial"/>
          <w:color w:val="000000" w:themeColor="text1"/>
          <w:sz w:val="24"/>
          <w:szCs w:val="24"/>
        </w:rPr>
        <w:t>A</w:t>
      </w:r>
      <w:r w:rsidR="00012C27" w:rsidRPr="00691DC5">
        <w:rPr>
          <w:rFonts w:ascii="Arial" w:hAnsi="Arial" w:cs="Arial"/>
          <w:color w:val="000000" w:themeColor="text1"/>
          <w:sz w:val="24"/>
          <w:szCs w:val="24"/>
        </w:rPr>
        <w:t>z</w:t>
      </w:r>
      <w:r w:rsidR="008E6C68" w:rsidRPr="00691DC5">
        <w:rPr>
          <w:rFonts w:ascii="Arial" w:hAnsi="Arial" w:cs="Arial"/>
          <w:color w:val="000000" w:themeColor="text1"/>
          <w:sz w:val="24"/>
          <w:szCs w:val="24"/>
        </w:rPr>
        <w:t xml:space="preserve"> </w:t>
      </w:r>
      <w:r w:rsidR="00012C27" w:rsidRPr="00691DC5">
        <w:rPr>
          <w:rFonts w:ascii="Arial" w:hAnsi="Arial" w:cs="Arial"/>
          <w:color w:val="000000" w:themeColor="text1"/>
          <w:sz w:val="24"/>
          <w:szCs w:val="24"/>
        </w:rPr>
        <w:t>5</w:t>
      </w:r>
      <w:r w:rsidR="00D96362" w:rsidRPr="00691DC5">
        <w:rPr>
          <w:rFonts w:ascii="Arial" w:hAnsi="Arial" w:cs="Arial"/>
          <w:color w:val="000000" w:themeColor="text1"/>
          <w:sz w:val="24"/>
          <w:szCs w:val="24"/>
        </w:rPr>
        <w:t>. sz. melléklet</w:t>
      </w:r>
      <w:r w:rsidR="00F0134B" w:rsidRPr="00691DC5">
        <w:rPr>
          <w:rFonts w:ascii="Arial" w:hAnsi="Arial" w:cs="Arial"/>
          <w:color w:val="000000" w:themeColor="text1"/>
          <w:sz w:val="24"/>
          <w:szCs w:val="24"/>
        </w:rPr>
        <w:t xml:space="preserve"> szerinti területet érintő </w:t>
      </w:r>
      <w:r w:rsidR="008E6C68" w:rsidRPr="00691DC5">
        <w:rPr>
          <w:rFonts w:ascii="Arial" w:hAnsi="Arial" w:cs="Arial"/>
          <w:color w:val="000000" w:themeColor="text1"/>
          <w:sz w:val="24"/>
          <w:szCs w:val="24"/>
        </w:rPr>
        <w:t xml:space="preserve">bejelentési eljárás során vizsgálni kell, hogy a tervezett építési tevékenység összhangban van-e </w:t>
      </w:r>
    </w:p>
    <w:p w:rsidR="0068654A" w:rsidRPr="00691DC5" w:rsidRDefault="00C65B57" w:rsidP="00691DC5">
      <w:pPr>
        <w:spacing w:after="0" w:line="240" w:lineRule="auto"/>
        <w:ind w:right="-1"/>
        <w:jc w:val="both"/>
        <w:rPr>
          <w:rFonts w:ascii="Arial" w:hAnsi="Arial" w:cs="Arial"/>
          <w:color w:val="000000" w:themeColor="text1"/>
          <w:sz w:val="24"/>
          <w:szCs w:val="24"/>
        </w:rPr>
      </w:pPr>
      <w:proofErr w:type="gramStart"/>
      <w:r w:rsidRPr="00691DC5">
        <w:rPr>
          <w:rFonts w:ascii="Arial" w:hAnsi="Arial" w:cs="Arial"/>
          <w:color w:val="000000" w:themeColor="text1"/>
          <w:sz w:val="24"/>
          <w:szCs w:val="24"/>
        </w:rPr>
        <w:t>a</w:t>
      </w:r>
      <w:proofErr w:type="gramEnd"/>
      <w:r w:rsidRPr="00691DC5">
        <w:rPr>
          <w:rFonts w:ascii="Arial" w:hAnsi="Arial" w:cs="Arial"/>
          <w:color w:val="000000" w:themeColor="text1"/>
          <w:sz w:val="24"/>
          <w:szCs w:val="24"/>
        </w:rPr>
        <w:t>) az</w:t>
      </w:r>
      <w:r w:rsidR="0068654A" w:rsidRPr="00691DC5">
        <w:rPr>
          <w:rFonts w:ascii="Arial" w:hAnsi="Arial" w:cs="Arial"/>
          <w:color w:val="000000" w:themeColor="text1"/>
          <w:sz w:val="24"/>
          <w:szCs w:val="24"/>
        </w:rPr>
        <w:t xml:space="preserve"> épített és természeti örökséggel, </w:t>
      </w:r>
    </w:p>
    <w:p w:rsidR="0068654A" w:rsidRPr="00691DC5" w:rsidRDefault="0068654A" w:rsidP="00691DC5">
      <w:pPr>
        <w:spacing w:after="0" w:line="240" w:lineRule="auto"/>
        <w:ind w:right="-1"/>
        <w:jc w:val="both"/>
        <w:rPr>
          <w:rFonts w:ascii="Arial" w:hAnsi="Arial" w:cs="Arial"/>
          <w:color w:val="000000" w:themeColor="text1"/>
          <w:sz w:val="24"/>
          <w:szCs w:val="24"/>
        </w:rPr>
      </w:pPr>
      <w:r w:rsidRPr="00691DC5">
        <w:rPr>
          <w:rFonts w:ascii="Arial" w:hAnsi="Arial" w:cs="Arial"/>
          <w:color w:val="000000" w:themeColor="text1"/>
          <w:sz w:val="24"/>
          <w:szCs w:val="24"/>
        </w:rPr>
        <w:t>b) a település kialakult, vagy kialak</w:t>
      </w:r>
      <w:r w:rsidR="00C9615F" w:rsidRPr="00691DC5">
        <w:rPr>
          <w:rFonts w:ascii="Arial" w:hAnsi="Arial" w:cs="Arial"/>
          <w:color w:val="000000" w:themeColor="text1"/>
          <w:sz w:val="24"/>
          <w:szCs w:val="24"/>
        </w:rPr>
        <w:t>ul</w:t>
      </w:r>
      <w:r w:rsidRPr="00691DC5">
        <w:rPr>
          <w:rFonts w:ascii="Arial" w:hAnsi="Arial" w:cs="Arial"/>
          <w:color w:val="000000" w:themeColor="text1"/>
          <w:sz w:val="24"/>
          <w:szCs w:val="24"/>
        </w:rPr>
        <w:t xml:space="preserve">andó </w:t>
      </w:r>
      <w:proofErr w:type="spellStart"/>
      <w:r w:rsidR="00C9615F" w:rsidRPr="00691DC5">
        <w:rPr>
          <w:rFonts w:ascii="Arial" w:hAnsi="Arial" w:cs="Arial"/>
          <w:color w:val="000000" w:themeColor="text1"/>
          <w:sz w:val="24"/>
          <w:szCs w:val="24"/>
        </w:rPr>
        <w:t>arculatával</w:t>
      </w:r>
      <w:proofErr w:type="spellEnd"/>
      <w:r w:rsidRPr="00691DC5">
        <w:rPr>
          <w:rFonts w:ascii="Arial" w:hAnsi="Arial" w:cs="Arial"/>
          <w:color w:val="000000" w:themeColor="text1"/>
          <w:sz w:val="24"/>
          <w:szCs w:val="24"/>
        </w:rPr>
        <w:t>,</w:t>
      </w:r>
    </w:p>
    <w:p w:rsidR="008E6C68" w:rsidRPr="00691DC5" w:rsidRDefault="0068654A" w:rsidP="00691DC5">
      <w:pPr>
        <w:spacing w:after="0" w:line="240" w:lineRule="auto"/>
        <w:ind w:right="-1"/>
        <w:jc w:val="both"/>
        <w:rPr>
          <w:rFonts w:ascii="Arial" w:hAnsi="Arial" w:cs="Arial"/>
          <w:color w:val="000000" w:themeColor="text1"/>
          <w:sz w:val="24"/>
          <w:szCs w:val="24"/>
        </w:rPr>
      </w:pPr>
      <w:r w:rsidRPr="00691DC5">
        <w:rPr>
          <w:rFonts w:ascii="Arial" w:hAnsi="Arial" w:cs="Arial"/>
          <w:color w:val="000000" w:themeColor="text1"/>
          <w:sz w:val="24"/>
          <w:szCs w:val="24"/>
        </w:rPr>
        <w:t>c)</w:t>
      </w:r>
      <w:r w:rsidR="008E6C68" w:rsidRPr="00691DC5">
        <w:rPr>
          <w:rFonts w:ascii="Arial" w:hAnsi="Arial" w:cs="Arial"/>
          <w:color w:val="000000" w:themeColor="text1"/>
          <w:sz w:val="24"/>
          <w:szCs w:val="24"/>
        </w:rPr>
        <w:t xml:space="preserve"> településrendezési eszközökben foglalt kötelező előírás</w:t>
      </w:r>
      <w:r w:rsidRPr="00691DC5">
        <w:rPr>
          <w:rFonts w:ascii="Arial" w:hAnsi="Arial" w:cs="Arial"/>
          <w:color w:val="000000" w:themeColor="text1"/>
          <w:sz w:val="24"/>
          <w:szCs w:val="24"/>
        </w:rPr>
        <w:t>okkal</w:t>
      </w:r>
    </w:p>
    <w:p w:rsidR="008E6C68" w:rsidRPr="00691DC5" w:rsidRDefault="0068654A" w:rsidP="00691DC5">
      <w:pPr>
        <w:spacing w:after="0" w:line="240" w:lineRule="auto"/>
        <w:ind w:right="-1"/>
        <w:contextualSpacing/>
        <w:jc w:val="both"/>
        <w:rPr>
          <w:rFonts w:ascii="Arial" w:hAnsi="Arial" w:cs="Arial"/>
          <w:color w:val="000000" w:themeColor="text1"/>
          <w:sz w:val="24"/>
          <w:szCs w:val="24"/>
        </w:rPr>
      </w:pPr>
      <w:proofErr w:type="spellStart"/>
      <w:r w:rsidRPr="00691DC5">
        <w:rPr>
          <w:rFonts w:ascii="Arial" w:hAnsi="Arial" w:cs="Arial"/>
          <w:color w:val="000000" w:themeColor="text1"/>
          <w:sz w:val="24"/>
          <w:szCs w:val="24"/>
        </w:rPr>
        <w:t>c</w:t>
      </w:r>
      <w:r w:rsidR="008E6C68" w:rsidRPr="00691DC5">
        <w:rPr>
          <w:rFonts w:ascii="Arial" w:hAnsi="Arial" w:cs="Arial"/>
          <w:color w:val="000000" w:themeColor="text1"/>
          <w:sz w:val="24"/>
          <w:szCs w:val="24"/>
        </w:rPr>
        <w:t>a</w:t>
      </w:r>
      <w:proofErr w:type="spellEnd"/>
      <w:r w:rsidR="008E6C68" w:rsidRPr="00691DC5">
        <w:rPr>
          <w:rFonts w:ascii="Arial" w:hAnsi="Arial" w:cs="Arial"/>
          <w:color w:val="000000" w:themeColor="text1"/>
          <w:sz w:val="24"/>
          <w:szCs w:val="24"/>
        </w:rPr>
        <w:t>) a telepítés és beépítés módjában (elő-, oldal- és hátsókert biztosított-e),</w:t>
      </w:r>
    </w:p>
    <w:p w:rsidR="008E6C68" w:rsidRPr="00691DC5" w:rsidRDefault="0068654A" w:rsidP="00691DC5">
      <w:pPr>
        <w:spacing w:after="0" w:line="240" w:lineRule="auto"/>
        <w:ind w:right="-1"/>
        <w:jc w:val="both"/>
        <w:rPr>
          <w:rFonts w:ascii="Arial" w:hAnsi="Arial" w:cs="Arial"/>
          <w:color w:val="000000" w:themeColor="text1"/>
          <w:sz w:val="24"/>
          <w:szCs w:val="24"/>
        </w:rPr>
      </w:pPr>
      <w:proofErr w:type="spellStart"/>
      <w:r w:rsidRPr="00691DC5">
        <w:rPr>
          <w:rFonts w:ascii="Arial" w:hAnsi="Arial" w:cs="Arial"/>
          <w:color w:val="000000" w:themeColor="text1"/>
          <w:sz w:val="24"/>
          <w:szCs w:val="24"/>
        </w:rPr>
        <w:t>c</w:t>
      </w:r>
      <w:r w:rsidR="008E6C68" w:rsidRPr="00691DC5">
        <w:rPr>
          <w:rFonts w:ascii="Arial" w:hAnsi="Arial" w:cs="Arial"/>
          <w:color w:val="000000" w:themeColor="text1"/>
          <w:sz w:val="24"/>
          <w:szCs w:val="24"/>
        </w:rPr>
        <w:t>b</w:t>
      </w:r>
      <w:proofErr w:type="spellEnd"/>
      <w:r w:rsidR="008E6C68" w:rsidRPr="00691DC5">
        <w:rPr>
          <w:rFonts w:ascii="Arial" w:hAnsi="Arial" w:cs="Arial"/>
          <w:color w:val="000000" w:themeColor="text1"/>
          <w:sz w:val="24"/>
          <w:szCs w:val="24"/>
        </w:rPr>
        <w:t>) az épület tömegképzésében (magasság, tetőforma, anyaghasználat).</w:t>
      </w:r>
    </w:p>
    <w:p w:rsidR="008E6C68" w:rsidRPr="00691DC5" w:rsidRDefault="004A6436" w:rsidP="004A6436">
      <w:pPr>
        <w:spacing w:after="0" w:line="240" w:lineRule="auto"/>
        <w:ind w:right="-1"/>
        <w:contextualSpacing/>
        <w:jc w:val="both"/>
        <w:rPr>
          <w:rFonts w:ascii="Arial" w:hAnsi="Arial" w:cs="Arial"/>
          <w:color w:val="000000" w:themeColor="text1"/>
          <w:sz w:val="24"/>
          <w:szCs w:val="24"/>
        </w:rPr>
      </w:pPr>
      <w:r>
        <w:rPr>
          <w:rFonts w:ascii="Arial" w:hAnsi="Arial" w:cs="Arial"/>
          <w:color w:val="000000" w:themeColor="text1"/>
          <w:sz w:val="24"/>
          <w:szCs w:val="24"/>
        </w:rPr>
        <w:t xml:space="preserve">(2) </w:t>
      </w:r>
      <w:r w:rsidR="008E6C68" w:rsidRPr="00691DC5">
        <w:rPr>
          <w:rFonts w:ascii="Arial" w:hAnsi="Arial" w:cs="Arial"/>
          <w:color w:val="000000" w:themeColor="text1"/>
          <w:sz w:val="24"/>
          <w:szCs w:val="24"/>
        </w:rPr>
        <w:t>A telepítéssel kapcsolatban vizsgálni kell, hogy:</w:t>
      </w:r>
    </w:p>
    <w:p w:rsidR="008E6C68" w:rsidRPr="00691DC5" w:rsidRDefault="004A6436" w:rsidP="004A6436">
      <w:pPr>
        <w:spacing w:after="0" w:line="240" w:lineRule="auto"/>
        <w:ind w:right="-1"/>
        <w:contextualSpacing/>
        <w:jc w:val="both"/>
        <w:rPr>
          <w:rFonts w:ascii="Arial" w:hAnsi="Arial" w:cs="Arial"/>
          <w:color w:val="000000" w:themeColor="text1"/>
          <w:sz w:val="24"/>
          <w:szCs w:val="24"/>
        </w:rPr>
      </w:pPr>
      <w:proofErr w:type="gramStart"/>
      <w:r>
        <w:rPr>
          <w:rFonts w:ascii="Arial" w:hAnsi="Arial" w:cs="Arial"/>
          <w:color w:val="000000" w:themeColor="text1"/>
          <w:sz w:val="24"/>
          <w:szCs w:val="24"/>
        </w:rPr>
        <w:t>a</w:t>
      </w:r>
      <w:proofErr w:type="gramEnd"/>
      <w:r>
        <w:rPr>
          <w:rFonts w:ascii="Arial" w:hAnsi="Arial" w:cs="Arial"/>
          <w:color w:val="000000" w:themeColor="text1"/>
          <w:sz w:val="24"/>
          <w:szCs w:val="24"/>
        </w:rPr>
        <w:t xml:space="preserve">) </w:t>
      </w:r>
      <w:r w:rsidR="008E6C68" w:rsidRPr="00691DC5">
        <w:rPr>
          <w:rFonts w:ascii="Arial" w:hAnsi="Arial" w:cs="Arial"/>
          <w:color w:val="000000" w:themeColor="text1"/>
          <w:sz w:val="24"/>
          <w:szCs w:val="24"/>
        </w:rPr>
        <w:t>a beépítés módja – az (1) bekezdés a) pontjában foglaltakon túl – megfelel-e a környezetbe illeszkedés követelményének,</w:t>
      </w:r>
    </w:p>
    <w:p w:rsidR="008E6C68" w:rsidRPr="00691DC5" w:rsidRDefault="004A6436" w:rsidP="004A6436">
      <w:pPr>
        <w:spacing w:after="0" w:line="240" w:lineRule="auto"/>
        <w:ind w:right="-1"/>
        <w:contextualSpacing/>
        <w:jc w:val="both"/>
        <w:rPr>
          <w:rFonts w:ascii="Arial" w:hAnsi="Arial" w:cs="Arial"/>
          <w:color w:val="000000" w:themeColor="text1"/>
          <w:sz w:val="24"/>
          <w:szCs w:val="24"/>
        </w:rPr>
      </w:pPr>
      <w:r>
        <w:rPr>
          <w:rFonts w:ascii="Arial" w:hAnsi="Arial" w:cs="Arial"/>
          <w:color w:val="000000" w:themeColor="text1"/>
          <w:sz w:val="24"/>
          <w:szCs w:val="24"/>
        </w:rPr>
        <w:t xml:space="preserve">b) </w:t>
      </w:r>
      <w:r w:rsidR="008E6C68" w:rsidRPr="00691DC5">
        <w:rPr>
          <w:rFonts w:ascii="Arial" w:hAnsi="Arial" w:cs="Arial"/>
          <w:color w:val="000000" w:themeColor="text1"/>
          <w:sz w:val="24"/>
          <w:szCs w:val="24"/>
        </w:rPr>
        <w:t>megfelelően veszi-e figyelembe a kialakult, vagy átalakuló környező beépítés adottságait, rendeltetésszerű használatának és fejlesztésének lehetőségeit,</w:t>
      </w:r>
    </w:p>
    <w:p w:rsidR="008E6C68" w:rsidRPr="00691DC5" w:rsidRDefault="004A6436" w:rsidP="004A6436">
      <w:pPr>
        <w:spacing w:after="0" w:line="240" w:lineRule="auto"/>
        <w:ind w:right="-1"/>
        <w:contextualSpacing/>
        <w:jc w:val="both"/>
        <w:rPr>
          <w:rFonts w:ascii="Arial" w:hAnsi="Arial" w:cs="Arial"/>
          <w:color w:val="000000" w:themeColor="text1"/>
          <w:sz w:val="24"/>
          <w:szCs w:val="24"/>
        </w:rPr>
      </w:pPr>
      <w:r>
        <w:rPr>
          <w:rFonts w:ascii="Arial" w:hAnsi="Arial" w:cs="Arial"/>
          <w:color w:val="000000" w:themeColor="text1"/>
          <w:sz w:val="24"/>
          <w:szCs w:val="24"/>
        </w:rPr>
        <w:t xml:space="preserve">c) </w:t>
      </w:r>
      <w:r w:rsidR="008E6C68" w:rsidRPr="00691DC5">
        <w:rPr>
          <w:rFonts w:ascii="Arial" w:hAnsi="Arial" w:cs="Arial"/>
          <w:color w:val="000000" w:themeColor="text1"/>
          <w:sz w:val="24"/>
          <w:szCs w:val="24"/>
        </w:rPr>
        <w:t xml:space="preserve">nem korlátozza-e indokolatlan mértékben a szomszédos ingatlanok benapozását, vagy nem sérti-e egyéb vonatkozásokban a szomszédos ingatlanok tulajdonosainak, </w:t>
      </w:r>
      <w:proofErr w:type="spellStart"/>
      <w:r w:rsidR="008E6C68" w:rsidRPr="00691DC5">
        <w:rPr>
          <w:rFonts w:ascii="Arial" w:hAnsi="Arial" w:cs="Arial"/>
          <w:color w:val="000000" w:themeColor="text1"/>
          <w:sz w:val="24"/>
          <w:szCs w:val="24"/>
        </w:rPr>
        <w:t>használóinak</w:t>
      </w:r>
      <w:proofErr w:type="spellEnd"/>
      <w:r w:rsidR="008E6C68" w:rsidRPr="00691DC5">
        <w:rPr>
          <w:rFonts w:ascii="Arial" w:hAnsi="Arial" w:cs="Arial"/>
          <w:color w:val="000000" w:themeColor="text1"/>
          <w:sz w:val="24"/>
          <w:szCs w:val="24"/>
        </w:rPr>
        <w:t xml:space="preserve"> a jogos érdekeit, a szabályoknak megfelelő beépíthetőségét. </w:t>
      </w:r>
    </w:p>
    <w:p w:rsidR="008E6C68" w:rsidRPr="00691DC5" w:rsidRDefault="004A6436" w:rsidP="004A6436">
      <w:pPr>
        <w:spacing w:after="0" w:line="240" w:lineRule="auto"/>
        <w:ind w:right="-1"/>
        <w:contextualSpacing/>
        <w:jc w:val="both"/>
        <w:rPr>
          <w:rFonts w:ascii="Arial" w:hAnsi="Arial" w:cs="Arial"/>
          <w:color w:val="000000" w:themeColor="text1"/>
          <w:sz w:val="24"/>
          <w:szCs w:val="24"/>
        </w:rPr>
      </w:pPr>
      <w:r>
        <w:rPr>
          <w:rFonts w:ascii="Arial" w:hAnsi="Arial" w:cs="Arial"/>
          <w:color w:val="000000" w:themeColor="text1"/>
          <w:sz w:val="24"/>
          <w:szCs w:val="24"/>
        </w:rPr>
        <w:t xml:space="preserve">d) </w:t>
      </w:r>
      <w:r w:rsidR="008E6C68" w:rsidRPr="00691DC5">
        <w:rPr>
          <w:rFonts w:ascii="Arial" w:hAnsi="Arial" w:cs="Arial"/>
          <w:color w:val="000000" w:themeColor="text1"/>
          <w:sz w:val="24"/>
          <w:szCs w:val="24"/>
        </w:rPr>
        <w:t xml:space="preserve">több építési ütemben megvalósuló új beépítés, vagy meglévő építmények bővítése esetén </w:t>
      </w:r>
    </w:p>
    <w:p w:rsidR="008E6C68" w:rsidRPr="00691DC5" w:rsidRDefault="008E6C68" w:rsidP="00691DC5">
      <w:pPr>
        <w:spacing w:after="0" w:line="240" w:lineRule="auto"/>
        <w:ind w:right="-1"/>
        <w:jc w:val="both"/>
        <w:rPr>
          <w:rFonts w:ascii="Arial" w:hAnsi="Arial" w:cs="Arial"/>
          <w:color w:val="000000" w:themeColor="text1"/>
          <w:sz w:val="24"/>
          <w:szCs w:val="24"/>
        </w:rPr>
      </w:pPr>
      <w:r w:rsidRPr="00691DC5">
        <w:rPr>
          <w:rFonts w:ascii="Arial" w:hAnsi="Arial" w:cs="Arial"/>
          <w:color w:val="000000" w:themeColor="text1"/>
          <w:sz w:val="24"/>
          <w:szCs w:val="24"/>
        </w:rPr>
        <w:t>da) biztosított lesz az előírásoknak és az illeszkedési követelményeknek megfelelő további fejlesztés, bővítés megvalósíthatósága, és</w:t>
      </w:r>
    </w:p>
    <w:p w:rsidR="008E6C68" w:rsidRPr="00691DC5" w:rsidRDefault="008E6C68" w:rsidP="00691DC5">
      <w:pPr>
        <w:spacing w:after="0" w:line="240" w:lineRule="auto"/>
        <w:ind w:right="-1"/>
        <w:jc w:val="both"/>
        <w:rPr>
          <w:rFonts w:ascii="Arial" w:hAnsi="Arial" w:cs="Arial"/>
          <w:color w:val="000000" w:themeColor="text1"/>
          <w:sz w:val="24"/>
          <w:szCs w:val="24"/>
        </w:rPr>
      </w:pPr>
      <w:proofErr w:type="gramStart"/>
      <w:r w:rsidRPr="00691DC5">
        <w:rPr>
          <w:rFonts w:ascii="Arial" w:hAnsi="Arial" w:cs="Arial"/>
          <w:color w:val="000000" w:themeColor="text1"/>
          <w:sz w:val="24"/>
          <w:szCs w:val="24"/>
        </w:rPr>
        <w:t>db</w:t>
      </w:r>
      <w:proofErr w:type="gramEnd"/>
      <w:r w:rsidRPr="00691DC5">
        <w:rPr>
          <w:rFonts w:ascii="Arial" w:hAnsi="Arial" w:cs="Arial"/>
          <w:color w:val="000000" w:themeColor="text1"/>
          <w:sz w:val="24"/>
          <w:szCs w:val="24"/>
        </w:rPr>
        <w:t>) a beépítés javasolt sorrendje megfelel-e a rendezett településképpel kapcsolatos követelményeknek.</w:t>
      </w:r>
    </w:p>
    <w:p w:rsidR="008E6C68" w:rsidRPr="00691DC5" w:rsidRDefault="008E6C68" w:rsidP="00691DC5">
      <w:pPr>
        <w:widowControl w:val="0"/>
        <w:suppressAutoHyphens/>
        <w:spacing w:after="0" w:line="240" w:lineRule="auto"/>
        <w:ind w:right="-1"/>
        <w:jc w:val="both"/>
        <w:rPr>
          <w:rFonts w:ascii="Arial" w:hAnsi="Arial" w:cs="Arial"/>
          <w:color w:val="000000" w:themeColor="text1"/>
          <w:sz w:val="24"/>
          <w:szCs w:val="24"/>
        </w:rPr>
      </w:pPr>
      <w:r w:rsidRPr="00691DC5">
        <w:rPr>
          <w:rFonts w:ascii="Arial" w:hAnsi="Arial" w:cs="Arial"/>
          <w:color w:val="000000" w:themeColor="text1"/>
          <w:sz w:val="24"/>
          <w:szCs w:val="24"/>
        </w:rPr>
        <w:t>(3)</w:t>
      </w:r>
      <w:r w:rsidR="00084D2F">
        <w:rPr>
          <w:rFonts w:ascii="Arial" w:hAnsi="Arial" w:cs="Arial"/>
          <w:color w:val="000000" w:themeColor="text1"/>
          <w:sz w:val="24"/>
          <w:szCs w:val="24"/>
        </w:rPr>
        <w:t xml:space="preserve"> </w:t>
      </w:r>
      <w:r w:rsidRPr="00691DC5">
        <w:rPr>
          <w:rFonts w:ascii="Arial" w:hAnsi="Arial" w:cs="Arial"/>
          <w:color w:val="000000" w:themeColor="text1"/>
          <w:sz w:val="24"/>
          <w:szCs w:val="24"/>
        </w:rPr>
        <w:t>Az épület homlokzatának és tetőzetének kialakításával kapcsolatban vizsgálni kell, hogy:</w:t>
      </w:r>
    </w:p>
    <w:p w:rsidR="008E6C68" w:rsidRPr="00691DC5" w:rsidRDefault="008E6C68" w:rsidP="00691DC5">
      <w:pPr>
        <w:widowControl w:val="0"/>
        <w:suppressAutoHyphens/>
        <w:spacing w:after="0" w:line="240" w:lineRule="auto"/>
        <w:ind w:right="-1"/>
        <w:jc w:val="both"/>
        <w:rPr>
          <w:rFonts w:ascii="Arial" w:hAnsi="Arial" w:cs="Arial"/>
          <w:color w:val="000000" w:themeColor="text1"/>
          <w:sz w:val="24"/>
          <w:szCs w:val="24"/>
        </w:rPr>
      </w:pPr>
      <w:proofErr w:type="gramStart"/>
      <w:r w:rsidRPr="00691DC5">
        <w:rPr>
          <w:rFonts w:ascii="Arial" w:hAnsi="Arial" w:cs="Arial"/>
          <w:color w:val="000000" w:themeColor="text1"/>
          <w:sz w:val="24"/>
          <w:szCs w:val="24"/>
        </w:rPr>
        <w:t>a</w:t>
      </w:r>
      <w:proofErr w:type="gramEnd"/>
      <w:r w:rsidRPr="00691DC5">
        <w:rPr>
          <w:rFonts w:ascii="Arial" w:hAnsi="Arial" w:cs="Arial"/>
          <w:color w:val="000000" w:themeColor="text1"/>
          <w:sz w:val="24"/>
          <w:szCs w:val="24"/>
        </w:rPr>
        <w:t>)</w:t>
      </w:r>
      <w:r w:rsidR="00084D2F">
        <w:rPr>
          <w:rFonts w:ascii="Arial" w:hAnsi="Arial" w:cs="Arial"/>
          <w:color w:val="000000" w:themeColor="text1"/>
          <w:sz w:val="24"/>
          <w:szCs w:val="24"/>
        </w:rPr>
        <w:t xml:space="preserve"> </w:t>
      </w:r>
      <w:r w:rsidRPr="00691DC5">
        <w:rPr>
          <w:rFonts w:ascii="Arial" w:hAnsi="Arial" w:cs="Arial"/>
          <w:color w:val="000000" w:themeColor="text1"/>
          <w:sz w:val="24"/>
          <w:szCs w:val="24"/>
        </w:rPr>
        <w:t xml:space="preserve">azok építészeti megoldásai megfelelően illeszkednek-e a kialakult, és a településrendezési eszköz szerint átalakuló épített környezethez, </w:t>
      </w:r>
    </w:p>
    <w:p w:rsidR="008E6C68" w:rsidRPr="00691DC5" w:rsidRDefault="008E6C68" w:rsidP="00691DC5">
      <w:pPr>
        <w:widowControl w:val="0"/>
        <w:suppressAutoHyphens/>
        <w:spacing w:after="0" w:line="240" w:lineRule="auto"/>
        <w:ind w:right="-1"/>
        <w:jc w:val="both"/>
        <w:rPr>
          <w:rFonts w:ascii="Arial" w:hAnsi="Arial" w:cs="Arial"/>
          <w:color w:val="000000" w:themeColor="text1"/>
          <w:sz w:val="24"/>
          <w:szCs w:val="24"/>
        </w:rPr>
      </w:pPr>
      <w:r w:rsidRPr="00691DC5">
        <w:rPr>
          <w:rFonts w:ascii="Arial" w:hAnsi="Arial" w:cs="Arial"/>
          <w:color w:val="000000" w:themeColor="text1"/>
          <w:sz w:val="24"/>
          <w:szCs w:val="24"/>
        </w:rPr>
        <w:t>b)</w:t>
      </w:r>
      <w:r w:rsidR="00084D2F">
        <w:rPr>
          <w:rFonts w:ascii="Arial" w:hAnsi="Arial" w:cs="Arial"/>
          <w:color w:val="000000" w:themeColor="text1"/>
          <w:sz w:val="24"/>
          <w:szCs w:val="24"/>
        </w:rPr>
        <w:t xml:space="preserve"> </w:t>
      </w:r>
      <w:r w:rsidRPr="00691DC5">
        <w:rPr>
          <w:rFonts w:ascii="Arial" w:hAnsi="Arial" w:cs="Arial"/>
          <w:color w:val="000000" w:themeColor="text1"/>
          <w:sz w:val="24"/>
          <w:szCs w:val="24"/>
        </w:rPr>
        <w:t>a homlokzat tagolása, a nyílászárók kiosztása összhangban van-e az épület rendeltetésével és használatának sajátosságaival,</w:t>
      </w:r>
    </w:p>
    <w:p w:rsidR="008E6C68" w:rsidRPr="00691DC5" w:rsidRDefault="008E6C68" w:rsidP="00691DC5">
      <w:pPr>
        <w:widowControl w:val="0"/>
        <w:suppressAutoHyphens/>
        <w:spacing w:after="0" w:line="240" w:lineRule="auto"/>
        <w:ind w:right="-1"/>
        <w:jc w:val="both"/>
        <w:rPr>
          <w:rFonts w:ascii="Arial" w:hAnsi="Arial" w:cs="Arial"/>
          <w:color w:val="000000" w:themeColor="text1"/>
          <w:sz w:val="24"/>
          <w:szCs w:val="24"/>
        </w:rPr>
      </w:pPr>
      <w:r w:rsidRPr="00691DC5">
        <w:rPr>
          <w:rFonts w:ascii="Arial" w:hAnsi="Arial" w:cs="Arial"/>
          <w:color w:val="000000" w:themeColor="text1"/>
          <w:sz w:val="24"/>
          <w:szCs w:val="24"/>
        </w:rPr>
        <w:t>c)</w:t>
      </w:r>
      <w:r w:rsidR="00084D2F">
        <w:rPr>
          <w:rFonts w:ascii="Arial" w:hAnsi="Arial" w:cs="Arial"/>
          <w:color w:val="000000" w:themeColor="text1"/>
          <w:sz w:val="24"/>
          <w:szCs w:val="24"/>
        </w:rPr>
        <w:t xml:space="preserve"> </w:t>
      </w:r>
      <w:r w:rsidRPr="00691DC5">
        <w:rPr>
          <w:rFonts w:ascii="Arial" w:hAnsi="Arial" w:cs="Arial"/>
          <w:color w:val="000000" w:themeColor="text1"/>
          <w:sz w:val="24"/>
          <w:szCs w:val="24"/>
        </w:rPr>
        <w:t xml:space="preserve">a terv megfelelő javaslatot ad-e a rendeltetéssel összefüggő </w:t>
      </w:r>
      <w:proofErr w:type="gramStart"/>
      <w:r w:rsidRPr="00691DC5">
        <w:rPr>
          <w:rFonts w:ascii="Arial" w:hAnsi="Arial" w:cs="Arial"/>
          <w:color w:val="000000" w:themeColor="text1"/>
          <w:sz w:val="24"/>
          <w:szCs w:val="24"/>
        </w:rPr>
        <w:t>reklám-</w:t>
      </w:r>
      <w:proofErr w:type="gramEnd"/>
      <w:r w:rsidRPr="00691DC5">
        <w:rPr>
          <w:rFonts w:ascii="Arial" w:hAnsi="Arial" w:cs="Arial"/>
          <w:color w:val="000000" w:themeColor="text1"/>
          <w:sz w:val="24"/>
          <w:szCs w:val="24"/>
        </w:rPr>
        <w:t xml:space="preserve"> és információs berendezések elhelyezésére és kialakítására,</w:t>
      </w:r>
    </w:p>
    <w:p w:rsidR="008E6C68" w:rsidRPr="00691DC5" w:rsidRDefault="008E6C68" w:rsidP="00691DC5">
      <w:pPr>
        <w:widowControl w:val="0"/>
        <w:suppressAutoHyphens/>
        <w:spacing w:after="0" w:line="240" w:lineRule="auto"/>
        <w:ind w:right="-1"/>
        <w:jc w:val="both"/>
        <w:rPr>
          <w:rFonts w:ascii="Arial" w:hAnsi="Arial" w:cs="Arial"/>
          <w:color w:val="000000" w:themeColor="text1"/>
          <w:sz w:val="24"/>
          <w:szCs w:val="24"/>
        </w:rPr>
      </w:pPr>
      <w:r w:rsidRPr="00691DC5">
        <w:rPr>
          <w:rFonts w:ascii="Arial" w:hAnsi="Arial" w:cs="Arial"/>
          <w:color w:val="000000" w:themeColor="text1"/>
          <w:sz w:val="24"/>
          <w:szCs w:val="24"/>
        </w:rPr>
        <w:t>d)</w:t>
      </w:r>
      <w:r w:rsidR="00084D2F">
        <w:rPr>
          <w:rFonts w:ascii="Arial" w:hAnsi="Arial" w:cs="Arial"/>
          <w:color w:val="000000" w:themeColor="text1"/>
          <w:sz w:val="24"/>
          <w:szCs w:val="24"/>
        </w:rPr>
        <w:t xml:space="preserve"> </w:t>
      </w:r>
      <w:r w:rsidRPr="00691DC5">
        <w:rPr>
          <w:rFonts w:ascii="Arial" w:hAnsi="Arial" w:cs="Arial"/>
          <w:color w:val="000000" w:themeColor="text1"/>
          <w:sz w:val="24"/>
          <w:szCs w:val="24"/>
        </w:rPr>
        <w:t xml:space="preserve">a terv városképi szempontból kedvező megoldást tartalmaz-e az épület </w:t>
      </w:r>
      <w:r w:rsidR="0068654A" w:rsidRPr="00691DC5">
        <w:rPr>
          <w:rFonts w:ascii="Arial" w:hAnsi="Arial" w:cs="Arial"/>
          <w:color w:val="000000" w:themeColor="text1"/>
          <w:sz w:val="24"/>
          <w:szCs w:val="24"/>
        </w:rPr>
        <w:t>műszaki</w:t>
      </w:r>
      <w:r w:rsidRPr="00691DC5">
        <w:rPr>
          <w:rFonts w:ascii="Arial" w:hAnsi="Arial" w:cs="Arial"/>
          <w:color w:val="000000" w:themeColor="text1"/>
          <w:sz w:val="24"/>
          <w:szCs w:val="24"/>
        </w:rPr>
        <w:t xml:space="preserve"> és egyéb berendezései, tartozékai elhelyezésére.</w:t>
      </w:r>
    </w:p>
    <w:p w:rsidR="008E6C68" w:rsidRPr="00691DC5" w:rsidRDefault="008E6C68" w:rsidP="00691DC5">
      <w:pPr>
        <w:widowControl w:val="0"/>
        <w:tabs>
          <w:tab w:val="left" w:pos="1080"/>
        </w:tabs>
        <w:suppressAutoHyphens/>
        <w:spacing w:after="0" w:line="240" w:lineRule="auto"/>
        <w:ind w:right="-1"/>
        <w:jc w:val="both"/>
        <w:rPr>
          <w:rFonts w:ascii="Arial" w:hAnsi="Arial" w:cs="Arial"/>
          <w:color w:val="000000" w:themeColor="text1"/>
          <w:sz w:val="24"/>
          <w:szCs w:val="24"/>
        </w:rPr>
      </w:pPr>
    </w:p>
    <w:p w:rsidR="002275F5" w:rsidRDefault="00DA3B10" w:rsidP="00F94211">
      <w:pPr>
        <w:spacing w:after="0" w:line="240" w:lineRule="auto"/>
        <w:ind w:right="-1"/>
        <w:jc w:val="center"/>
        <w:rPr>
          <w:rFonts w:ascii="Arial" w:hAnsi="Arial" w:cs="Arial"/>
          <w:b/>
          <w:color w:val="000000" w:themeColor="text1"/>
          <w:sz w:val="24"/>
          <w:szCs w:val="24"/>
        </w:rPr>
      </w:pPr>
      <w:r w:rsidRPr="00691DC5">
        <w:rPr>
          <w:rFonts w:ascii="Arial" w:hAnsi="Arial" w:cs="Arial"/>
          <w:b/>
          <w:color w:val="000000" w:themeColor="text1"/>
          <w:sz w:val="24"/>
          <w:szCs w:val="24"/>
        </w:rPr>
        <w:lastRenderedPageBreak/>
        <w:t>4</w:t>
      </w:r>
      <w:r w:rsidR="00182EBB" w:rsidRPr="00691DC5">
        <w:rPr>
          <w:rFonts w:ascii="Arial" w:hAnsi="Arial" w:cs="Arial"/>
          <w:b/>
          <w:color w:val="000000" w:themeColor="text1"/>
          <w:sz w:val="24"/>
          <w:szCs w:val="24"/>
        </w:rPr>
        <w:t>3</w:t>
      </w:r>
      <w:r w:rsidR="002275F5" w:rsidRPr="00691DC5">
        <w:rPr>
          <w:rFonts w:ascii="Arial" w:hAnsi="Arial" w:cs="Arial"/>
          <w:b/>
          <w:color w:val="000000" w:themeColor="text1"/>
          <w:sz w:val="24"/>
          <w:szCs w:val="24"/>
        </w:rPr>
        <w:t>.§</w:t>
      </w:r>
    </w:p>
    <w:p w:rsidR="00F94211" w:rsidRPr="00691DC5" w:rsidRDefault="00F94211" w:rsidP="00691DC5">
      <w:pPr>
        <w:spacing w:after="0" w:line="240" w:lineRule="auto"/>
        <w:ind w:right="-1"/>
        <w:rPr>
          <w:rFonts w:ascii="Arial" w:hAnsi="Arial" w:cs="Arial"/>
          <w:b/>
          <w:color w:val="000000" w:themeColor="text1"/>
          <w:sz w:val="24"/>
          <w:szCs w:val="24"/>
        </w:rPr>
      </w:pPr>
    </w:p>
    <w:p w:rsidR="002275F5" w:rsidRPr="00691DC5" w:rsidRDefault="00084D2F" w:rsidP="00084D2F">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(1) </w:t>
      </w:r>
      <w:r w:rsidR="002275F5" w:rsidRPr="00691DC5">
        <w:rPr>
          <w:rFonts w:ascii="Arial" w:hAnsi="Arial" w:cs="Arial"/>
          <w:color w:val="000000" w:themeColor="text1"/>
          <w:sz w:val="24"/>
          <w:szCs w:val="24"/>
        </w:rPr>
        <w:t>A településképi bejelentési kötelezettség és a bejelentett tevékenység folytatását a polgármester ellenőrzi.</w:t>
      </w:r>
    </w:p>
    <w:p w:rsidR="002275F5" w:rsidRPr="00691DC5" w:rsidRDefault="00084D2F" w:rsidP="00084D2F">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(2) </w:t>
      </w:r>
      <w:r w:rsidR="002275F5" w:rsidRPr="00691DC5">
        <w:rPr>
          <w:rFonts w:ascii="Arial" w:hAnsi="Arial" w:cs="Arial"/>
          <w:color w:val="000000" w:themeColor="text1"/>
          <w:sz w:val="24"/>
          <w:szCs w:val="24"/>
        </w:rPr>
        <w:t>Amennyiben a bejelentés elmulasztását vagy eltérő végrehajtást tapasztal, akkor a kötelezési eljárást lefolytatja.</w:t>
      </w:r>
    </w:p>
    <w:p w:rsidR="002275F5" w:rsidRPr="00691DC5" w:rsidRDefault="00084D2F" w:rsidP="00084D2F">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(3) </w:t>
      </w:r>
      <w:proofErr w:type="gramStart"/>
      <w:r w:rsidR="002275F5" w:rsidRPr="00691DC5">
        <w:rPr>
          <w:rFonts w:ascii="Arial" w:hAnsi="Arial" w:cs="Arial"/>
          <w:color w:val="000000" w:themeColor="text1"/>
          <w:sz w:val="24"/>
          <w:szCs w:val="24"/>
        </w:rPr>
        <w:t>Reklám</w:t>
      </w:r>
      <w:proofErr w:type="gramEnd"/>
      <w:r w:rsidR="002275F5" w:rsidRPr="00691DC5">
        <w:rPr>
          <w:rFonts w:ascii="Arial" w:hAnsi="Arial" w:cs="Arial"/>
          <w:color w:val="000000" w:themeColor="text1"/>
          <w:sz w:val="24"/>
          <w:szCs w:val="24"/>
        </w:rPr>
        <w:t xml:space="preserve"> és reklámhordozó elhelyezése esetén tapasztalt eltérő végrehajtás esetén </w:t>
      </w:r>
      <w:r w:rsidR="00F0134B" w:rsidRPr="00691DC5">
        <w:rPr>
          <w:rFonts w:ascii="Arial" w:hAnsi="Arial" w:cs="Arial"/>
          <w:color w:val="000000" w:themeColor="text1"/>
          <w:sz w:val="24"/>
          <w:szCs w:val="24"/>
        </w:rPr>
        <w:t xml:space="preserve">értesíti </w:t>
      </w:r>
      <w:r w:rsidR="002275F5" w:rsidRPr="00691DC5">
        <w:rPr>
          <w:rFonts w:ascii="Arial" w:hAnsi="Arial" w:cs="Arial"/>
          <w:color w:val="000000" w:themeColor="text1"/>
          <w:sz w:val="24"/>
          <w:szCs w:val="24"/>
        </w:rPr>
        <w:t>az illetékes kormányhivatalt.</w:t>
      </w:r>
    </w:p>
    <w:p w:rsidR="002275F5" w:rsidRPr="00691DC5" w:rsidRDefault="002275F5" w:rsidP="00691DC5">
      <w:pPr>
        <w:spacing w:after="0" w:line="240" w:lineRule="auto"/>
        <w:ind w:right="-1"/>
        <w:rPr>
          <w:rFonts w:ascii="Arial" w:hAnsi="Arial" w:cs="Arial"/>
          <w:b/>
          <w:color w:val="000000" w:themeColor="text1"/>
          <w:sz w:val="24"/>
          <w:szCs w:val="24"/>
        </w:rPr>
      </w:pPr>
    </w:p>
    <w:p w:rsidR="00D84D73" w:rsidRPr="00691DC5" w:rsidRDefault="00D84D73" w:rsidP="00691DC5">
      <w:pPr>
        <w:spacing w:after="0" w:line="240" w:lineRule="auto"/>
        <w:ind w:right="-1"/>
        <w:jc w:val="center"/>
        <w:rPr>
          <w:rFonts w:ascii="Arial" w:hAnsi="Arial" w:cs="Arial"/>
          <w:b/>
          <w:bCs/>
          <w:color w:val="000000" w:themeColor="text1"/>
          <w:sz w:val="24"/>
          <w:szCs w:val="24"/>
        </w:rPr>
      </w:pPr>
      <w:r w:rsidRPr="00691DC5">
        <w:rPr>
          <w:rFonts w:ascii="Arial" w:hAnsi="Arial" w:cs="Arial"/>
          <w:b/>
          <w:bCs/>
          <w:color w:val="000000" w:themeColor="text1"/>
          <w:sz w:val="24"/>
          <w:szCs w:val="24"/>
        </w:rPr>
        <w:t>3</w:t>
      </w:r>
      <w:r w:rsidR="00182EBB" w:rsidRPr="00691DC5">
        <w:rPr>
          <w:rFonts w:ascii="Arial" w:hAnsi="Arial" w:cs="Arial"/>
          <w:b/>
          <w:bCs/>
          <w:color w:val="000000" w:themeColor="text1"/>
          <w:sz w:val="24"/>
          <w:szCs w:val="24"/>
        </w:rPr>
        <w:t>2</w:t>
      </w:r>
      <w:r w:rsidRPr="00691DC5">
        <w:rPr>
          <w:rFonts w:ascii="Arial" w:hAnsi="Arial" w:cs="Arial"/>
          <w:b/>
          <w:bCs/>
          <w:color w:val="000000" w:themeColor="text1"/>
          <w:sz w:val="24"/>
          <w:szCs w:val="24"/>
        </w:rPr>
        <w:t xml:space="preserve">. </w:t>
      </w:r>
      <w:r w:rsidR="0068654A" w:rsidRPr="00691DC5">
        <w:rPr>
          <w:rFonts w:ascii="Arial" w:hAnsi="Arial" w:cs="Arial"/>
          <w:b/>
          <w:bCs/>
          <w:color w:val="000000" w:themeColor="text1"/>
          <w:sz w:val="24"/>
          <w:szCs w:val="24"/>
        </w:rPr>
        <w:t>Önkormányzati támogató</w:t>
      </w:r>
      <w:r w:rsidRPr="00691DC5">
        <w:rPr>
          <w:rFonts w:ascii="Arial" w:hAnsi="Arial" w:cs="Arial"/>
          <w:b/>
          <w:bCs/>
          <w:color w:val="000000" w:themeColor="text1"/>
          <w:sz w:val="24"/>
          <w:szCs w:val="24"/>
        </w:rPr>
        <w:t xml:space="preserve"> és ösztönzőrendszer</w:t>
      </w:r>
    </w:p>
    <w:p w:rsidR="00D84D73" w:rsidRDefault="00D84D73" w:rsidP="00691DC5">
      <w:pPr>
        <w:spacing w:after="0" w:line="240" w:lineRule="auto"/>
        <w:ind w:right="-1"/>
        <w:jc w:val="center"/>
        <w:rPr>
          <w:rFonts w:ascii="Arial" w:hAnsi="Arial" w:cs="Arial"/>
          <w:b/>
          <w:bCs/>
          <w:color w:val="000000" w:themeColor="text1"/>
          <w:sz w:val="24"/>
          <w:szCs w:val="24"/>
        </w:rPr>
      </w:pPr>
    </w:p>
    <w:p w:rsidR="00763C30" w:rsidRDefault="00763C30" w:rsidP="00F94211">
      <w:pPr>
        <w:spacing w:after="0" w:line="240" w:lineRule="auto"/>
        <w:ind w:right="-1"/>
        <w:jc w:val="center"/>
        <w:rPr>
          <w:rFonts w:ascii="Arial" w:hAnsi="Arial" w:cs="Arial"/>
          <w:b/>
          <w:bCs/>
          <w:color w:val="000000" w:themeColor="text1"/>
          <w:sz w:val="24"/>
          <w:szCs w:val="24"/>
        </w:rPr>
      </w:pPr>
      <w:r w:rsidRPr="00691DC5">
        <w:rPr>
          <w:rFonts w:ascii="Arial" w:hAnsi="Arial" w:cs="Arial"/>
          <w:b/>
          <w:bCs/>
          <w:color w:val="000000" w:themeColor="text1"/>
          <w:sz w:val="24"/>
          <w:szCs w:val="24"/>
        </w:rPr>
        <w:t>4</w:t>
      </w:r>
      <w:r w:rsidR="00182EBB" w:rsidRPr="00691DC5">
        <w:rPr>
          <w:rFonts w:ascii="Arial" w:hAnsi="Arial" w:cs="Arial"/>
          <w:b/>
          <w:bCs/>
          <w:color w:val="000000" w:themeColor="text1"/>
          <w:sz w:val="24"/>
          <w:szCs w:val="24"/>
        </w:rPr>
        <w:t>4</w:t>
      </w:r>
      <w:r w:rsidR="00F94211">
        <w:rPr>
          <w:rFonts w:ascii="Arial" w:hAnsi="Arial" w:cs="Arial"/>
          <w:b/>
          <w:bCs/>
          <w:color w:val="000000" w:themeColor="text1"/>
          <w:sz w:val="24"/>
          <w:szCs w:val="24"/>
        </w:rPr>
        <w:t>. §</w:t>
      </w:r>
    </w:p>
    <w:p w:rsidR="00F94211" w:rsidRPr="00691DC5" w:rsidRDefault="00F94211" w:rsidP="00691DC5">
      <w:pPr>
        <w:spacing w:after="0" w:line="240" w:lineRule="auto"/>
        <w:ind w:right="-1"/>
        <w:jc w:val="both"/>
        <w:rPr>
          <w:rFonts w:ascii="Arial" w:hAnsi="Arial" w:cs="Arial"/>
          <w:b/>
          <w:bCs/>
          <w:color w:val="000000" w:themeColor="text1"/>
          <w:sz w:val="24"/>
          <w:szCs w:val="24"/>
        </w:rPr>
      </w:pPr>
    </w:p>
    <w:p w:rsidR="00D84D73" w:rsidRPr="00691DC5" w:rsidRDefault="00D84D73" w:rsidP="00691DC5">
      <w:pPr>
        <w:spacing w:after="0" w:line="240" w:lineRule="auto"/>
        <w:ind w:right="-1"/>
        <w:jc w:val="both"/>
        <w:rPr>
          <w:rFonts w:ascii="Arial" w:hAnsi="Arial" w:cs="Arial"/>
          <w:color w:val="000000" w:themeColor="text1"/>
          <w:sz w:val="24"/>
          <w:szCs w:val="24"/>
        </w:rPr>
      </w:pPr>
      <w:r w:rsidRPr="00691DC5">
        <w:rPr>
          <w:rFonts w:ascii="Arial" w:hAnsi="Arial" w:cs="Arial"/>
          <w:bCs/>
          <w:color w:val="000000" w:themeColor="text1"/>
          <w:sz w:val="24"/>
          <w:szCs w:val="24"/>
        </w:rPr>
        <w:t>(1)</w:t>
      </w:r>
      <w:r w:rsidR="00D4770C" w:rsidRPr="00691DC5">
        <w:rPr>
          <w:rFonts w:ascii="Arial" w:hAnsi="Arial" w:cs="Arial"/>
          <w:bCs/>
          <w:color w:val="000000" w:themeColor="text1"/>
          <w:sz w:val="24"/>
          <w:szCs w:val="24"/>
        </w:rPr>
        <w:t xml:space="preserve"> </w:t>
      </w:r>
      <w:r w:rsidRPr="00691DC5">
        <w:rPr>
          <w:rFonts w:ascii="Arial" w:hAnsi="Arial" w:cs="Arial"/>
          <w:color w:val="000000" w:themeColor="text1"/>
          <w:sz w:val="24"/>
          <w:szCs w:val="24"/>
        </w:rPr>
        <w:t xml:space="preserve">A helyi védelem alá helyezett építészeti örökség védettségből eredő és a rendeltetésszerű használathoz szükséges mértéket meghaladó, vagy a védettségből eredő kötelezettség teljesítéséhez szükséges költségekhez való hozzájárulás, valamint </w:t>
      </w:r>
      <w:r w:rsidR="0000244D" w:rsidRPr="00691DC5">
        <w:rPr>
          <w:rFonts w:ascii="Arial" w:hAnsi="Arial" w:cs="Arial"/>
          <w:sz w:val="24"/>
          <w:szCs w:val="24"/>
        </w:rPr>
        <w:t>e</w:t>
      </w:r>
      <w:r w:rsidRPr="00691DC5">
        <w:rPr>
          <w:rFonts w:ascii="Arial" w:hAnsi="Arial" w:cs="Arial"/>
          <w:sz w:val="24"/>
          <w:szCs w:val="24"/>
        </w:rPr>
        <w:t xml:space="preserve"> </w:t>
      </w:r>
      <w:r w:rsidRPr="00691DC5">
        <w:rPr>
          <w:rFonts w:ascii="Arial" w:hAnsi="Arial" w:cs="Arial"/>
          <w:color w:val="000000" w:themeColor="text1"/>
          <w:sz w:val="24"/>
          <w:szCs w:val="24"/>
        </w:rPr>
        <w:t xml:space="preserve">szerinti településképi követelmények alkalmazásának elősegítése érdekében az Önkormányzat részéről helyileg támogatás (a továbbiakban: </w:t>
      </w:r>
      <w:r w:rsidRPr="00691DC5">
        <w:rPr>
          <w:rFonts w:ascii="Arial" w:hAnsi="Arial" w:cs="Arial"/>
          <w:bCs/>
          <w:color w:val="000000" w:themeColor="text1"/>
          <w:sz w:val="24"/>
          <w:szCs w:val="24"/>
        </w:rPr>
        <w:t>Támogatás</w:t>
      </w:r>
      <w:r w:rsidRPr="00691DC5">
        <w:rPr>
          <w:rFonts w:ascii="Arial" w:hAnsi="Arial" w:cs="Arial"/>
          <w:color w:val="000000" w:themeColor="text1"/>
          <w:sz w:val="24"/>
          <w:szCs w:val="24"/>
        </w:rPr>
        <w:t>) nyújtható:</w:t>
      </w:r>
    </w:p>
    <w:p w:rsidR="00D84D73" w:rsidRPr="00691DC5" w:rsidRDefault="00F94211" w:rsidP="00691DC5">
      <w:pPr>
        <w:spacing w:after="0" w:line="240" w:lineRule="auto"/>
        <w:ind w:right="-1"/>
        <w:jc w:val="both"/>
        <w:rPr>
          <w:rFonts w:ascii="Arial" w:hAnsi="Arial" w:cs="Arial"/>
          <w:bCs/>
          <w:color w:val="000000" w:themeColor="text1"/>
          <w:sz w:val="24"/>
          <w:szCs w:val="24"/>
        </w:rPr>
      </w:pPr>
      <w:proofErr w:type="gramStart"/>
      <w:r>
        <w:rPr>
          <w:rFonts w:ascii="Arial" w:hAnsi="Arial" w:cs="Arial"/>
          <w:bCs/>
          <w:color w:val="000000" w:themeColor="text1"/>
          <w:sz w:val="24"/>
          <w:szCs w:val="24"/>
        </w:rPr>
        <w:t>a</w:t>
      </w:r>
      <w:proofErr w:type="gramEnd"/>
      <w:r>
        <w:rPr>
          <w:rFonts w:ascii="Arial" w:hAnsi="Arial" w:cs="Arial"/>
          <w:bCs/>
          <w:color w:val="000000" w:themeColor="text1"/>
          <w:sz w:val="24"/>
          <w:szCs w:val="24"/>
        </w:rPr>
        <w:t>)</w:t>
      </w:r>
      <w:r w:rsidR="00084D2F">
        <w:rPr>
          <w:rFonts w:ascii="Arial" w:hAnsi="Arial" w:cs="Arial"/>
          <w:bCs/>
          <w:color w:val="000000" w:themeColor="text1"/>
          <w:sz w:val="24"/>
          <w:szCs w:val="24"/>
        </w:rPr>
        <w:t xml:space="preserve"> </w:t>
      </w:r>
      <w:r w:rsidR="00D84D73" w:rsidRPr="00691DC5">
        <w:rPr>
          <w:rFonts w:ascii="Arial" w:hAnsi="Arial" w:cs="Arial"/>
          <w:bCs/>
          <w:color w:val="000000" w:themeColor="text1"/>
          <w:sz w:val="24"/>
          <w:szCs w:val="24"/>
        </w:rPr>
        <w:t>az államháztartáson kívüli forrás átvételéről és átadásáról szóló külön önkormányzati rendelet szabályai szerint;</w:t>
      </w:r>
    </w:p>
    <w:p w:rsidR="00D84D73" w:rsidRPr="00691DC5" w:rsidRDefault="00D84D73" w:rsidP="00691DC5">
      <w:pPr>
        <w:spacing w:after="0" w:line="240" w:lineRule="auto"/>
        <w:ind w:right="-1"/>
        <w:jc w:val="both"/>
        <w:rPr>
          <w:rFonts w:ascii="Arial" w:hAnsi="Arial" w:cs="Arial"/>
          <w:bCs/>
          <w:color w:val="000000" w:themeColor="text1"/>
          <w:sz w:val="24"/>
          <w:szCs w:val="24"/>
        </w:rPr>
      </w:pPr>
      <w:r w:rsidRPr="00691DC5">
        <w:rPr>
          <w:rFonts w:ascii="Arial" w:hAnsi="Arial" w:cs="Arial"/>
          <w:bCs/>
          <w:color w:val="000000" w:themeColor="text1"/>
          <w:sz w:val="24"/>
          <w:szCs w:val="24"/>
        </w:rPr>
        <w:t>b)</w:t>
      </w:r>
      <w:r w:rsidR="00084D2F">
        <w:rPr>
          <w:rFonts w:ascii="Arial" w:hAnsi="Arial" w:cs="Arial"/>
          <w:bCs/>
          <w:color w:val="000000" w:themeColor="text1"/>
          <w:sz w:val="24"/>
          <w:szCs w:val="24"/>
        </w:rPr>
        <w:t xml:space="preserve"> </w:t>
      </w:r>
      <w:r w:rsidRPr="00691DC5">
        <w:rPr>
          <w:rFonts w:ascii="Arial" w:hAnsi="Arial" w:cs="Arial"/>
          <w:bCs/>
          <w:color w:val="000000" w:themeColor="text1"/>
          <w:sz w:val="24"/>
          <w:szCs w:val="24"/>
        </w:rPr>
        <w:t xml:space="preserve">a helyi adókról szóló jogszabályokkal összhangban, adókedvezmény, vagy </w:t>
      </w:r>
      <w:r w:rsidR="00763C30" w:rsidRPr="00691DC5">
        <w:rPr>
          <w:rFonts w:ascii="Arial" w:hAnsi="Arial" w:cs="Arial"/>
          <w:bCs/>
          <w:color w:val="000000" w:themeColor="text1"/>
          <w:sz w:val="24"/>
          <w:szCs w:val="24"/>
        </w:rPr>
        <w:t>a</w:t>
      </w:r>
      <w:r w:rsidRPr="00691DC5">
        <w:rPr>
          <w:rFonts w:ascii="Arial" w:hAnsi="Arial" w:cs="Arial"/>
          <w:bCs/>
          <w:color w:val="000000" w:themeColor="text1"/>
          <w:sz w:val="24"/>
          <w:szCs w:val="24"/>
        </w:rPr>
        <w:t>dómentesség biztosításával, külön önkormányzati rendeletben.</w:t>
      </w:r>
    </w:p>
    <w:p w:rsidR="00D84D73" w:rsidRPr="00691DC5" w:rsidRDefault="00D84D73" w:rsidP="00691DC5">
      <w:pPr>
        <w:spacing w:after="0" w:line="240" w:lineRule="auto"/>
        <w:ind w:right="-1"/>
        <w:jc w:val="both"/>
        <w:rPr>
          <w:rFonts w:ascii="Arial" w:hAnsi="Arial" w:cs="Arial"/>
          <w:color w:val="000000" w:themeColor="text1"/>
          <w:sz w:val="24"/>
          <w:szCs w:val="24"/>
        </w:rPr>
      </w:pPr>
      <w:r w:rsidRPr="00691DC5">
        <w:rPr>
          <w:rFonts w:ascii="Arial" w:hAnsi="Arial" w:cs="Arial"/>
          <w:bCs/>
          <w:color w:val="000000" w:themeColor="text1"/>
          <w:sz w:val="24"/>
          <w:szCs w:val="24"/>
        </w:rPr>
        <w:t>(2)</w:t>
      </w:r>
      <w:r w:rsidR="00084D2F">
        <w:rPr>
          <w:rFonts w:ascii="Arial" w:hAnsi="Arial" w:cs="Arial"/>
          <w:bCs/>
          <w:color w:val="000000" w:themeColor="text1"/>
          <w:sz w:val="24"/>
          <w:szCs w:val="24"/>
        </w:rPr>
        <w:t xml:space="preserve"> </w:t>
      </w:r>
      <w:r w:rsidRPr="00691DC5">
        <w:rPr>
          <w:rFonts w:ascii="Arial" w:hAnsi="Arial" w:cs="Arial"/>
          <w:color w:val="000000" w:themeColor="text1"/>
          <w:sz w:val="24"/>
          <w:szCs w:val="24"/>
        </w:rPr>
        <w:t xml:space="preserve">Nem adható Támogatás, ha a védett értékkel összefüggésben engedély </w:t>
      </w:r>
      <w:r w:rsidR="00763C30" w:rsidRPr="00691DC5">
        <w:rPr>
          <w:rFonts w:ascii="Arial" w:hAnsi="Arial" w:cs="Arial"/>
          <w:color w:val="000000" w:themeColor="text1"/>
          <w:sz w:val="24"/>
          <w:szCs w:val="24"/>
        </w:rPr>
        <w:tab/>
      </w:r>
      <w:r w:rsidRPr="00691DC5">
        <w:rPr>
          <w:rFonts w:ascii="Arial" w:hAnsi="Arial" w:cs="Arial"/>
          <w:color w:val="000000" w:themeColor="text1"/>
          <w:sz w:val="24"/>
          <w:szCs w:val="24"/>
        </w:rPr>
        <w:t xml:space="preserve">nélkül, vagy az engedélytől eltérően, valamint szabálytalanul végeztek </w:t>
      </w:r>
      <w:r w:rsidR="00763C30" w:rsidRPr="00691DC5">
        <w:rPr>
          <w:rFonts w:ascii="Arial" w:hAnsi="Arial" w:cs="Arial"/>
          <w:color w:val="000000" w:themeColor="text1"/>
          <w:sz w:val="24"/>
          <w:szCs w:val="24"/>
        </w:rPr>
        <w:tab/>
      </w:r>
      <w:r w:rsidRPr="00691DC5">
        <w:rPr>
          <w:rFonts w:ascii="Arial" w:hAnsi="Arial" w:cs="Arial"/>
          <w:color w:val="000000" w:themeColor="text1"/>
          <w:sz w:val="24"/>
          <w:szCs w:val="24"/>
        </w:rPr>
        <w:t>bármilyen – elsősorban – építési munkát.</w:t>
      </w:r>
    </w:p>
    <w:p w:rsidR="0009542B" w:rsidRPr="00691DC5" w:rsidRDefault="0009542B" w:rsidP="00691DC5">
      <w:pPr>
        <w:pStyle w:val="Listaszerbekezds"/>
        <w:spacing w:after="0" w:line="240" w:lineRule="auto"/>
        <w:ind w:left="0" w:right="-1"/>
        <w:jc w:val="center"/>
        <w:rPr>
          <w:rFonts w:ascii="Arial" w:hAnsi="Arial" w:cs="Arial"/>
          <w:b/>
          <w:color w:val="000000" w:themeColor="text1"/>
          <w:sz w:val="24"/>
          <w:szCs w:val="24"/>
        </w:rPr>
      </w:pPr>
    </w:p>
    <w:p w:rsidR="0009542B" w:rsidRDefault="0009542B" w:rsidP="00691DC5">
      <w:pPr>
        <w:pStyle w:val="Listaszerbekezds"/>
        <w:spacing w:after="0" w:line="240" w:lineRule="auto"/>
        <w:ind w:left="0" w:right="-1"/>
        <w:jc w:val="center"/>
        <w:rPr>
          <w:rFonts w:ascii="Arial" w:hAnsi="Arial" w:cs="Arial"/>
          <w:b/>
          <w:color w:val="000000" w:themeColor="text1"/>
          <w:sz w:val="24"/>
          <w:szCs w:val="24"/>
        </w:rPr>
      </w:pPr>
      <w:r w:rsidRPr="00691DC5">
        <w:rPr>
          <w:rFonts w:ascii="Arial" w:hAnsi="Arial" w:cs="Arial"/>
          <w:b/>
          <w:color w:val="000000" w:themeColor="text1"/>
          <w:sz w:val="24"/>
          <w:szCs w:val="24"/>
        </w:rPr>
        <w:t>3</w:t>
      </w:r>
      <w:r w:rsidR="00182EBB" w:rsidRPr="00691DC5">
        <w:rPr>
          <w:rFonts w:ascii="Arial" w:hAnsi="Arial" w:cs="Arial"/>
          <w:b/>
          <w:color w:val="000000" w:themeColor="text1"/>
          <w:sz w:val="24"/>
          <w:szCs w:val="24"/>
        </w:rPr>
        <w:t>3</w:t>
      </w:r>
      <w:r w:rsidRPr="00691DC5">
        <w:rPr>
          <w:rFonts w:ascii="Arial" w:hAnsi="Arial" w:cs="Arial"/>
          <w:b/>
          <w:color w:val="000000" w:themeColor="text1"/>
          <w:sz w:val="24"/>
          <w:szCs w:val="24"/>
        </w:rPr>
        <w:t>. Településképi kötelezési eljárás, településkép</w:t>
      </w:r>
      <w:r w:rsidR="00240EF0" w:rsidRPr="00691DC5">
        <w:rPr>
          <w:rFonts w:ascii="Arial" w:hAnsi="Arial" w:cs="Arial"/>
          <w:b/>
          <w:color w:val="000000" w:themeColor="text1"/>
          <w:sz w:val="24"/>
          <w:szCs w:val="24"/>
        </w:rPr>
        <w:t xml:space="preserve"> védelmi</w:t>
      </w:r>
      <w:r w:rsidRPr="00691DC5">
        <w:rPr>
          <w:rFonts w:ascii="Arial" w:hAnsi="Arial" w:cs="Arial"/>
          <w:b/>
          <w:color w:val="000000" w:themeColor="text1"/>
          <w:sz w:val="24"/>
          <w:szCs w:val="24"/>
        </w:rPr>
        <w:t xml:space="preserve"> bírság kiszabásának esetei, és mértéke</w:t>
      </w:r>
    </w:p>
    <w:p w:rsidR="00F94211" w:rsidRPr="00691DC5" w:rsidRDefault="00F94211" w:rsidP="00691DC5">
      <w:pPr>
        <w:pStyle w:val="Listaszerbekezds"/>
        <w:spacing w:after="0" w:line="240" w:lineRule="auto"/>
        <w:ind w:left="0" w:right="-1"/>
        <w:jc w:val="center"/>
        <w:rPr>
          <w:rFonts w:ascii="Arial" w:hAnsi="Arial" w:cs="Arial"/>
          <w:b/>
          <w:color w:val="000000" w:themeColor="text1"/>
          <w:sz w:val="24"/>
          <w:szCs w:val="24"/>
        </w:rPr>
      </w:pPr>
    </w:p>
    <w:p w:rsidR="002275F5" w:rsidRDefault="00763C30" w:rsidP="00F94211">
      <w:pPr>
        <w:spacing w:after="0" w:line="240" w:lineRule="auto"/>
        <w:ind w:right="-1"/>
        <w:jc w:val="center"/>
        <w:rPr>
          <w:rFonts w:ascii="Arial" w:hAnsi="Arial" w:cs="Arial"/>
          <w:b/>
          <w:color w:val="000000" w:themeColor="text1"/>
          <w:sz w:val="24"/>
          <w:szCs w:val="24"/>
        </w:rPr>
      </w:pPr>
      <w:r w:rsidRPr="00691DC5">
        <w:rPr>
          <w:rFonts w:ascii="Arial" w:hAnsi="Arial" w:cs="Arial"/>
          <w:b/>
          <w:color w:val="000000" w:themeColor="text1"/>
          <w:sz w:val="24"/>
          <w:szCs w:val="24"/>
        </w:rPr>
        <w:t>4</w:t>
      </w:r>
      <w:r w:rsidR="00182EBB" w:rsidRPr="00691DC5">
        <w:rPr>
          <w:rFonts w:ascii="Arial" w:hAnsi="Arial" w:cs="Arial"/>
          <w:b/>
          <w:color w:val="000000" w:themeColor="text1"/>
          <w:sz w:val="24"/>
          <w:szCs w:val="24"/>
        </w:rPr>
        <w:t>5</w:t>
      </w:r>
      <w:r w:rsidR="002275F5" w:rsidRPr="00691DC5">
        <w:rPr>
          <w:rFonts w:ascii="Arial" w:hAnsi="Arial" w:cs="Arial"/>
          <w:b/>
          <w:color w:val="000000" w:themeColor="text1"/>
          <w:sz w:val="24"/>
          <w:szCs w:val="24"/>
        </w:rPr>
        <w:t>.§</w:t>
      </w:r>
    </w:p>
    <w:p w:rsidR="00F94211" w:rsidRPr="00691DC5" w:rsidRDefault="00F94211" w:rsidP="00691DC5">
      <w:pPr>
        <w:spacing w:after="0" w:line="240" w:lineRule="auto"/>
        <w:ind w:right="-1"/>
        <w:rPr>
          <w:rFonts w:ascii="Arial" w:hAnsi="Arial" w:cs="Arial"/>
          <w:b/>
          <w:color w:val="000000" w:themeColor="text1"/>
          <w:sz w:val="24"/>
          <w:szCs w:val="24"/>
        </w:rPr>
      </w:pPr>
    </w:p>
    <w:p w:rsidR="002275F5" w:rsidRPr="00691DC5" w:rsidRDefault="00084D2F" w:rsidP="00084D2F">
      <w:pPr>
        <w:pStyle w:val="Listaszerbekezds"/>
        <w:autoSpaceDE w:val="0"/>
        <w:autoSpaceDN w:val="0"/>
        <w:adjustRightInd w:val="0"/>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(1) </w:t>
      </w:r>
      <w:r w:rsidR="002275F5" w:rsidRPr="00691DC5">
        <w:rPr>
          <w:rFonts w:ascii="Arial" w:hAnsi="Arial" w:cs="Arial"/>
          <w:color w:val="000000" w:themeColor="text1"/>
          <w:sz w:val="24"/>
          <w:szCs w:val="24"/>
        </w:rPr>
        <w:t>A településképi követelmények teljesítése érdekében a polgármester – hivatalból vagy kérelemre – településképi kötelezési eljárást folytat le.</w:t>
      </w:r>
    </w:p>
    <w:p w:rsidR="002275F5" w:rsidRPr="00691DC5" w:rsidRDefault="00084D2F" w:rsidP="00084D2F">
      <w:pPr>
        <w:pStyle w:val="Listaszerbekezds"/>
        <w:autoSpaceDE w:val="0"/>
        <w:autoSpaceDN w:val="0"/>
        <w:adjustRightInd w:val="0"/>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(2) </w:t>
      </w:r>
      <w:r w:rsidR="002275F5" w:rsidRPr="00691DC5">
        <w:rPr>
          <w:rFonts w:ascii="Arial" w:hAnsi="Arial" w:cs="Arial"/>
          <w:color w:val="000000" w:themeColor="text1"/>
          <w:sz w:val="24"/>
          <w:szCs w:val="24"/>
        </w:rPr>
        <w:t xml:space="preserve">A településkép védelmi tájékoztatás és szakmai </w:t>
      </w:r>
      <w:proofErr w:type="gramStart"/>
      <w:r w:rsidR="002275F5" w:rsidRPr="00691DC5">
        <w:rPr>
          <w:rFonts w:ascii="Arial" w:hAnsi="Arial" w:cs="Arial"/>
          <w:color w:val="000000" w:themeColor="text1"/>
          <w:sz w:val="24"/>
          <w:szCs w:val="24"/>
        </w:rPr>
        <w:t>konzultáció</w:t>
      </w:r>
      <w:proofErr w:type="gramEnd"/>
      <w:r w:rsidR="002275F5" w:rsidRPr="00691DC5">
        <w:rPr>
          <w:rFonts w:ascii="Arial" w:hAnsi="Arial" w:cs="Arial"/>
          <w:color w:val="000000" w:themeColor="text1"/>
          <w:sz w:val="24"/>
          <w:szCs w:val="24"/>
        </w:rPr>
        <w:t xml:space="preserve"> betartását a </w:t>
      </w:r>
      <w:proofErr w:type="spellStart"/>
      <w:r w:rsidR="002275F5" w:rsidRPr="00691DC5">
        <w:rPr>
          <w:rFonts w:ascii="Arial" w:hAnsi="Arial" w:cs="Arial"/>
          <w:color w:val="000000" w:themeColor="text1"/>
          <w:sz w:val="24"/>
          <w:szCs w:val="24"/>
        </w:rPr>
        <w:t>főépítész</w:t>
      </w:r>
      <w:proofErr w:type="spellEnd"/>
      <w:r w:rsidR="002275F5" w:rsidRPr="00691DC5">
        <w:rPr>
          <w:rFonts w:ascii="Arial" w:hAnsi="Arial" w:cs="Arial"/>
          <w:color w:val="000000" w:themeColor="text1"/>
          <w:sz w:val="24"/>
          <w:szCs w:val="24"/>
        </w:rPr>
        <w:t xml:space="preserve"> – alkalmazásának hiányában a polgármester - ellenőrzi.</w:t>
      </w:r>
    </w:p>
    <w:p w:rsidR="002275F5" w:rsidRPr="00691DC5" w:rsidRDefault="00084D2F" w:rsidP="00084D2F">
      <w:pPr>
        <w:pStyle w:val="Listaszerbekezds"/>
        <w:autoSpaceDE w:val="0"/>
        <w:autoSpaceDN w:val="0"/>
        <w:adjustRightInd w:val="0"/>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(3) </w:t>
      </w:r>
      <w:r w:rsidR="002275F5" w:rsidRPr="00691DC5">
        <w:rPr>
          <w:rFonts w:ascii="Arial" w:hAnsi="Arial" w:cs="Arial"/>
          <w:color w:val="000000" w:themeColor="text1"/>
          <w:sz w:val="24"/>
          <w:szCs w:val="24"/>
        </w:rPr>
        <w:t>A településképi követelményekkel szembeni mulasztásokat, amennyiben tudomására jut, kivizsgálja, és a</w:t>
      </w:r>
      <w:r w:rsidR="003F5C1D" w:rsidRPr="00691DC5">
        <w:rPr>
          <w:rFonts w:ascii="Arial" w:hAnsi="Arial" w:cs="Arial"/>
          <w:color w:val="000000" w:themeColor="text1"/>
          <w:sz w:val="24"/>
          <w:szCs w:val="24"/>
        </w:rPr>
        <w:t>z általános</w:t>
      </w:r>
      <w:r w:rsidR="002275F5" w:rsidRPr="00691DC5">
        <w:rPr>
          <w:rFonts w:ascii="Arial" w:hAnsi="Arial" w:cs="Arial"/>
          <w:color w:val="000000" w:themeColor="text1"/>
          <w:sz w:val="24"/>
          <w:szCs w:val="24"/>
        </w:rPr>
        <w:t xml:space="preserve"> közigazgatási </w:t>
      </w:r>
      <w:r w:rsidR="003F5C1D" w:rsidRPr="00691DC5">
        <w:rPr>
          <w:rFonts w:ascii="Arial" w:hAnsi="Arial" w:cs="Arial"/>
          <w:color w:val="000000" w:themeColor="text1"/>
          <w:sz w:val="24"/>
          <w:szCs w:val="24"/>
        </w:rPr>
        <w:t xml:space="preserve">rendtartásról </w:t>
      </w:r>
      <w:r w:rsidR="000F29EF" w:rsidRPr="00691DC5">
        <w:rPr>
          <w:rFonts w:ascii="Arial" w:hAnsi="Arial" w:cs="Arial"/>
          <w:color w:val="000000" w:themeColor="text1"/>
          <w:sz w:val="24"/>
          <w:szCs w:val="24"/>
        </w:rPr>
        <w:t>szóló 2016. évi C</w:t>
      </w:r>
      <w:r w:rsidR="002275F5" w:rsidRPr="00691DC5">
        <w:rPr>
          <w:rFonts w:ascii="Arial" w:hAnsi="Arial" w:cs="Arial"/>
          <w:color w:val="000000" w:themeColor="text1"/>
          <w:sz w:val="24"/>
          <w:szCs w:val="24"/>
        </w:rPr>
        <w:t>L. törvény alapján jár el.</w:t>
      </w:r>
    </w:p>
    <w:p w:rsidR="0075644E" w:rsidRPr="00691DC5" w:rsidRDefault="0075644E" w:rsidP="00691DC5">
      <w:pPr>
        <w:autoSpaceDE w:val="0"/>
        <w:autoSpaceDN w:val="0"/>
        <w:adjustRightInd w:val="0"/>
        <w:spacing w:after="0" w:line="240" w:lineRule="auto"/>
        <w:ind w:right="-1"/>
        <w:jc w:val="both"/>
        <w:rPr>
          <w:rFonts w:ascii="Arial" w:hAnsi="Arial" w:cs="Arial"/>
          <w:b/>
          <w:color w:val="000000" w:themeColor="text1"/>
          <w:sz w:val="24"/>
          <w:szCs w:val="24"/>
        </w:rPr>
      </w:pPr>
    </w:p>
    <w:p w:rsidR="0075644E" w:rsidRDefault="0075644E" w:rsidP="00F94211">
      <w:pPr>
        <w:autoSpaceDE w:val="0"/>
        <w:autoSpaceDN w:val="0"/>
        <w:adjustRightInd w:val="0"/>
        <w:spacing w:after="0" w:line="240" w:lineRule="auto"/>
        <w:ind w:right="-1"/>
        <w:jc w:val="center"/>
        <w:rPr>
          <w:rFonts w:ascii="Arial" w:hAnsi="Arial" w:cs="Arial"/>
          <w:b/>
          <w:color w:val="000000" w:themeColor="text1"/>
          <w:sz w:val="24"/>
          <w:szCs w:val="24"/>
        </w:rPr>
      </w:pPr>
      <w:r w:rsidRPr="00691DC5">
        <w:rPr>
          <w:rFonts w:ascii="Arial" w:hAnsi="Arial" w:cs="Arial"/>
          <w:b/>
          <w:color w:val="000000" w:themeColor="text1"/>
          <w:sz w:val="24"/>
          <w:szCs w:val="24"/>
        </w:rPr>
        <w:t>4</w:t>
      </w:r>
      <w:r w:rsidR="00182EBB" w:rsidRPr="00691DC5">
        <w:rPr>
          <w:rFonts w:ascii="Arial" w:hAnsi="Arial" w:cs="Arial"/>
          <w:b/>
          <w:color w:val="000000" w:themeColor="text1"/>
          <w:sz w:val="24"/>
          <w:szCs w:val="24"/>
        </w:rPr>
        <w:t>6</w:t>
      </w:r>
      <w:r w:rsidRPr="00691DC5">
        <w:rPr>
          <w:rFonts w:ascii="Arial" w:hAnsi="Arial" w:cs="Arial"/>
          <w:b/>
          <w:color w:val="000000" w:themeColor="text1"/>
          <w:sz w:val="24"/>
          <w:szCs w:val="24"/>
        </w:rPr>
        <w:t>.§</w:t>
      </w:r>
    </w:p>
    <w:p w:rsidR="00F94211" w:rsidRPr="00691DC5" w:rsidRDefault="00F94211" w:rsidP="00691DC5">
      <w:pPr>
        <w:autoSpaceDE w:val="0"/>
        <w:autoSpaceDN w:val="0"/>
        <w:adjustRightInd w:val="0"/>
        <w:spacing w:after="0" w:line="240" w:lineRule="auto"/>
        <w:ind w:right="-1"/>
        <w:jc w:val="both"/>
        <w:rPr>
          <w:rFonts w:ascii="Arial" w:hAnsi="Arial" w:cs="Arial"/>
          <w:b/>
          <w:color w:val="000000" w:themeColor="text1"/>
          <w:sz w:val="24"/>
          <w:szCs w:val="24"/>
        </w:rPr>
      </w:pPr>
    </w:p>
    <w:p w:rsidR="006D1F59" w:rsidRPr="006D1F59" w:rsidRDefault="006D1F59" w:rsidP="006D1F59">
      <w:pPr>
        <w:spacing w:after="0" w:line="240" w:lineRule="auto"/>
        <w:jc w:val="both"/>
        <w:rPr>
          <w:rFonts w:ascii="Arial" w:hAnsi="Arial" w:cs="Arial"/>
          <w:sz w:val="24"/>
          <w:szCs w:val="24"/>
        </w:rPr>
      </w:pPr>
      <w:r w:rsidRPr="006D1F59">
        <w:rPr>
          <w:rFonts w:ascii="Arial" w:hAnsi="Arial" w:cs="Arial"/>
          <w:sz w:val="24"/>
          <w:szCs w:val="24"/>
        </w:rPr>
        <w:t>(1)</w:t>
      </w:r>
      <w:r>
        <w:rPr>
          <w:rStyle w:val="Lbjegyzet-hivatkozs"/>
          <w:rFonts w:ascii="Arial" w:hAnsi="Arial" w:cs="Arial"/>
          <w:sz w:val="24"/>
          <w:szCs w:val="24"/>
        </w:rPr>
        <w:footnoteReference w:id="3"/>
      </w:r>
      <w:r w:rsidRPr="006D1F59">
        <w:rPr>
          <w:rFonts w:ascii="Arial" w:hAnsi="Arial" w:cs="Arial"/>
          <w:sz w:val="24"/>
          <w:szCs w:val="24"/>
        </w:rPr>
        <w:t xml:space="preserve"> A településképi követelmények be nem tartása esetén a polgármester településkép-védelmi bírságot szabhat ki az </w:t>
      </w:r>
      <w:r w:rsidRPr="006D1F59">
        <w:rPr>
          <w:rFonts w:ascii="Arial" w:hAnsi="Arial" w:cs="Arial"/>
          <w:iCs/>
          <w:sz w:val="24"/>
          <w:szCs w:val="24"/>
        </w:rPr>
        <w:t>ingatlantulajdonosra,</w:t>
      </w:r>
      <w:r w:rsidRPr="006D1F59">
        <w:rPr>
          <w:rFonts w:ascii="Arial" w:hAnsi="Arial" w:cs="Arial"/>
          <w:sz w:val="24"/>
          <w:szCs w:val="24"/>
        </w:rPr>
        <w:t xml:space="preserve"> mely többször is kivethető, amíg a </w:t>
      </w:r>
      <w:r w:rsidRPr="006D1F59">
        <w:rPr>
          <w:rFonts w:ascii="Arial" w:hAnsi="Arial" w:cs="Arial"/>
          <w:sz w:val="24"/>
          <w:szCs w:val="24"/>
        </w:rPr>
        <w:t>jogszerűtlen állapot fennmarad.</w:t>
      </w:r>
    </w:p>
    <w:p w:rsidR="007B56E5" w:rsidRPr="00691DC5" w:rsidRDefault="00084D2F" w:rsidP="006D1F59">
      <w:pPr>
        <w:pStyle w:val="Listaszerbekezds"/>
        <w:autoSpaceDE w:val="0"/>
        <w:autoSpaceDN w:val="0"/>
        <w:adjustRightInd w:val="0"/>
        <w:spacing w:after="0" w:line="240" w:lineRule="auto"/>
        <w:ind w:left="0" w:right="-1"/>
        <w:rPr>
          <w:rFonts w:ascii="Arial" w:hAnsi="Arial" w:cs="Arial"/>
          <w:color w:val="000000" w:themeColor="text1"/>
          <w:sz w:val="24"/>
          <w:szCs w:val="24"/>
        </w:rPr>
      </w:pPr>
      <w:r>
        <w:rPr>
          <w:rFonts w:ascii="Arial" w:hAnsi="Arial" w:cs="Arial"/>
          <w:color w:val="000000" w:themeColor="text1"/>
          <w:sz w:val="24"/>
          <w:szCs w:val="24"/>
        </w:rPr>
        <w:t xml:space="preserve">(2) </w:t>
      </w:r>
      <w:r w:rsidR="007B56E5" w:rsidRPr="00691DC5">
        <w:rPr>
          <w:rFonts w:ascii="Arial" w:hAnsi="Arial" w:cs="Arial"/>
          <w:color w:val="000000" w:themeColor="text1"/>
          <w:sz w:val="24"/>
          <w:szCs w:val="24"/>
        </w:rPr>
        <w:t>A településkép</w:t>
      </w:r>
      <w:r w:rsidR="00240EF0" w:rsidRPr="00691DC5">
        <w:rPr>
          <w:rFonts w:ascii="Arial" w:hAnsi="Arial" w:cs="Arial"/>
          <w:color w:val="000000" w:themeColor="text1"/>
          <w:sz w:val="24"/>
          <w:szCs w:val="24"/>
        </w:rPr>
        <w:t xml:space="preserve"> védelmi</w:t>
      </w:r>
      <w:r w:rsidR="007B56E5" w:rsidRPr="00691DC5">
        <w:rPr>
          <w:rFonts w:ascii="Arial" w:hAnsi="Arial" w:cs="Arial"/>
          <w:color w:val="000000" w:themeColor="text1"/>
          <w:sz w:val="24"/>
          <w:szCs w:val="24"/>
        </w:rPr>
        <w:t xml:space="preserve"> bírság összege</w:t>
      </w:r>
    </w:p>
    <w:p w:rsidR="007B56E5" w:rsidRPr="00691DC5" w:rsidRDefault="00084D2F" w:rsidP="00084D2F">
      <w:pPr>
        <w:pStyle w:val="Listaszerbekezds"/>
        <w:autoSpaceDE w:val="0"/>
        <w:autoSpaceDN w:val="0"/>
        <w:adjustRightInd w:val="0"/>
        <w:spacing w:after="0" w:line="240" w:lineRule="auto"/>
        <w:ind w:left="0" w:right="-1"/>
        <w:jc w:val="both"/>
        <w:rPr>
          <w:rFonts w:ascii="Arial" w:hAnsi="Arial" w:cs="Arial"/>
          <w:color w:val="000000" w:themeColor="text1"/>
          <w:sz w:val="24"/>
          <w:szCs w:val="24"/>
        </w:rPr>
      </w:pPr>
      <w:proofErr w:type="gramStart"/>
      <w:r>
        <w:rPr>
          <w:rFonts w:ascii="Arial" w:hAnsi="Arial" w:cs="Arial"/>
          <w:color w:val="000000" w:themeColor="text1"/>
          <w:sz w:val="24"/>
          <w:szCs w:val="24"/>
        </w:rPr>
        <w:t>a</w:t>
      </w:r>
      <w:proofErr w:type="gramEnd"/>
      <w:r>
        <w:rPr>
          <w:rFonts w:ascii="Arial" w:hAnsi="Arial" w:cs="Arial"/>
          <w:color w:val="000000" w:themeColor="text1"/>
          <w:sz w:val="24"/>
          <w:szCs w:val="24"/>
        </w:rPr>
        <w:t xml:space="preserve">) </w:t>
      </w:r>
      <w:r w:rsidR="007B56E5" w:rsidRPr="00691DC5">
        <w:rPr>
          <w:rFonts w:ascii="Arial" w:hAnsi="Arial" w:cs="Arial"/>
          <w:color w:val="000000" w:themeColor="text1"/>
          <w:sz w:val="24"/>
          <w:szCs w:val="24"/>
        </w:rPr>
        <w:t>településképi szempontból meghatározó területeken területi és egyedi építészeti követelmények be nem tartása esetén, amennyiben az egyedi véd</w:t>
      </w:r>
      <w:r w:rsidR="002F2DF1" w:rsidRPr="00691DC5">
        <w:rPr>
          <w:rFonts w:ascii="Arial" w:hAnsi="Arial" w:cs="Arial"/>
          <w:color w:val="000000" w:themeColor="text1"/>
          <w:sz w:val="24"/>
          <w:szCs w:val="24"/>
        </w:rPr>
        <w:t xml:space="preserve">ett építményt érint 150. 000 - </w:t>
      </w:r>
      <w:r w:rsidR="00003A23" w:rsidRPr="00691DC5">
        <w:rPr>
          <w:rFonts w:ascii="Arial" w:hAnsi="Arial" w:cs="Arial"/>
          <w:color w:val="000000" w:themeColor="text1"/>
          <w:sz w:val="24"/>
          <w:szCs w:val="24"/>
        </w:rPr>
        <w:t>2</w:t>
      </w:r>
      <w:r w:rsidR="007B56E5" w:rsidRPr="00691DC5">
        <w:rPr>
          <w:rFonts w:ascii="Arial" w:hAnsi="Arial" w:cs="Arial"/>
          <w:color w:val="000000" w:themeColor="text1"/>
          <w:sz w:val="24"/>
          <w:szCs w:val="24"/>
        </w:rPr>
        <w:t>00.000 forint,</w:t>
      </w:r>
    </w:p>
    <w:p w:rsidR="007B56E5" w:rsidRPr="00691DC5" w:rsidRDefault="00084D2F" w:rsidP="00084D2F">
      <w:pPr>
        <w:pStyle w:val="Listaszerbekezds"/>
        <w:autoSpaceDE w:val="0"/>
        <w:autoSpaceDN w:val="0"/>
        <w:adjustRightInd w:val="0"/>
        <w:spacing w:after="0" w:line="240" w:lineRule="auto"/>
        <w:ind w:left="0" w:right="-1"/>
        <w:jc w:val="both"/>
        <w:rPr>
          <w:rFonts w:ascii="Arial" w:hAnsi="Arial" w:cs="Arial"/>
          <w:sz w:val="24"/>
          <w:szCs w:val="24"/>
        </w:rPr>
      </w:pPr>
      <w:r>
        <w:rPr>
          <w:rFonts w:ascii="Arial" w:hAnsi="Arial" w:cs="Arial"/>
          <w:color w:val="000000" w:themeColor="text1"/>
          <w:sz w:val="24"/>
          <w:szCs w:val="24"/>
        </w:rPr>
        <w:lastRenderedPageBreak/>
        <w:t xml:space="preserve">b) </w:t>
      </w:r>
      <w:r w:rsidR="007B56E5" w:rsidRPr="00691DC5">
        <w:rPr>
          <w:rFonts w:ascii="Arial" w:hAnsi="Arial" w:cs="Arial"/>
          <w:color w:val="000000" w:themeColor="text1"/>
          <w:sz w:val="24"/>
          <w:szCs w:val="24"/>
        </w:rPr>
        <w:t xml:space="preserve">településképi szempontból meghatározó területeken területi és egyedi </w:t>
      </w:r>
      <w:r w:rsidR="007B56E5" w:rsidRPr="00691DC5">
        <w:rPr>
          <w:rFonts w:ascii="Arial" w:hAnsi="Arial" w:cs="Arial"/>
          <w:sz w:val="24"/>
          <w:szCs w:val="24"/>
        </w:rPr>
        <w:t>építészeti követelmények be nem tartása esetén, amennyiben az egy</w:t>
      </w:r>
      <w:r w:rsidR="002F2DF1" w:rsidRPr="00691DC5">
        <w:rPr>
          <w:rFonts w:ascii="Arial" w:hAnsi="Arial" w:cs="Arial"/>
          <w:sz w:val="24"/>
          <w:szCs w:val="24"/>
        </w:rPr>
        <w:t>edi védett építményt nem érint 100.000 - 15</w:t>
      </w:r>
      <w:r w:rsidR="007B56E5" w:rsidRPr="00691DC5">
        <w:rPr>
          <w:rFonts w:ascii="Arial" w:hAnsi="Arial" w:cs="Arial"/>
          <w:sz w:val="24"/>
          <w:szCs w:val="24"/>
        </w:rPr>
        <w:t>0.000 forint,</w:t>
      </w:r>
    </w:p>
    <w:p w:rsidR="007B56E5" w:rsidRPr="00691DC5" w:rsidRDefault="00084D2F" w:rsidP="00084D2F">
      <w:pPr>
        <w:pStyle w:val="Listaszerbekezds"/>
        <w:autoSpaceDE w:val="0"/>
        <w:autoSpaceDN w:val="0"/>
        <w:adjustRightInd w:val="0"/>
        <w:spacing w:after="0" w:line="240" w:lineRule="auto"/>
        <w:ind w:left="0" w:right="-1"/>
        <w:jc w:val="both"/>
        <w:rPr>
          <w:rFonts w:ascii="Arial" w:hAnsi="Arial" w:cs="Arial"/>
          <w:color w:val="000000" w:themeColor="text1"/>
          <w:sz w:val="24"/>
          <w:szCs w:val="24"/>
        </w:rPr>
      </w:pPr>
      <w:r>
        <w:rPr>
          <w:rFonts w:ascii="Arial" w:hAnsi="Arial" w:cs="Arial"/>
          <w:sz w:val="24"/>
          <w:szCs w:val="24"/>
        </w:rPr>
        <w:t xml:space="preserve">c) </w:t>
      </w:r>
      <w:r w:rsidR="0000244D" w:rsidRPr="00691DC5">
        <w:rPr>
          <w:rFonts w:ascii="Arial" w:hAnsi="Arial" w:cs="Arial"/>
          <w:sz w:val="24"/>
          <w:szCs w:val="24"/>
        </w:rPr>
        <w:t>az a</w:t>
      </w:r>
      <w:r w:rsidR="00B94B92" w:rsidRPr="00691DC5">
        <w:rPr>
          <w:rFonts w:ascii="Arial" w:hAnsi="Arial" w:cs="Arial"/>
          <w:sz w:val="24"/>
          <w:szCs w:val="24"/>
        </w:rPr>
        <w:t xml:space="preserve">) és b) pontokon kívüli </w:t>
      </w:r>
      <w:r w:rsidR="002F2DF1" w:rsidRPr="00691DC5">
        <w:rPr>
          <w:rFonts w:ascii="Arial" w:hAnsi="Arial" w:cs="Arial"/>
          <w:sz w:val="24"/>
          <w:szCs w:val="24"/>
        </w:rPr>
        <w:t>egyéb településképi</w:t>
      </w:r>
      <w:r w:rsidR="007B56E5" w:rsidRPr="00691DC5">
        <w:rPr>
          <w:rFonts w:ascii="Arial" w:hAnsi="Arial" w:cs="Arial"/>
          <w:sz w:val="24"/>
          <w:szCs w:val="24"/>
        </w:rPr>
        <w:t xml:space="preserve"> és egyéb műszaki berendezésekre vonatkozó</w:t>
      </w:r>
      <w:r w:rsidR="00B94B92" w:rsidRPr="00691DC5">
        <w:rPr>
          <w:rFonts w:ascii="Arial" w:hAnsi="Arial" w:cs="Arial"/>
          <w:sz w:val="24"/>
          <w:szCs w:val="24"/>
        </w:rPr>
        <w:t xml:space="preserve"> </w:t>
      </w:r>
      <w:r w:rsidR="007B56E5" w:rsidRPr="00691DC5">
        <w:rPr>
          <w:rFonts w:ascii="Arial" w:hAnsi="Arial" w:cs="Arial"/>
          <w:sz w:val="24"/>
          <w:szCs w:val="24"/>
        </w:rPr>
        <w:t xml:space="preserve">követelmény </w:t>
      </w:r>
      <w:r w:rsidR="002F2DF1" w:rsidRPr="00691DC5">
        <w:rPr>
          <w:rFonts w:ascii="Arial" w:hAnsi="Arial" w:cs="Arial"/>
          <w:color w:val="000000" w:themeColor="text1"/>
          <w:sz w:val="24"/>
          <w:szCs w:val="24"/>
        </w:rPr>
        <w:t>be nem tartása esetén 25.000 - 10</w:t>
      </w:r>
      <w:r w:rsidR="007B56E5" w:rsidRPr="00691DC5">
        <w:rPr>
          <w:rFonts w:ascii="Arial" w:hAnsi="Arial" w:cs="Arial"/>
          <w:color w:val="000000" w:themeColor="text1"/>
          <w:sz w:val="24"/>
          <w:szCs w:val="24"/>
        </w:rPr>
        <w:t>0.000 forint,</w:t>
      </w:r>
    </w:p>
    <w:p w:rsidR="007B56E5" w:rsidRPr="00691DC5" w:rsidRDefault="00084D2F" w:rsidP="00084D2F">
      <w:pPr>
        <w:pStyle w:val="Listaszerbekezds"/>
        <w:autoSpaceDE w:val="0"/>
        <w:autoSpaceDN w:val="0"/>
        <w:adjustRightInd w:val="0"/>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d) </w:t>
      </w:r>
      <w:r w:rsidR="002F2DF1" w:rsidRPr="00691DC5">
        <w:rPr>
          <w:rFonts w:ascii="Arial" w:hAnsi="Arial" w:cs="Arial"/>
          <w:color w:val="000000" w:themeColor="text1"/>
          <w:sz w:val="24"/>
          <w:szCs w:val="24"/>
        </w:rPr>
        <w:t>minden más esetben 15.000 - 25</w:t>
      </w:r>
      <w:r w:rsidR="007B56E5" w:rsidRPr="00691DC5">
        <w:rPr>
          <w:rFonts w:ascii="Arial" w:hAnsi="Arial" w:cs="Arial"/>
          <w:color w:val="000000" w:themeColor="text1"/>
          <w:sz w:val="24"/>
          <w:szCs w:val="24"/>
        </w:rPr>
        <w:t>.000 forint</w:t>
      </w:r>
      <w:r w:rsidR="002F2DF1" w:rsidRPr="00691DC5">
        <w:rPr>
          <w:rFonts w:ascii="Arial" w:hAnsi="Arial" w:cs="Arial"/>
          <w:color w:val="000000" w:themeColor="text1"/>
          <w:sz w:val="24"/>
          <w:szCs w:val="24"/>
        </w:rPr>
        <w:t>.</w:t>
      </w:r>
    </w:p>
    <w:p w:rsidR="00D357AC" w:rsidRPr="00691DC5" w:rsidRDefault="00D357AC" w:rsidP="00691DC5">
      <w:pPr>
        <w:autoSpaceDE w:val="0"/>
        <w:autoSpaceDN w:val="0"/>
        <w:adjustRightInd w:val="0"/>
        <w:spacing w:after="0" w:line="240" w:lineRule="auto"/>
        <w:ind w:right="-1"/>
        <w:jc w:val="both"/>
        <w:rPr>
          <w:rFonts w:ascii="Arial" w:hAnsi="Arial" w:cs="Arial"/>
          <w:color w:val="000000" w:themeColor="text1"/>
          <w:sz w:val="24"/>
          <w:szCs w:val="24"/>
        </w:rPr>
      </w:pPr>
    </w:p>
    <w:p w:rsidR="009A66A5" w:rsidRPr="00691DC5" w:rsidRDefault="009A66A5" w:rsidP="00691DC5">
      <w:pPr>
        <w:pStyle w:val="Listaszerbekezds"/>
        <w:autoSpaceDE w:val="0"/>
        <w:autoSpaceDN w:val="0"/>
        <w:adjustRightInd w:val="0"/>
        <w:spacing w:after="0" w:line="240" w:lineRule="auto"/>
        <w:ind w:left="0" w:right="-1"/>
        <w:jc w:val="center"/>
        <w:rPr>
          <w:rFonts w:ascii="Arial" w:hAnsi="Arial" w:cs="Arial"/>
          <w:b/>
          <w:color w:val="000000" w:themeColor="text1"/>
          <w:sz w:val="24"/>
          <w:szCs w:val="24"/>
        </w:rPr>
      </w:pPr>
      <w:r w:rsidRPr="00691DC5">
        <w:rPr>
          <w:rFonts w:ascii="Arial" w:hAnsi="Arial" w:cs="Arial"/>
          <w:b/>
          <w:color w:val="000000" w:themeColor="text1"/>
          <w:sz w:val="24"/>
          <w:szCs w:val="24"/>
        </w:rPr>
        <w:t>3</w:t>
      </w:r>
      <w:r w:rsidR="00182EBB" w:rsidRPr="00691DC5">
        <w:rPr>
          <w:rFonts w:ascii="Arial" w:hAnsi="Arial" w:cs="Arial"/>
          <w:b/>
          <w:color w:val="000000" w:themeColor="text1"/>
          <w:sz w:val="24"/>
          <w:szCs w:val="24"/>
        </w:rPr>
        <w:t>4</w:t>
      </w:r>
      <w:r w:rsidR="00854ABF" w:rsidRPr="00691DC5">
        <w:rPr>
          <w:rFonts w:ascii="Arial" w:hAnsi="Arial" w:cs="Arial"/>
          <w:b/>
          <w:color w:val="000000" w:themeColor="text1"/>
          <w:sz w:val="24"/>
          <w:szCs w:val="24"/>
        </w:rPr>
        <w:t xml:space="preserve">. </w:t>
      </w:r>
      <w:r w:rsidRPr="00691DC5">
        <w:rPr>
          <w:rFonts w:ascii="Arial" w:hAnsi="Arial" w:cs="Arial"/>
          <w:b/>
          <w:color w:val="000000" w:themeColor="text1"/>
          <w:sz w:val="24"/>
          <w:szCs w:val="24"/>
        </w:rPr>
        <w:t>A településkép</w:t>
      </w:r>
      <w:r w:rsidR="00240EF0" w:rsidRPr="00691DC5">
        <w:rPr>
          <w:rFonts w:ascii="Arial" w:hAnsi="Arial" w:cs="Arial"/>
          <w:b/>
          <w:color w:val="000000" w:themeColor="text1"/>
          <w:sz w:val="24"/>
          <w:szCs w:val="24"/>
        </w:rPr>
        <w:t xml:space="preserve"> védelmi</w:t>
      </w:r>
      <w:r w:rsidRPr="00691DC5">
        <w:rPr>
          <w:rFonts w:ascii="Arial" w:hAnsi="Arial" w:cs="Arial"/>
          <w:b/>
          <w:color w:val="000000" w:themeColor="text1"/>
          <w:sz w:val="24"/>
          <w:szCs w:val="24"/>
        </w:rPr>
        <w:t xml:space="preserve"> bírság kiszabásánál mérlegelendő szempontok és megfizetésének módja</w:t>
      </w:r>
    </w:p>
    <w:p w:rsidR="009A66A5" w:rsidRPr="00691DC5" w:rsidRDefault="009A66A5" w:rsidP="00691DC5">
      <w:pPr>
        <w:pStyle w:val="Listaszerbekezds"/>
        <w:autoSpaceDE w:val="0"/>
        <w:autoSpaceDN w:val="0"/>
        <w:adjustRightInd w:val="0"/>
        <w:spacing w:after="0" w:line="240" w:lineRule="auto"/>
        <w:ind w:left="0" w:right="-1"/>
        <w:jc w:val="both"/>
        <w:rPr>
          <w:rFonts w:ascii="Arial" w:hAnsi="Arial" w:cs="Arial"/>
          <w:color w:val="000000" w:themeColor="text1"/>
          <w:sz w:val="24"/>
          <w:szCs w:val="24"/>
        </w:rPr>
      </w:pPr>
    </w:p>
    <w:p w:rsidR="009A66A5" w:rsidRDefault="009A66A5" w:rsidP="00F94211">
      <w:pPr>
        <w:autoSpaceDE w:val="0"/>
        <w:autoSpaceDN w:val="0"/>
        <w:adjustRightInd w:val="0"/>
        <w:spacing w:after="0" w:line="240" w:lineRule="auto"/>
        <w:ind w:right="-1"/>
        <w:jc w:val="center"/>
        <w:rPr>
          <w:rFonts w:ascii="Arial" w:hAnsi="Arial" w:cs="Arial"/>
          <w:b/>
          <w:color w:val="000000" w:themeColor="text1"/>
          <w:sz w:val="24"/>
          <w:szCs w:val="24"/>
        </w:rPr>
      </w:pPr>
      <w:r w:rsidRPr="00691DC5">
        <w:rPr>
          <w:rFonts w:ascii="Arial" w:hAnsi="Arial" w:cs="Arial"/>
          <w:b/>
          <w:color w:val="000000" w:themeColor="text1"/>
          <w:sz w:val="24"/>
          <w:szCs w:val="24"/>
        </w:rPr>
        <w:t>4</w:t>
      </w:r>
      <w:r w:rsidR="00182EBB" w:rsidRPr="00691DC5">
        <w:rPr>
          <w:rFonts w:ascii="Arial" w:hAnsi="Arial" w:cs="Arial"/>
          <w:b/>
          <w:color w:val="000000" w:themeColor="text1"/>
          <w:sz w:val="24"/>
          <w:szCs w:val="24"/>
        </w:rPr>
        <w:t>7</w:t>
      </w:r>
      <w:r w:rsidRPr="00691DC5">
        <w:rPr>
          <w:rFonts w:ascii="Arial" w:hAnsi="Arial" w:cs="Arial"/>
          <w:b/>
          <w:color w:val="000000" w:themeColor="text1"/>
          <w:sz w:val="24"/>
          <w:szCs w:val="24"/>
        </w:rPr>
        <w:t>. §</w:t>
      </w:r>
    </w:p>
    <w:p w:rsidR="00F94211" w:rsidRPr="00691DC5" w:rsidRDefault="00F94211" w:rsidP="00691DC5">
      <w:pPr>
        <w:autoSpaceDE w:val="0"/>
        <w:autoSpaceDN w:val="0"/>
        <w:adjustRightInd w:val="0"/>
        <w:spacing w:after="0" w:line="240" w:lineRule="auto"/>
        <w:ind w:right="-1"/>
        <w:jc w:val="both"/>
        <w:rPr>
          <w:rFonts w:ascii="Arial" w:hAnsi="Arial" w:cs="Arial"/>
          <w:b/>
          <w:color w:val="000000" w:themeColor="text1"/>
          <w:sz w:val="24"/>
          <w:szCs w:val="24"/>
        </w:rPr>
      </w:pPr>
    </w:p>
    <w:p w:rsidR="009A66A5" w:rsidRPr="00691DC5" w:rsidRDefault="00084D2F" w:rsidP="00084D2F">
      <w:pPr>
        <w:pStyle w:val="Listaszerbekezds"/>
        <w:autoSpaceDE w:val="0"/>
        <w:autoSpaceDN w:val="0"/>
        <w:adjustRightInd w:val="0"/>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(1) </w:t>
      </w:r>
      <w:r w:rsidR="009A66A5" w:rsidRPr="00691DC5">
        <w:rPr>
          <w:rFonts w:ascii="Arial" w:hAnsi="Arial" w:cs="Arial"/>
          <w:color w:val="000000" w:themeColor="text1"/>
          <w:sz w:val="24"/>
          <w:szCs w:val="24"/>
        </w:rPr>
        <w:t xml:space="preserve">A polgármester a településkép-védelmi bírság kiszabása esetén a közigazgatási szabálysértések szankciójának átmeneti szabályairól, valamint a közigazgatási eljárásjog reformjával összefüggésben egyes törvények módosításáról és egyes jogszabályok hatályon kívül helyezéséről szóló törvény alapján dönt a bírság </w:t>
      </w:r>
      <w:r w:rsidR="0068654A" w:rsidRPr="00691DC5">
        <w:rPr>
          <w:rFonts w:ascii="Arial" w:hAnsi="Arial" w:cs="Arial"/>
          <w:color w:val="000000" w:themeColor="text1"/>
          <w:sz w:val="24"/>
          <w:szCs w:val="24"/>
        </w:rPr>
        <w:t>4</w:t>
      </w:r>
      <w:r w:rsidR="00182EBB" w:rsidRPr="00691DC5">
        <w:rPr>
          <w:rFonts w:ascii="Arial" w:hAnsi="Arial" w:cs="Arial"/>
          <w:color w:val="000000" w:themeColor="text1"/>
          <w:sz w:val="24"/>
          <w:szCs w:val="24"/>
        </w:rPr>
        <w:t>6</w:t>
      </w:r>
      <w:r w:rsidR="0068654A" w:rsidRPr="00691DC5">
        <w:rPr>
          <w:rFonts w:ascii="Arial" w:hAnsi="Arial" w:cs="Arial"/>
          <w:color w:val="000000" w:themeColor="text1"/>
          <w:sz w:val="24"/>
          <w:szCs w:val="24"/>
        </w:rPr>
        <w:t>.</w:t>
      </w:r>
      <w:r w:rsidR="009A66A5" w:rsidRPr="00691DC5">
        <w:rPr>
          <w:rFonts w:ascii="Arial" w:hAnsi="Arial" w:cs="Arial"/>
          <w:color w:val="000000" w:themeColor="text1"/>
          <w:sz w:val="24"/>
          <w:szCs w:val="24"/>
        </w:rPr>
        <w:t xml:space="preserve"> § szerinti összegéről.</w:t>
      </w:r>
    </w:p>
    <w:p w:rsidR="009A66A5" w:rsidRPr="00F94211" w:rsidRDefault="00084D2F" w:rsidP="00084D2F">
      <w:pPr>
        <w:pStyle w:val="Listaszerbekezds"/>
        <w:autoSpaceDE w:val="0"/>
        <w:autoSpaceDN w:val="0"/>
        <w:adjustRightInd w:val="0"/>
        <w:spacing w:after="0" w:line="240" w:lineRule="auto"/>
        <w:ind w:left="0" w:right="-1"/>
        <w:jc w:val="both"/>
        <w:rPr>
          <w:rFonts w:ascii="Arial" w:hAnsi="Arial" w:cs="Arial"/>
          <w:color w:val="000000" w:themeColor="text1"/>
          <w:sz w:val="24"/>
          <w:szCs w:val="24"/>
          <w:highlight w:val="white"/>
          <w:lang w:val="en-US"/>
        </w:rPr>
      </w:pPr>
      <w:r>
        <w:rPr>
          <w:rFonts w:ascii="Arial" w:hAnsi="Arial" w:cs="Arial"/>
          <w:color w:val="000000" w:themeColor="text1"/>
          <w:sz w:val="24"/>
          <w:szCs w:val="24"/>
        </w:rPr>
        <w:t xml:space="preserve">(2) </w:t>
      </w:r>
      <w:r w:rsidR="009A66A5" w:rsidRPr="00F94211">
        <w:rPr>
          <w:rFonts w:ascii="Arial" w:hAnsi="Arial" w:cs="Arial"/>
          <w:color w:val="000000" w:themeColor="text1"/>
          <w:sz w:val="24"/>
          <w:szCs w:val="24"/>
          <w:highlight w:val="white"/>
          <w:lang w:val="en-US"/>
        </w:rPr>
        <w:t xml:space="preserve">A </w:t>
      </w:r>
      <w:proofErr w:type="spellStart"/>
      <w:r w:rsidR="009A66A5" w:rsidRPr="00F94211">
        <w:rPr>
          <w:rFonts w:ascii="Arial" w:hAnsi="Arial" w:cs="Arial"/>
          <w:color w:val="000000" w:themeColor="text1"/>
          <w:sz w:val="24"/>
          <w:szCs w:val="24"/>
          <w:highlight w:val="white"/>
          <w:lang w:val="en-US"/>
        </w:rPr>
        <w:t>településkép</w:t>
      </w:r>
      <w:proofErr w:type="spellEnd"/>
      <w:r w:rsidR="004A7C0C">
        <w:rPr>
          <w:rFonts w:ascii="Arial" w:hAnsi="Arial" w:cs="Arial"/>
          <w:color w:val="000000" w:themeColor="text1"/>
          <w:sz w:val="24"/>
          <w:szCs w:val="24"/>
          <w:highlight w:val="white"/>
          <w:lang w:val="en-US"/>
        </w:rPr>
        <w:t xml:space="preserve"> </w:t>
      </w:r>
      <w:proofErr w:type="spellStart"/>
      <w:r w:rsidR="00240EF0" w:rsidRPr="00F94211">
        <w:rPr>
          <w:rFonts w:ascii="Arial" w:hAnsi="Arial" w:cs="Arial"/>
          <w:color w:val="000000" w:themeColor="text1"/>
          <w:sz w:val="24"/>
          <w:szCs w:val="24"/>
          <w:highlight w:val="white"/>
          <w:lang w:val="en-US"/>
        </w:rPr>
        <w:t>védelmi</w:t>
      </w:r>
      <w:proofErr w:type="spellEnd"/>
      <w:r w:rsidR="009A66A5" w:rsidRPr="00F94211">
        <w:rPr>
          <w:rFonts w:ascii="Arial" w:hAnsi="Arial" w:cs="Arial"/>
          <w:color w:val="000000" w:themeColor="text1"/>
          <w:sz w:val="24"/>
          <w:szCs w:val="24"/>
          <w:highlight w:val="white"/>
          <w:lang w:val="en-US"/>
        </w:rPr>
        <w:t xml:space="preserve"> </w:t>
      </w:r>
      <w:proofErr w:type="spellStart"/>
      <w:r w:rsidR="009A66A5" w:rsidRPr="00F94211">
        <w:rPr>
          <w:rFonts w:ascii="Arial" w:hAnsi="Arial" w:cs="Arial"/>
          <w:color w:val="000000" w:themeColor="text1"/>
          <w:sz w:val="24"/>
          <w:szCs w:val="24"/>
          <w:highlight w:val="white"/>
          <w:lang w:val="en-US"/>
        </w:rPr>
        <w:t>bírság</w:t>
      </w:r>
      <w:proofErr w:type="spellEnd"/>
      <w:r w:rsidR="009A66A5" w:rsidRPr="00F94211">
        <w:rPr>
          <w:rFonts w:ascii="Arial" w:hAnsi="Arial" w:cs="Arial"/>
          <w:color w:val="000000" w:themeColor="text1"/>
          <w:sz w:val="24"/>
          <w:szCs w:val="24"/>
          <w:highlight w:val="white"/>
          <w:lang w:val="en-US"/>
        </w:rPr>
        <w:t xml:space="preserve"> </w:t>
      </w:r>
      <w:r w:rsidR="009A66A5" w:rsidRPr="00F94211">
        <w:rPr>
          <w:rFonts w:ascii="Arial" w:hAnsi="Arial" w:cs="Arial"/>
          <w:color w:val="000000" w:themeColor="text1"/>
          <w:sz w:val="24"/>
          <w:szCs w:val="24"/>
          <w:highlight w:val="white"/>
        </w:rPr>
        <w:t>befizetésének</w:t>
      </w:r>
      <w:r w:rsidR="009A66A5" w:rsidRPr="00F94211">
        <w:rPr>
          <w:rFonts w:ascii="Arial" w:hAnsi="Arial" w:cs="Arial"/>
          <w:color w:val="000000" w:themeColor="text1"/>
          <w:sz w:val="24"/>
          <w:szCs w:val="24"/>
          <w:highlight w:val="white"/>
          <w:lang w:val="en-US"/>
        </w:rPr>
        <w:t xml:space="preserve"> </w:t>
      </w:r>
      <w:proofErr w:type="spellStart"/>
      <w:r w:rsidR="009A66A5" w:rsidRPr="00F94211">
        <w:rPr>
          <w:rFonts w:ascii="Arial" w:hAnsi="Arial" w:cs="Arial"/>
          <w:color w:val="000000" w:themeColor="text1"/>
          <w:sz w:val="24"/>
          <w:szCs w:val="24"/>
          <w:highlight w:val="white"/>
          <w:lang w:val="en-US"/>
        </w:rPr>
        <w:t>módja</w:t>
      </w:r>
      <w:proofErr w:type="spellEnd"/>
      <w:r w:rsidR="009A66A5" w:rsidRPr="00F94211">
        <w:rPr>
          <w:rFonts w:ascii="Arial" w:hAnsi="Arial" w:cs="Arial"/>
          <w:color w:val="000000" w:themeColor="text1"/>
          <w:sz w:val="24"/>
          <w:szCs w:val="24"/>
          <w:highlight w:val="white"/>
          <w:lang w:val="en-US"/>
        </w:rPr>
        <w:t>:</w:t>
      </w:r>
    </w:p>
    <w:p w:rsidR="009A66A5" w:rsidRPr="00084D2F" w:rsidRDefault="00084D2F" w:rsidP="00084D2F">
      <w:pPr>
        <w:autoSpaceDE w:val="0"/>
        <w:autoSpaceDN w:val="0"/>
        <w:adjustRightInd w:val="0"/>
        <w:spacing w:after="0" w:line="240" w:lineRule="auto"/>
        <w:ind w:right="-1"/>
        <w:jc w:val="both"/>
        <w:rPr>
          <w:rFonts w:ascii="Arial" w:hAnsi="Arial" w:cs="Arial"/>
          <w:color w:val="000000" w:themeColor="text1"/>
          <w:sz w:val="24"/>
          <w:szCs w:val="24"/>
          <w:highlight w:val="white"/>
        </w:rPr>
      </w:pPr>
      <w:proofErr w:type="gramStart"/>
      <w:r>
        <w:rPr>
          <w:rFonts w:ascii="Arial" w:hAnsi="Arial" w:cs="Arial"/>
          <w:color w:val="000000" w:themeColor="text1"/>
          <w:sz w:val="24"/>
          <w:szCs w:val="24"/>
          <w:highlight w:val="white"/>
        </w:rPr>
        <w:t>a</w:t>
      </w:r>
      <w:proofErr w:type="gramEnd"/>
      <w:r>
        <w:rPr>
          <w:rFonts w:ascii="Arial" w:hAnsi="Arial" w:cs="Arial"/>
          <w:color w:val="000000" w:themeColor="text1"/>
          <w:sz w:val="24"/>
          <w:szCs w:val="24"/>
          <w:highlight w:val="white"/>
        </w:rPr>
        <w:t xml:space="preserve">) </w:t>
      </w:r>
      <w:r w:rsidR="009A66A5" w:rsidRPr="00084D2F">
        <w:rPr>
          <w:rFonts w:ascii="Arial" w:hAnsi="Arial" w:cs="Arial"/>
          <w:color w:val="000000" w:themeColor="text1"/>
          <w:sz w:val="24"/>
          <w:szCs w:val="24"/>
          <w:highlight w:val="white"/>
        </w:rPr>
        <w:t xml:space="preserve">a </w:t>
      </w:r>
      <w:r w:rsidR="00EF01A4" w:rsidRPr="00084D2F">
        <w:rPr>
          <w:rFonts w:ascii="Arial" w:hAnsi="Arial" w:cs="Arial"/>
          <w:color w:val="000000" w:themeColor="text1"/>
          <w:sz w:val="24"/>
          <w:szCs w:val="24"/>
          <w:highlight w:val="white"/>
        </w:rPr>
        <w:t xml:space="preserve">kötelezettnek a </w:t>
      </w:r>
      <w:r w:rsidR="009A66A5" w:rsidRPr="00084D2F">
        <w:rPr>
          <w:rFonts w:ascii="Arial" w:hAnsi="Arial" w:cs="Arial"/>
          <w:color w:val="000000" w:themeColor="text1"/>
          <w:sz w:val="24"/>
          <w:szCs w:val="24"/>
          <w:highlight w:val="white"/>
        </w:rPr>
        <w:t>bírságot a bírság összegét megállapító határozat véglegessé válásától számított 15 napon belül az önkormányzatnak a határozatban is megjelölt számlájára kell átutalási megbízással teljesíteni, vagy készpénz-átutalási megbízással postai úton befizetni.</w:t>
      </w:r>
    </w:p>
    <w:p w:rsidR="00F31F20" w:rsidRPr="00F31F20" w:rsidRDefault="00F31F20" w:rsidP="00F31F20">
      <w:pPr>
        <w:spacing w:after="0" w:line="240" w:lineRule="auto"/>
        <w:jc w:val="both"/>
        <w:rPr>
          <w:rFonts w:ascii="Arial" w:hAnsi="Arial" w:cs="Arial"/>
          <w:iCs/>
          <w:sz w:val="24"/>
          <w:szCs w:val="24"/>
        </w:rPr>
      </w:pPr>
      <w:r w:rsidRPr="00F31F20">
        <w:rPr>
          <w:rFonts w:ascii="Arial" w:hAnsi="Arial" w:cs="Arial"/>
          <w:sz w:val="24"/>
          <w:szCs w:val="24"/>
        </w:rPr>
        <w:t>b)</w:t>
      </w:r>
      <w:r>
        <w:rPr>
          <w:rStyle w:val="Lbjegyzet-hivatkozs"/>
          <w:rFonts w:ascii="Arial" w:hAnsi="Arial" w:cs="Arial"/>
          <w:sz w:val="24"/>
          <w:szCs w:val="24"/>
        </w:rPr>
        <w:footnoteReference w:id="4"/>
      </w:r>
      <w:r w:rsidRPr="00F31F20">
        <w:rPr>
          <w:rFonts w:ascii="Arial" w:hAnsi="Arial" w:cs="Arial"/>
          <w:sz w:val="24"/>
          <w:szCs w:val="24"/>
        </w:rPr>
        <w:t xml:space="preserve"> az a) pontban szereplő megfizetési mód elmaradása </w:t>
      </w:r>
      <w:r w:rsidRPr="00F31F20">
        <w:rPr>
          <w:rFonts w:ascii="Arial" w:hAnsi="Arial" w:cs="Arial"/>
          <w:iCs/>
          <w:sz w:val="24"/>
          <w:szCs w:val="24"/>
        </w:rPr>
        <w:t>esetén az általános közigazgatási rendtartásról szóló 2016. évi CL. törvény végrehajtási szabályai szerint kell eljárni.</w:t>
      </w:r>
    </w:p>
    <w:p w:rsidR="003B6C0D" w:rsidRPr="00691DC5" w:rsidRDefault="003B6C0D" w:rsidP="00691DC5">
      <w:pPr>
        <w:pStyle w:val="Listaszerbekezds"/>
        <w:autoSpaceDE w:val="0"/>
        <w:autoSpaceDN w:val="0"/>
        <w:adjustRightInd w:val="0"/>
        <w:spacing w:after="0" w:line="240" w:lineRule="auto"/>
        <w:ind w:left="0" w:right="-1"/>
        <w:jc w:val="both"/>
        <w:rPr>
          <w:rFonts w:ascii="Arial" w:hAnsi="Arial" w:cs="Arial"/>
          <w:b/>
          <w:color w:val="000000" w:themeColor="text1"/>
          <w:sz w:val="24"/>
          <w:szCs w:val="24"/>
        </w:rPr>
      </w:pPr>
    </w:p>
    <w:p w:rsidR="002275F5" w:rsidRDefault="002275F5" w:rsidP="00691DC5">
      <w:pPr>
        <w:spacing w:after="0" w:line="240" w:lineRule="auto"/>
        <w:ind w:right="-1"/>
        <w:jc w:val="center"/>
        <w:rPr>
          <w:rFonts w:ascii="Arial" w:hAnsi="Arial" w:cs="Arial"/>
          <w:b/>
          <w:color w:val="000000" w:themeColor="text1"/>
          <w:sz w:val="24"/>
          <w:szCs w:val="24"/>
        </w:rPr>
      </w:pPr>
      <w:r w:rsidRPr="00691DC5">
        <w:rPr>
          <w:rFonts w:ascii="Arial" w:hAnsi="Arial" w:cs="Arial"/>
          <w:b/>
          <w:color w:val="000000" w:themeColor="text1"/>
          <w:sz w:val="24"/>
          <w:szCs w:val="24"/>
        </w:rPr>
        <w:t>VI. fejezet</w:t>
      </w:r>
    </w:p>
    <w:p w:rsidR="004A7C0C" w:rsidRPr="00691DC5" w:rsidRDefault="004A7C0C" w:rsidP="00691DC5">
      <w:pPr>
        <w:spacing w:after="0" w:line="240" w:lineRule="auto"/>
        <w:ind w:right="-1"/>
        <w:jc w:val="center"/>
        <w:rPr>
          <w:rFonts w:ascii="Arial" w:hAnsi="Arial" w:cs="Arial"/>
          <w:b/>
          <w:color w:val="000000" w:themeColor="text1"/>
          <w:sz w:val="24"/>
          <w:szCs w:val="24"/>
        </w:rPr>
      </w:pPr>
    </w:p>
    <w:p w:rsidR="002275F5" w:rsidRDefault="002275F5" w:rsidP="00691DC5">
      <w:pPr>
        <w:spacing w:after="0" w:line="240" w:lineRule="auto"/>
        <w:ind w:right="-1"/>
        <w:jc w:val="center"/>
        <w:rPr>
          <w:rFonts w:ascii="Arial" w:hAnsi="Arial" w:cs="Arial"/>
          <w:b/>
          <w:color w:val="000000" w:themeColor="text1"/>
          <w:sz w:val="24"/>
          <w:szCs w:val="24"/>
        </w:rPr>
      </w:pPr>
      <w:r w:rsidRPr="00691DC5">
        <w:rPr>
          <w:rFonts w:ascii="Arial" w:hAnsi="Arial" w:cs="Arial"/>
          <w:b/>
          <w:color w:val="000000" w:themeColor="text1"/>
          <w:sz w:val="24"/>
          <w:szCs w:val="24"/>
        </w:rPr>
        <w:t>ZÁRÓ RENDELKEZÉSEK</w:t>
      </w:r>
    </w:p>
    <w:p w:rsidR="004A7C0C" w:rsidRPr="00691DC5" w:rsidRDefault="004A7C0C" w:rsidP="00691DC5">
      <w:pPr>
        <w:spacing w:after="0" w:line="240" w:lineRule="auto"/>
        <w:ind w:right="-1"/>
        <w:jc w:val="center"/>
        <w:rPr>
          <w:rFonts w:ascii="Arial" w:hAnsi="Arial" w:cs="Arial"/>
          <w:b/>
          <w:color w:val="000000" w:themeColor="text1"/>
          <w:sz w:val="24"/>
          <w:szCs w:val="24"/>
        </w:rPr>
      </w:pPr>
    </w:p>
    <w:p w:rsidR="00821EC2" w:rsidRDefault="00821EC2" w:rsidP="00691DC5">
      <w:pPr>
        <w:spacing w:after="0" w:line="240" w:lineRule="auto"/>
        <w:ind w:right="-1"/>
        <w:jc w:val="center"/>
        <w:rPr>
          <w:rFonts w:ascii="Arial" w:hAnsi="Arial" w:cs="Arial"/>
          <w:b/>
          <w:bCs/>
          <w:color w:val="000000" w:themeColor="text1"/>
          <w:sz w:val="24"/>
          <w:szCs w:val="24"/>
        </w:rPr>
      </w:pPr>
      <w:r w:rsidRPr="00691DC5">
        <w:rPr>
          <w:rFonts w:ascii="Arial" w:hAnsi="Arial" w:cs="Arial"/>
          <w:b/>
          <w:bCs/>
          <w:color w:val="000000" w:themeColor="text1"/>
          <w:sz w:val="24"/>
          <w:szCs w:val="24"/>
        </w:rPr>
        <w:t>3</w:t>
      </w:r>
      <w:r w:rsidR="00182EBB" w:rsidRPr="00691DC5">
        <w:rPr>
          <w:rFonts w:ascii="Arial" w:hAnsi="Arial" w:cs="Arial"/>
          <w:b/>
          <w:bCs/>
          <w:color w:val="000000" w:themeColor="text1"/>
          <w:sz w:val="24"/>
          <w:szCs w:val="24"/>
        </w:rPr>
        <w:t>5</w:t>
      </w:r>
      <w:r w:rsidRPr="00691DC5">
        <w:rPr>
          <w:rFonts w:ascii="Arial" w:hAnsi="Arial" w:cs="Arial"/>
          <w:b/>
          <w:bCs/>
          <w:color w:val="000000" w:themeColor="text1"/>
          <w:sz w:val="24"/>
          <w:szCs w:val="24"/>
        </w:rPr>
        <w:t>. Hatálybalépés</w:t>
      </w:r>
    </w:p>
    <w:p w:rsidR="004A7C0C" w:rsidRPr="00691DC5" w:rsidRDefault="004A7C0C" w:rsidP="00691DC5">
      <w:pPr>
        <w:spacing w:after="0" w:line="240" w:lineRule="auto"/>
        <w:ind w:right="-1"/>
        <w:jc w:val="center"/>
        <w:rPr>
          <w:rFonts w:ascii="Arial" w:hAnsi="Arial" w:cs="Arial"/>
          <w:b/>
          <w:color w:val="000000" w:themeColor="text1"/>
          <w:sz w:val="24"/>
          <w:szCs w:val="24"/>
        </w:rPr>
      </w:pPr>
    </w:p>
    <w:p w:rsidR="00821EC2" w:rsidRDefault="002275F5" w:rsidP="004A7C0C">
      <w:pPr>
        <w:spacing w:after="0" w:line="240" w:lineRule="auto"/>
        <w:ind w:right="-1"/>
        <w:jc w:val="center"/>
        <w:rPr>
          <w:rFonts w:ascii="Arial" w:hAnsi="Arial" w:cs="Arial"/>
          <w:b/>
          <w:color w:val="000000" w:themeColor="text1"/>
          <w:sz w:val="24"/>
          <w:szCs w:val="24"/>
        </w:rPr>
      </w:pPr>
      <w:r w:rsidRPr="00691DC5">
        <w:rPr>
          <w:rFonts w:ascii="Arial" w:hAnsi="Arial" w:cs="Arial"/>
          <w:b/>
          <w:color w:val="000000" w:themeColor="text1"/>
          <w:sz w:val="24"/>
          <w:szCs w:val="24"/>
        </w:rPr>
        <w:t>4</w:t>
      </w:r>
      <w:r w:rsidR="00182EBB" w:rsidRPr="00691DC5">
        <w:rPr>
          <w:rFonts w:ascii="Arial" w:hAnsi="Arial" w:cs="Arial"/>
          <w:b/>
          <w:color w:val="000000" w:themeColor="text1"/>
          <w:sz w:val="24"/>
          <w:szCs w:val="24"/>
        </w:rPr>
        <w:t>8</w:t>
      </w:r>
      <w:r w:rsidRPr="00691DC5">
        <w:rPr>
          <w:rFonts w:ascii="Arial" w:hAnsi="Arial" w:cs="Arial"/>
          <w:b/>
          <w:color w:val="000000" w:themeColor="text1"/>
          <w:sz w:val="24"/>
          <w:szCs w:val="24"/>
        </w:rPr>
        <w:t>.§</w:t>
      </w:r>
    </w:p>
    <w:p w:rsidR="004A7C0C" w:rsidRPr="00691DC5" w:rsidRDefault="004A7C0C" w:rsidP="00691DC5">
      <w:pPr>
        <w:spacing w:after="0" w:line="240" w:lineRule="auto"/>
        <w:ind w:right="-1"/>
        <w:rPr>
          <w:rFonts w:ascii="Arial" w:hAnsi="Arial" w:cs="Arial"/>
          <w:b/>
          <w:color w:val="000000" w:themeColor="text1"/>
          <w:sz w:val="24"/>
          <w:szCs w:val="24"/>
        </w:rPr>
      </w:pPr>
    </w:p>
    <w:p w:rsidR="0075644E" w:rsidRPr="00691DC5" w:rsidRDefault="002A62BD" w:rsidP="00691DC5">
      <w:pPr>
        <w:autoSpaceDE w:val="0"/>
        <w:autoSpaceDN w:val="0"/>
        <w:adjustRightInd w:val="0"/>
        <w:spacing w:after="0" w:line="240" w:lineRule="auto"/>
        <w:ind w:right="-1"/>
        <w:rPr>
          <w:rFonts w:ascii="Arial" w:hAnsi="Arial" w:cs="Arial"/>
          <w:color w:val="000000" w:themeColor="text1"/>
          <w:sz w:val="24"/>
          <w:szCs w:val="24"/>
        </w:rPr>
      </w:pPr>
      <w:r w:rsidRPr="00691DC5">
        <w:rPr>
          <w:rFonts w:ascii="Arial" w:hAnsi="Arial" w:cs="Arial"/>
          <w:color w:val="000000" w:themeColor="text1"/>
          <w:sz w:val="24"/>
          <w:szCs w:val="24"/>
        </w:rPr>
        <w:t>(</w:t>
      </w:r>
      <w:r w:rsidR="0075644E" w:rsidRPr="00691DC5">
        <w:rPr>
          <w:rFonts w:ascii="Arial" w:hAnsi="Arial" w:cs="Arial"/>
          <w:color w:val="000000" w:themeColor="text1"/>
          <w:sz w:val="24"/>
          <w:szCs w:val="24"/>
        </w:rPr>
        <w:t>1) A rendelet az elfogadást követő 30. napon lép hatályba.</w:t>
      </w:r>
    </w:p>
    <w:p w:rsidR="0075644E" w:rsidRPr="00691DC5" w:rsidRDefault="002A62BD" w:rsidP="00691DC5">
      <w:pPr>
        <w:autoSpaceDE w:val="0"/>
        <w:autoSpaceDN w:val="0"/>
        <w:adjustRightInd w:val="0"/>
        <w:spacing w:after="0" w:line="240" w:lineRule="auto"/>
        <w:ind w:right="-1"/>
        <w:jc w:val="both"/>
        <w:rPr>
          <w:rFonts w:ascii="Arial" w:hAnsi="Arial" w:cs="Arial"/>
          <w:color w:val="000000" w:themeColor="text1"/>
          <w:sz w:val="24"/>
          <w:szCs w:val="24"/>
        </w:rPr>
      </w:pPr>
      <w:r w:rsidRPr="00691DC5">
        <w:rPr>
          <w:rFonts w:ascii="Arial" w:hAnsi="Arial" w:cs="Arial"/>
          <w:color w:val="000000" w:themeColor="text1"/>
          <w:sz w:val="24"/>
          <w:szCs w:val="24"/>
        </w:rPr>
        <w:t>(2</w:t>
      </w:r>
      <w:r w:rsidR="0075644E" w:rsidRPr="00691DC5">
        <w:rPr>
          <w:rFonts w:ascii="Arial" w:hAnsi="Arial" w:cs="Arial"/>
          <w:color w:val="000000" w:themeColor="text1"/>
          <w:sz w:val="24"/>
          <w:szCs w:val="24"/>
        </w:rPr>
        <w:t xml:space="preserve">) A rendelet előírásait </w:t>
      </w:r>
      <w:r w:rsidR="00F307D8" w:rsidRPr="00691DC5">
        <w:rPr>
          <w:rFonts w:ascii="Arial" w:hAnsi="Arial" w:cs="Arial"/>
          <w:color w:val="000000" w:themeColor="text1"/>
          <w:sz w:val="24"/>
          <w:szCs w:val="24"/>
        </w:rPr>
        <w:t xml:space="preserve">a </w:t>
      </w:r>
      <w:r w:rsidR="0075644E" w:rsidRPr="00691DC5">
        <w:rPr>
          <w:rFonts w:ascii="Arial" w:hAnsi="Arial" w:cs="Arial"/>
          <w:color w:val="000000" w:themeColor="text1"/>
          <w:sz w:val="24"/>
          <w:szCs w:val="24"/>
        </w:rPr>
        <w:t>hatályba</w:t>
      </w:r>
      <w:r w:rsidR="00F307D8" w:rsidRPr="00691DC5">
        <w:rPr>
          <w:rFonts w:ascii="Arial" w:hAnsi="Arial" w:cs="Arial"/>
          <w:color w:val="000000" w:themeColor="text1"/>
          <w:sz w:val="24"/>
          <w:szCs w:val="24"/>
        </w:rPr>
        <w:t xml:space="preserve"> </w:t>
      </w:r>
      <w:r w:rsidR="0075644E" w:rsidRPr="00691DC5">
        <w:rPr>
          <w:rFonts w:ascii="Arial" w:hAnsi="Arial" w:cs="Arial"/>
          <w:color w:val="000000" w:themeColor="text1"/>
          <w:sz w:val="24"/>
          <w:szCs w:val="24"/>
        </w:rPr>
        <w:t>lépését követően indult ügyekben kell alkalmazni.</w:t>
      </w:r>
    </w:p>
    <w:p w:rsidR="008B4FF1" w:rsidRPr="00691DC5" w:rsidRDefault="008B4FF1" w:rsidP="00691DC5">
      <w:pPr>
        <w:autoSpaceDE w:val="0"/>
        <w:autoSpaceDN w:val="0"/>
        <w:adjustRightInd w:val="0"/>
        <w:spacing w:after="0" w:line="240" w:lineRule="auto"/>
        <w:ind w:right="-1"/>
        <w:jc w:val="both"/>
        <w:rPr>
          <w:rFonts w:ascii="Arial" w:hAnsi="Arial" w:cs="Arial"/>
          <w:color w:val="000000" w:themeColor="text1"/>
          <w:sz w:val="24"/>
          <w:szCs w:val="24"/>
        </w:rPr>
      </w:pPr>
    </w:p>
    <w:p w:rsidR="00821EC2" w:rsidRPr="00691DC5" w:rsidRDefault="00821EC2" w:rsidP="00691DC5">
      <w:pPr>
        <w:autoSpaceDE w:val="0"/>
        <w:autoSpaceDN w:val="0"/>
        <w:adjustRightInd w:val="0"/>
        <w:spacing w:after="0" w:line="240" w:lineRule="auto"/>
        <w:ind w:right="-1"/>
        <w:jc w:val="center"/>
        <w:rPr>
          <w:rFonts w:ascii="Arial" w:hAnsi="Arial" w:cs="Arial"/>
          <w:b/>
          <w:bCs/>
          <w:color w:val="000000" w:themeColor="text1"/>
          <w:sz w:val="24"/>
          <w:szCs w:val="24"/>
        </w:rPr>
      </w:pPr>
      <w:r w:rsidRPr="00691DC5">
        <w:rPr>
          <w:rFonts w:ascii="Arial" w:hAnsi="Arial" w:cs="Arial"/>
          <w:b/>
          <w:bCs/>
          <w:color w:val="000000" w:themeColor="text1"/>
          <w:sz w:val="24"/>
          <w:szCs w:val="24"/>
        </w:rPr>
        <w:t>3</w:t>
      </w:r>
      <w:r w:rsidR="00182EBB" w:rsidRPr="00691DC5">
        <w:rPr>
          <w:rFonts w:ascii="Arial" w:hAnsi="Arial" w:cs="Arial"/>
          <w:b/>
          <w:bCs/>
          <w:color w:val="000000" w:themeColor="text1"/>
          <w:sz w:val="24"/>
          <w:szCs w:val="24"/>
        </w:rPr>
        <w:t>6</w:t>
      </w:r>
      <w:r w:rsidRPr="00691DC5">
        <w:rPr>
          <w:rFonts w:ascii="Arial" w:hAnsi="Arial" w:cs="Arial"/>
          <w:b/>
          <w:bCs/>
          <w:color w:val="000000" w:themeColor="text1"/>
          <w:sz w:val="24"/>
          <w:szCs w:val="24"/>
        </w:rPr>
        <w:t>. Hatályon kívül helyező rendelkezések</w:t>
      </w:r>
    </w:p>
    <w:p w:rsidR="00821EC2" w:rsidRDefault="00821EC2" w:rsidP="00691DC5">
      <w:pPr>
        <w:autoSpaceDE w:val="0"/>
        <w:autoSpaceDN w:val="0"/>
        <w:adjustRightInd w:val="0"/>
        <w:spacing w:after="0" w:line="240" w:lineRule="auto"/>
        <w:ind w:right="-1"/>
        <w:rPr>
          <w:rFonts w:ascii="Arial" w:hAnsi="Arial" w:cs="Arial"/>
          <w:b/>
          <w:bCs/>
          <w:color w:val="000000" w:themeColor="text1"/>
          <w:sz w:val="24"/>
          <w:szCs w:val="24"/>
        </w:rPr>
      </w:pPr>
    </w:p>
    <w:p w:rsidR="004A7C0C" w:rsidRPr="00691DC5" w:rsidRDefault="004A7C0C" w:rsidP="00691DC5">
      <w:pPr>
        <w:autoSpaceDE w:val="0"/>
        <w:autoSpaceDN w:val="0"/>
        <w:adjustRightInd w:val="0"/>
        <w:spacing w:after="0" w:line="240" w:lineRule="auto"/>
        <w:ind w:right="-1"/>
        <w:rPr>
          <w:rFonts w:ascii="Arial" w:hAnsi="Arial" w:cs="Arial"/>
          <w:b/>
          <w:bCs/>
          <w:color w:val="000000" w:themeColor="text1"/>
          <w:sz w:val="24"/>
          <w:szCs w:val="24"/>
        </w:rPr>
      </w:pPr>
    </w:p>
    <w:p w:rsidR="0050173C" w:rsidRDefault="002275F5" w:rsidP="004A7C0C">
      <w:pPr>
        <w:autoSpaceDE w:val="0"/>
        <w:autoSpaceDN w:val="0"/>
        <w:adjustRightInd w:val="0"/>
        <w:spacing w:after="0" w:line="240" w:lineRule="auto"/>
        <w:ind w:right="-1"/>
        <w:jc w:val="center"/>
        <w:rPr>
          <w:rFonts w:ascii="Arial" w:hAnsi="Arial" w:cs="Arial"/>
          <w:b/>
          <w:bCs/>
          <w:color w:val="000000" w:themeColor="text1"/>
          <w:sz w:val="24"/>
          <w:szCs w:val="24"/>
        </w:rPr>
      </w:pPr>
      <w:r w:rsidRPr="00691DC5">
        <w:rPr>
          <w:rFonts w:ascii="Arial" w:hAnsi="Arial" w:cs="Arial"/>
          <w:b/>
          <w:bCs/>
          <w:color w:val="000000" w:themeColor="text1"/>
          <w:sz w:val="24"/>
          <w:szCs w:val="24"/>
        </w:rPr>
        <w:t>4</w:t>
      </w:r>
      <w:r w:rsidR="00182EBB" w:rsidRPr="00691DC5">
        <w:rPr>
          <w:rFonts w:ascii="Arial" w:hAnsi="Arial" w:cs="Arial"/>
          <w:b/>
          <w:bCs/>
          <w:color w:val="000000" w:themeColor="text1"/>
          <w:sz w:val="24"/>
          <w:szCs w:val="24"/>
        </w:rPr>
        <w:t>9</w:t>
      </w:r>
      <w:r w:rsidRPr="00691DC5">
        <w:rPr>
          <w:rFonts w:ascii="Arial" w:hAnsi="Arial" w:cs="Arial"/>
          <w:b/>
          <w:bCs/>
          <w:color w:val="000000" w:themeColor="text1"/>
          <w:sz w:val="24"/>
          <w:szCs w:val="24"/>
        </w:rPr>
        <w:t>.</w:t>
      </w:r>
      <w:r w:rsidR="007B1BC3" w:rsidRPr="00691DC5">
        <w:rPr>
          <w:rFonts w:ascii="Arial" w:hAnsi="Arial" w:cs="Arial"/>
          <w:b/>
          <w:bCs/>
          <w:color w:val="000000" w:themeColor="text1"/>
          <w:sz w:val="24"/>
          <w:szCs w:val="24"/>
        </w:rPr>
        <w:t>§</w:t>
      </w:r>
    </w:p>
    <w:p w:rsidR="004A7C0C" w:rsidRPr="00691DC5" w:rsidRDefault="004A7C0C" w:rsidP="004A7C0C">
      <w:pPr>
        <w:autoSpaceDE w:val="0"/>
        <w:autoSpaceDN w:val="0"/>
        <w:adjustRightInd w:val="0"/>
        <w:spacing w:after="0" w:line="240" w:lineRule="auto"/>
        <w:ind w:right="-1"/>
        <w:jc w:val="center"/>
        <w:rPr>
          <w:rFonts w:ascii="Arial" w:hAnsi="Arial" w:cs="Arial"/>
          <w:bCs/>
          <w:color w:val="000000" w:themeColor="text1"/>
          <w:sz w:val="24"/>
          <w:szCs w:val="24"/>
        </w:rPr>
      </w:pPr>
    </w:p>
    <w:p w:rsidR="00821EC2" w:rsidRPr="00691DC5" w:rsidRDefault="0050173C" w:rsidP="00691DC5">
      <w:pPr>
        <w:autoSpaceDE w:val="0"/>
        <w:autoSpaceDN w:val="0"/>
        <w:adjustRightInd w:val="0"/>
        <w:spacing w:after="0" w:line="240" w:lineRule="auto"/>
        <w:ind w:right="-1"/>
        <w:rPr>
          <w:rFonts w:ascii="Arial" w:hAnsi="Arial" w:cs="Arial"/>
          <w:bCs/>
          <w:color w:val="000000" w:themeColor="text1"/>
          <w:sz w:val="24"/>
          <w:szCs w:val="24"/>
        </w:rPr>
      </w:pPr>
      <w:r w:rsidRPr="00691DC5">
        <w:rPr>
          <w:rFonts w:ascii="Arial" w:hAnsi="Arial" w:cs="Arial"/>
          <w:bCs/>
          <w:color w:val="000000" w:themeColor="text1"/>
          <w:sz w:val="24"/>
          <w:szCs w:val="24"/>
        </w:rPr>
        <w:t>J</w:t>
      </w:r>
      <w:r w:rsidR="007B1BC3" w:rsidRPr="00691DC5">
        <w:rPr>
          <w:rFonts w:ascii="Arial" w:hAnsi="Arial" w:cs="Arial"/>
          <w:bCs/>
          <w:color w:val="000000" w:themeColor="text1"/>
          <w:sz w:val="24"/>
          <w:szCs w:val="24"/>
        </w:rPr>
        <w:t>elen</w:t>
      </w:r>
      <w:r w:rsidR="004F73B8" w:rsidRPr="00691DC5">
        <w:rPr>
          <w:rFonts w:ascii="Arial" w:hAnsi="Arial" w:cs="Arial"/>
          <w:bCs/>
          <w:color w:val="000000" w:themeColor="text1"/>
          <w:sz w:val="24"/>
          <w:szCs w:val="24"/>
        </w:rPr>
        <w:t xml:space="preserve"> </w:t>
      </w:r>
      <w:r w:rsidR="006E05DB" w:rsidRPr="00691DC5">
        <w:rPr>
          <w:rFonts w:ascii="Arial" w:hAnsi="Arial" w:cs="Arial"/>
          <w:bCs/>
          <w:color w:val="000000" w:themeColor="text1"/>
          <w:sz w:val="24"/>
          <w:szCs w:val="24"/>
        </w:rPr>
        <w:t>rendelet hatályba lépésével egy</w:t>
      </w:r>
      <w:r w:rsidR="004F73B8" w:rsidRPr="00691DC5">
        <w:rPr>
          <w:rFonts w:ascii="Arial" w:hAnsi="Arial" w:cs="Arial"/>
          <w:bCs/>
          <w:color w:val="000000" w:themeColor="text1"/>
          <w:sz w:val="24"/>
          <w:szCs w:val="24"/>
        </w:rPr>
        <w:t>idejűleg</w:t>
      </w:r>
      <w:r w:rsidR="006E05DB" w:rsidRPr="00691DC5">
        <w:rPr>
          <w:rFonts w:ascii="Arial" w:hAnsi="Arial" w:cs="Arial"/>
          <w:bCs/>
          <w:color w:val="000000" w:themeColor="text1"/>
          <w:sz w:val="24"/>
          <w:szCs w:val="24"/>
        </w:rPr>
        <w:t xml:space="preserve"> hatályát veszti</w:t>
      </w:r>
    </w:p>
    <w:p w:rsidR="009C78FA" w:rsidRPr="00691DC5" w:rsidRDefault="00084D2F" w:rsidP="00084D2F">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(1) </w:t>
      </w:r>
      <w:r w:rsidR="002F2DF1" w:rsidRPr="00691DC5">
        <w:rPr>
          <w:rFonts w:ascii="Arial" w:hAnsi="Arial" w:cs="Arial"/>
          <w:color w:val="000000" w:themeColor="text1"/>
          <w:sz w:val="24"/>
          <w:szCs w:val="24"/>
        </w:rPr>
        <w:t>Hajdúszoboszló</w:t>
      </w:r>
      <w:r w:rsidR="00692DA9" w:rsidRPr="00691DC5">
        <w:rPr>
          <w:rFonts w:ascii="Arial" w:hAnsi="Arial" w:cs="Arial"/>
          <w:color w:val="000000" w:themeColor="text1"/>
          <w:sz w:val="24"/>
          <w:szCs w:val="24"/>
        </w:rPr>
        <w:t xml:space="preserve"> </w:t>
      </w:r>
      <w:r w:rsidR="003B6C0D" w:rsidRPr="00691DC5">
        <w:rPr>
          <w:rFonts w:ascii="Arial" w:hAnsi="Arial" w:cs="Arial"/>
          <w:color w:val="000000" w:themeColor="text1"/>
          <w:sz w:val="24"/>
          <w:szCs w:val="24"/>
        </w:rPr>
        <w:t xml:space="preserve">Város Önkormányzata </w:t>
      </w:r>
      <w:r w:rsidR="006E05DB" w:rsidRPr="00691DC5">
        <w:rPr>
          <w:rFonts w:ascii="Arial" w:hAnsi="Arial" w:cs="Arial"/>
          <w:color w:val="000000" w:themeColor="text1"/>
          <w:sz w:val="24"/>
          <w:szCs w:val="24"/>
        </w:rPr>
        <w:t xml:space="preserve">Képviselő-testületének a </w:t>
      </w:r>
      <w:r w:rsidR="0034286A" w:rsidRPr="00691DC5">
        <w:rPr>
          <w:rFonts w:ascii="Arial" w:hAnsi="Arial" w:cs="Arial"/>
          <w:color w:val="000000" w:themeColor="text1"/>
          <w:sz w:val="24"/>
          <w:szCs w:val="24"/>
        </w:rPr>
        <w:t xml:space="preserve">helyi </w:t>
      </w:r>
      <w:r w:rsidR="003B6C0D" w:rsidRPr="00691DC5">
        <w:rPr>
          <w:rFonts w:ascii="Arial" w:hAnsi="Arial" w:cs="Arial"/>
          <w:color w:val="000000" w:themeColor="text1"/>
          <w:sz w:val="24"/>
          <w:szCs w:val="24"/>
        </w:rPr>
        <w:t xml:space="preserve">környezet és természet védelméről szóló </w:t>
      </w:r>
      <w:r w:rsidR="00BE66BC" w:rsidRPr="00691DC5">
        <w:rPr>
          <w:rFonts w:ascii="Arial" w:hAnsi="Arial" w:cs="Arial"/>
          <w:color w:val="000000" w:themeColor="text1"/>
          <w:sz w:val="24"/>
          <w:szCs w:val="24"/>
        </w:rPr>
        <w:t xml:space="preserve">18/2003. (X.16.) </w:t>
      </w:r>
      <w:r w:rsidR="004A7C0C">
        <w:rPr>
          <w:rFonts w:ascii="Arial" w:hAnsi="Arial" w:cs="Arial"/>
          <w:color w:val="000000" w:themeColor="text1"/>
          <w:sz w:val="24"/>
          <w:szCs w:val="24"/>
        </w:rPr>
        <w:t>önkormányzati</w:t>
      </w:r>
      <w:r w:rsidR="003B6C0D" w:rsidRPr="00691DC5">
        <w:rPr>
          <w:rFonts w:ascii="Arial" w:hAnsi="Arial" w:cs="Arial"/>
          <w:color w:val="000000" w:themeColor="text1"/>
          <w:sz w:val="24"/>
          <w:szCs w:val="24"/>
        </w:rPr>
        <w:t xml:space="preserve"> </w:t>
      </w:r>
      <w:r w:rsidR="004A7C0C">
        <w:rPr>
          <w:rFonts w:ascii="Arial" w:hAnsi="Arial" w:cs="Arial"/>
          <w:color w:val="000000" w:themeColor="text1"/>
          <w:sz w:val="24"/>
          <w:szCs w:val="24"/>
        </w:rPr>
        <w:t>rendeletének</w:t>
      </w:r>
    </w:p>
    <w:p w:rsidR="0009783F" w:rsidRPr="00691DC5" w:rsidRDefault="004A7C0C" w:rsidP="00691DC5">
      <w:pPr>
        <w:spacing w:after="0" w:line="240" w:lineRule="auto"/>
        <w:ind w:right="-1"/>
        <w:jc w:val="both"/>
        <w:rPr>
          <w:rFonts w:ascii="Arial" w:hAnsi="Arial" w:cs="Arial"/>
          <w:color w:val="000000" w:themeColor="text1"/>
          <w:sz w:val="24"/>
          <w:szCs w:val="24"/>
        </w:rPr>
      </w:pPr>
      <w:proofErr w:type="gramStart"/>
      <w:r>
        <w:rPr>
          <w:rFonts w:ascii="Arial" w:hAnsi="Arial" w:cs="Arial"/>
          <w:color w:val="000000" w:themeColor="text1"/>
          <w:sz w:val="24"/>
          <w:szCs w:val="24"/>
        </w:rPr>
        <w:t>a</w:t>
      </w:r>
      <w:proofErr w:type="gramEnd"/>
      <w:r>
        <w:rPr>
          <w:rFonts w:ascii="Arial" w:hAnsi="Arial" w:cs="Arial"/>
          <w:color w:val="000000" w:themeColor="text1"/>
          <w:sz w:val="24"/>
          <w:szCs w:val="24"/>
        </w:rPr>
        <w:t>) 6. és 7. §</w:t>
      </w:r>
      <w:r w:rsidR="003B6C0D" w:rsidRPr="00691DC5">
        <w:rPr>
          <w:rFonts w:ascii="Arial" w:hAnsi="Arial" w:cs="Arial"/>
          <w:color w:val="000000" w:themeColor="text1"/>
          <w:sz w:val="24"/>
          <w:szCs w:val="24"/>
        </w:rPr>
        <w:t>-</w:t>
      </w:r>
      <w:proofErr w:type="spellStart"/>
      <w:r w:rsidR="003B6C0D" w:rsidRPr="00691DC5">
        <w:rPr>
          <w:rFonts w:ascii="Arial" w:hAnsi="Arial" w:cs="Arial"/>
          <w:color w:val="000000" w:themeColor="text1"/>
          <w:sz w:val="24"/>
          <w:szCs w:val="24"/>
        </w:rPr>
        <w:t>ai</w:t>
      </w:r>
      <w:proofErr w:type="spellEnd"/>
      <w:r w:rsidR="003B6C0D" w:rsidRPr="00691DC5">
        <w:rPr>
          <w:rFonts w:ascii="Arial" w:hAnsi="Arial" w:cs="Arial"/>
          <w:color w:val="000000" w:themeColor="text1"/>
          <w:sz w:val="24"/>
          <w:szCs w:val="24"/>
        </w:rPr>
        <w:t>,</w:t>
      </w:r>
    </w:p>
    <w:p w:rsidR="003B6C0D" w:rsidRPr="00691DC5" w:rsidRDefault="003B6C0D" w:rsidP="00691DC5">
      <w:pPr>
        <w:spacing w:after="0" w:line="240" w:lineRule="auto"/>
        <w:ind w:right="-1"/>
        <w:jc w:val="both"/>
        <w:rPr>
          <w:rFonts w:ascii="Arial" w:hAnsi="Arial" w:cs="Arial"/>
          <w:color w:val="000000" w:themeColor="text1"/>
          <w:sz w:val="24"/>
          <w:szCs w:val="24"/>
        </w:rPr>
      </w:pPr>
      <w:r w:rsidRPr="00691DC5">
        <w:rPr>
          <w:rFonts w:ascii="Arial" w:hAnsi="Arial" w:cs="Arial"/>
          <w:color w:val="000000" w:themeColor="text1"/>
          <w:sz w:val="24"/>
          <w:szCs w:val="24"/>
        </w:rPr>
        <w:t xml:space="preserve">b) 9. § </w:t>
      </w:r>
      <w:r w:rsidR="004A7C0C">
        <w:rPr>
          <w:rFonts w:ascii="Arial" w:hAnsi="Arial" w:cs="Arial"/>
          <w:color w:val="000000" w:themeColor="text1"/>
          <w:sz w:val="24"/>
          <w:szCs w:val="24"/>
        </w:rPr>
        <w:t>(</w:t>
      </w:r>
      <w:r w:rsidRPr="00691DC5">
        <w:rPr>
          <w:rFonts w:ascii="Arial" w:hAnsi="Arial" w:cs="Arial"/>
          <w:color w:val="000000" w:themeColor="text1"/>
          <w:sz w:val="24"/>
          <w:szCs w:val="24"/>
        </w:rPr>
        <w:t>4</w:t>
      </w:r>
      <w:r w:rsidR="004A7C0C">
        <w:rPr>
          <w:rFonts w:ascii="Arial" w:hAnsi="Arial" w:cs="Arial"/>
          <w:color w:val="000000" w:themeColor="text1"/>
          <w:sz w:val="24"/>
          <w:szCs w:val="24"/>
        </w:rPr>
        <w:t>)</w:t>
      </w:r>
      <w:r w:rsidRPr="00691DC5">
        <w:rPr>
          <w:rFonts w:ascii="Arial" w:hAnsi="Arial" w:cs="Arial"/>
          <w:color w:val="000000" w:themeColor="text1"/>
          <w:sz w:val="24"/>
          <w:szCs w:val="24"/>
        </w:rPr>
        <w:t xml:space="preserve"> bekezdése,</w:t>
      </w:r>
    </w:p>
    <w:p w:rsidR="003B6C0D" w:rsidRPr="00691DC5" w:rsidRDefault="003B6C0D" w:rsidP="00691DC5">
      <w:pPr>
        <w:spacing w:after="0" w:line="240" w:lineRule="auto"/>
        <w:ind w:right="-1"/>
        <w:jc w:val="both"/>
        <w:rPr>
          <w:rFonts w:ascii="Arial" w:hAnsi="Arial" w:cs="Arial"/>
          <w:color w:val="000000" w:themeColor="text1"/>
          <w:sz w:val="24"/>
          <w:szCs w:val="24"/>
        </w:rPr>
      </w:pPr>
      <w:r w:rsidRPr="00691DC5">
        <w:rPr>
          <w:rFonts w:ascii="Arial" w:hAnsi="Arial" w:cs="Arial"/>
          <w:color w:val="000000" w:themeColor="text1"/>
          <w:sz w:val="24"/>
          <w:szCs w:val="24"/>
        </w:rPr>
        <w:t>c) 2/</w:t>
      </w:r>
      <w:r w:rsidR="004A7C0C">
        <w:rPr>
          <w:rFonts w:ascii="Arial" w:hAnsi="Arial" w:cs="Arial"/>
          <w:color w:val="000000" w:themeColor="text1"/>
          <w:sz w:val="24"/>
          <w:szCs w:val="24"/>
        </w:rPr>
        <w:t>A</w:t>
      </w:r>
      <w:r w:rsidRPr="00691DC5">
        <w:rPr>
          <w:rFonts w:ascii="Arial" w:hAnsi="Arial" w:cs="Arial"/>
          <w:color w:val="000000" w:themeColor="text1"/>
          <w:sz w:val="24"/>
          <w:szCs w:val="24"/>
        </w:rPr>
        <w:t>, 2/</w:t>
      </w:r>
      <w:r w:rsidR="004A7C0C">
        <w:rPr>
          <w:rFonts w:ascii="Arial" w:hAnsi="Arial" w:cs="Arial"/>
          <w:color w:val="000000" w:themeColor="text1"/>
          <w:sz w:val="24"/>
          <w:szCs w:val="24"/>
        </w:rPr>
        <w:t>B</w:t>
      </w:r>
      <w:r w:rsidRPr="00691DC5">
        <w:rPr>
          <w:rFonts w:ascii="Arial" w:hAnsi="Arial" w:cs="Arial"/>
          <w:color w:val="000000" w:themeColor="text1"/>
          <w:sz w:val="24"/>
          <w:szCs w:val="24"/>
        </w:rPr>
        <w:t>, 2/</w:t>
      </w:r>
      <w:r w:rsidR="004A7C0C">
        <w:rPr>
          <w:rFonts w:ascii="Arial" w:hAnsi="Arial" w:cs="Arial"/>
          <w:color w:val="000000" w:themeColor="text1"/>
          <w:sz w:val="24"/>
          <w:szCs w:val="24"/>
        </w:rPr>
        <w:t>C</w:t>
      </w:r>
      <w:r w:rsidRPr="00691DC5">
        <w:rPr>
          <w:rFonts w:ascii="Arial" w:hAnsi="Arial" w:cs="Arial"/>
          <w:color w:val="000000" w:themeColor="text1"/>
          <w:sz w:val="24"/>
          <w:szCs w:val="24"/>
        </w:rPr>
        <w:t xml:space="preserve"> számú mellékletei.</w:t>
      </w:r>
    </w:p>
    <w:p w:rsidR="008E53C7" w:rsidRPr="00691DC5" w:rsidRDefault="008E53C7" w:rsidP="00691DC5">
      <w:pPr>
        <w:spacing w:after="0" w:line="240" w:lineRule="auto"/>
        <w:ind w:right="-1"/>
        <w:jc w:val="both"/>
        <w:rPr>
          <w:rFonts w:ascii="Arial" w:hAnsi="Arial" w:cs="Arial"/>
          <w:color w:val="000000" w:themeColor="text1"/>
          <w:sz w:val="24"/>
          <w:szCs w:val="24"/>
        </w:rPr>
      </w:pPr>
      <w:r w:rsidRPr="00691DC5">
        <w:rPr>
          <w:rFonts w:ascii="Arial" w:hAnsi="Arial" w:cs="Arial"/>
          <w:color w:val="000000" w:themeColor="text1"/>
          <w:sz w:val="24"/>
          <w:szCs w:val="24"/>
        </w:rPr>
        <w:t>(2)</w:t>
      </w:r>
      <w:r w:rsidR="00084D2F">
        <w:rPr>
          <w:rFonts w:ascii="Arial" w:hAnsi="Arial" w:cs="Arial"/>
          <w:color w:val="000000" w:themeColor="text1"/>
          <w:sz w:val="24"/>
          <w:szCs w:val="24"/>
        </w:rPr>
        <w:t xml:space="preserve"> </w:t>
      </w:r>
      <w:r w:rsidRPr="00691DC5">
        <w:rPr>
          <w:rFonts w:ascii="Arial" w:hAnsi="Arial" w:cs="Arial"/>
          <w:color w:val="000000" w:themeColor="text1"/>
          <w:sz w:val="24"/>
          <w:szCs w:val="24"/>
        </w:rPr>
        <w:t xml:space="preserve">Hajdúszoboszló Város Önkormányzata Képviselő-testületének a </w:t>
      </w:r>
      <w:proofErr w:type="gramStart"/>
      <w:r w:rsidRPr="00691DC5">
        <w:rPr>
          <w:rFonts w:ascii="Arial" w:hAnsi="Arial" w:cs="Arial"/>
          <w:color w:val="000000" w:themeColor="text1"/>
          <w:sz w:val="24"/>
          <w:szCs w:val="24"/>
        </w:rPr>
        <w:t>reklámok</w:t>
      </w:r>
      <w:proofErr w:type="gramEnd"/>
      <w:r w:rsidRPr="00691DC5">
        <w:rPr>
          <w:rFonts w:ascii="Arial" w:hAnsi="Arial" w:cs="Arial"/>
          <w:color w:val="000000" w:themeColor="text1"/>
          <w:sz w:val="24"/>
          <w:szCs w:val="24"/>
        </w:rPr>
        <w:t xml:space="preserve"> és reklámhordozók elhelyezéséről szóló </w:t>
      </w:r>
      <w:r w:rsidR="00BE66BC" w:rsidRPr="00691DC5">
        <w:rPr>
          <w:rFonts w:ascii="Arial" w:hAnsi="Arial" w:cs="Arial"/>
          <w:color w:val="000000" w:themeColor="text1"/>
          <w:sz w:val="24"/>
          <w:szCs w:val="24"/>
        </w:rPr>
        <w:t>22/2017. (XII.</w:t>
      </w:r>
      <w:r w:rsidR="004A7C0C">
        <w:rPr>
          <w:rFonts w:ascii="Arial" w:hAnsi="Arial" w:cs="Arial"/>
          <w:color w:val="000000" w:themeColor="text1"/>
          <w:sz w:val="24"/>
          <w:szCs w:val="24"/>
        </w:rPr>
        <w:t xml:space="preserve"> </w:t>
      </w:r>
      <w:r w:rsidR="00BE66BC" w:rsidRPr="00691DC5">
        <w:rPr>
          <w:rFonts w:ascii="Arial" w:hAnsi="Arial" w:cs="Arial"/>
          <w:color w:val="000000" w:themeColor="text1"/>
          <w:sz w:val="24"/>
          <w:szCs w:val="24"/>
        </w:rPr>
        <w:t>21.)</w:t>
      </w:r>
      <w:r w:rsidRPr="00691DC5">
        <w:rPr>
          <w:rFonts w:ascii="Arial" w:hAnsi="Arial" w:cs="Arial"/>
          <w:color w:val="000000" w:themeColor="text1"/>
          <w:sz w:val="24"/>
          <w:szCs w:val="24"/>
        </w:rPr>
        <w:t xml:space="preserve"> </w:t>
      </w:r>
      <w:r w:rsidR="004A7C0C">
        <w:rPr>
          <w:rFonts w:ascii="Arial" w:hAnsi="Arial" w:cs="Arial"/>
          <w:color w:val="000000" w:themeColor="text1"/>
          <w:sz w:val="24"/>
          <w:szCs w:val="24"/>
        </w:rPr>
        <w:t>önkormányzati</w:t>
      </w:r>
      <w:r w:rsidRPr="00691DC5">
        <w:rPr>
          <w:rFonts w:ascii="Arial" w:hAnsi="Arial" w:cs="Arial"/>
          <w:color w:val="000000" w:themeColor="text1"/>
          <w:sz w:val="24"/>
          <w:szCs w:val="24"/>
        </w:rPr>
        <w:t xml:space="preserve"> rendelete</w:t>
      </w:r>
    </w:p>
    <w:p w:rsidR="00892A13" w:rsidRPr="00691DC5" w:rsidRDefault="00084D2F" w:rsidP="00084D2F">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(3) </w:t>
      </w:r>
      <w:r w:rsidR="002F2DF1" w:rsidRPr="00691DC5">
        <w:rPr>
          <w:rFonts w:ascii="Arial" w:hAnsi="Arial" w:cs="Arial"/>
          <w:color w:val="000000" w:themeColor="text1"/>
          <w:sz w:val="24"/>
          <w:szCs w:val="24"/>
        </w:rPr>
        <w:t>Hajdúszoboszló</w:t>
      </w:r>
      <w:r w:rsidR="006E05DB" w:rsidRPr="00691DC5">
        <w:rPr>
          <w:rFonts w:ascii="Arial" w:hAnsi="Arial" w:cs="Arial"/>
          <w:color w:val="000000" w:themeColor="text1"/>
          <w:sz w:val="24"/>
          <w:szCs w:val="24"/>
        </w:rPr>
        <w:t xml:space="preserve"> </w:t>
      </w:r>
      <w:r w:rsidR="004A7C0C">
        <w:rPr>
          <w:rFonts w:ascii="Arial" w:hAnsi="Arial" w:cs="Arial"/>
          <w:color w:val="000000" w:themeColor="text1"/>
          <w:sz w:val="24"/>
          <w:szCs w:val="24"/>
        </w:rPr>
        <w:t>V</w:t>
      </w:r>
      <w:r w:rsidR="006E05DB" w:rsidRPr="00691DC5">
        <w:rPr>
          <w:rFonts w:ascii="Arial" w:hAnsi="Arial" w:cs="Arial"/>
          <w:color w:val="000000" w:themeColor="text1"/>
          <w:sz w:val="24"/>
          <w:szCs w:val="24"/>
        </w:rPr>
        <w:t>áros</w:t>
      </w:r>
      <w:r w:rsidR="004F73B8" w:rsidRPr="00691DC5">
        <w:rPr>
          <w:rFonts w:ascii="Arial" w:hAnsi="Arial" w:cs="Arial"/>
          <w:color w:val="000000" w:themeColor="text1"/>
          <w:sz w:val="24"/>
          <w:szCs w:val="24"/>
        </w:rPr>
        <w:t xml:space="preserve"> </w:t>
      </w:r>
      <w:r w:rsidR="004A7C0C">
        <w:rPr>
          <w:rFonts w:ascii="Arial" w:hAnsi="Arial" w:cs="Arial"/>
          <w:color w:val="000000" w:themeColor="text1"/>
          <w:sz w:val="24"/>
          <w:szCs w:val="24"/>
        </w:rPr>
        <w:t>S</w:t>
      </w:r>
      <w:r w:rsidR="006E05DB" w:rsidRPr="00691DC5">
        <w:rPr>
          <w:rFonts w:ascii="Arial" w:hAnsi="Arial" w:cs="Arial"/>
          <w:color w:val="000000" w:themeColor="text1"/>
          <w:sz w:val="24"/>
          <w:szCs w:val="24"/>
        </w:rPr>
        <w:t xml:space="preserve">zabályozási </w:t>
      </w:r>
      <w:r w:rsidR="004A7C0C">
        <w:rPr>
          <w:rFonts w:ascii="Arial" w:hAnsi="Arial" w:cs="Arial"/>
          <w:color w:val="000000" w:themeColor="text1"/>
          <w:sz w:val="24"/>
          <w:szCs w:val="24"/>
        </w:rPr>
        <w:t>Te</w:t>
      </w:r>
      <w:r w:rsidR="006E05DB" w:rsidRPr="00691DC5">
        <w:rPr>
          <w:rFonts w:ascii="Arial" w:hAnsi="Arial" w:cs="Arial"/>
          <w:color w:val="000000" w:themeColor="text1"/>
          <w:sz w:val="24"/>
          <w:szCs w:val="24"/>
        </w:rPr>
        <w:t>rvéről</w:t>
      </w:r>
      <w:r w:rsidR="00B94B92" w:rsidRPr="00691DC5">
        <w:rPr>
          <w:rFonts w:ascii="Arial" w:hAnsi="Arial" w:cs="Arial"/>
          <w:color w:val="000000" w:themeColor="text1"/>
          <w:sz w:val="24"/>
          <w:szCs w:val="24"/>
        </w:rPr>
        <w:t xml:space="preserve"> </w:t>
      </w:r>
      <w:r w:rsidR="006E05DB" w:rsidRPr="00691DC5">
        <w:rPr>
          <w:rFonts w:ascii="Arial" w:hAnsi="Arial" w:cs="Arial"/>
          <w:color w:val="000000" w:themeColor="text1"/>
          <w:sz w:val="24"/>
          <w:szCs w:val="24"/>
        </w:rPr>
        <w:t xml:space="preserve">és a Helyi Építési Szabályzat </w:t>
      </w:r>
      <w:r w:rsidR="002A62BD" w:rsidRPr="00691DC5">
        <w:rPr>
          <w:rFonts w:ascii="Arial" w:hAnsi="Arial" w:cs="Arial"/>
          <w:color w:val="000000" w:themeColor="text1"/>
          <w:sz w:val="24"/>
          <w:szCs w:val="24"/>
        </w:rPr>
        <w:t>megállapításáról szóló</w:t>
      </w:r>
      <w:r w:rsidR="0013511E" w:rsidRPr="00691DC5">
        <w:rPr>
          <w:rFonts w:ascii="Arial" w:hAnsi="Arial" w:cs="Arial"/>
          <w:color w:val="000000" w:themeColor="text1"/>
          <w:sz w:val="24"/>
          <w:szCs w:val="24"/>
        </w:rPr>
        <w:t>14</w:t>
      </w:r>
      <w:r w:rsidR="00C8687A" w:rsidRPr="00691DC5">
        <w:rPr>
          <w:rFonts w:ascii="Arial" w:hAnsi="Arial" w:cs="Arial"/>
          <w:color w:val="000000" w:themeColor="text1"/>
          <w:sz w:val="24"/>
          <w:szCs w:val="24"/>
        </w:rPr>
        <w:t>/201</w:t>
      </w:r>
      <w:r w:rsidR="0013511E" w:rsidRPr="00691DC5">
        <w:rPr>
          <w:rFonts w:ascii="Arial" w:hAnsi="Arial" w:cs="Arial"/>
          <w:color w:val="000000" w:themeColor="text1"/>
          <w:sz w:val="24"/>
          <w:szCs w:val="24"/>
        </w:rPr>
        <w:t>6</w:t>
      </w:r>
      <w:r w:rsidR="00C8687A" w:rsidRPr="00691DC5">
        <w:rPr>
          <w:rFonts w:ascii="Arial" w:hAnsi="Arial" w:cs="Arial"/>
          <w:color w:val="000000" w:themeColor="text1"/>
          <w:sz w:val="24"/>
          <w:szCs w:val="24"/>
        </w:rPr>
        <w:t>.</w:t>
      </w:r>
      <w:r w:rsidR="004A7C0C">
        <w:rPr>
          <w:rFonts w:ascii="Arial" w:hAnsi="Arial" w:cs="Arial"/>
          <w:color w:val="000000" w:themeColor="text1"/>
          <w:sz w:val="24"/>
          <w:szCs w:val="24"/>
        </w:rPr>
        <w:t xml:space="preserve"> </w:t>
      </w:r>
      <w:r w:rsidR="00C8687A" w:rsidRPr="00691DC5">
        <w:rPr>
          <w:rFonts w:ascii="Arial" w:hAnsi="Arial" w:cs="Arial"/>
          <w:color w:val="000000" w:themeColor="text1"/>
          <w:sz w:val="24"/>
          <w:szCs w:val="24"/>
        </w:rPr>
        <w:t>(</w:t>
      </w:r>
      <w:r w:rsidR="0013511E" w:rsidRPr="00691DC5">
        <w:rPr>
          <w:rFonts w:ascii="Arial" w:hAnsi="Arial" w:cs="Arial"/>
          <w:color w:val="000000" w:themeColor="text1"/>
          <w:sz w:val="24"/>
          <w:szCs w:val="24"/>
        </w:rPr>
        <w:t>V</w:t>
      </w:r>
      <w:r w:rsidR="00C8687A" w:rsidRPr="00691DC5">
        <w:rPr>
          <w:rFonts w:ascii="Arial" w:hAnsi="Arial" w:cs="Arial"/>
          <w:color w:val="000000" w:themeColor="text1"/>
          <w:sz w:val="24"/>
          <w:szCs w:val="24"/>
        </w:rPr>
        <w:t>.</w:t>
      </w:r>
      <w:r w:rsidR="004A7C0C">
        <w:rPr>
          <w:rFonts w:ascii="Arial" w:hAnsi="Arial" w:cs="Arial"/>
          <w:color w:val="000000" w:themeColor="text1"/>
          <w:sz w:val="24"/>
          <w:szCs w:val="24"/>
        </w:rPr>
        <w:t xml:space="preserve"> </w:t>
      </w:r>
      <w:r w:rsidR="0013511E" w:rsidRPr="00691DC5">
        <w:rPr>
          <w:rFonts w:ascii="Arial" w:hAnsi="Arial" w:cs="Arial"/>
          <w:color w:val="000000" w:themeColor="text1"/>
          <w:sz w:val="24"/>
          <w:szCs w:val="24"/>
        </w:rPr>
        <w:t>26</w:t>
      </w:r>
      <w:r w:rsidR="00892A13" w:rsidRPr="00691DC5">
        <w:rPr>
          <w:rFonts w:ascii="Arial" w:hAnsi="Arial" w:cs="Arial"/>
          <w:color w:val="000000" w:themeColor="text1"/>
          <w:sz w:val="24"/>
          <w:szCs w:val="24"/>
        </w:rPr>
        <w:t xml:space="preserve">.) sz. </w:t>
      </w:r>
      <w:r w:rsidR="004A7C0C">
        <w:rPr>
          <w:rFonts w:ascii="Arial" w:hAnsi="Arial" w:cs="Arial"/>
          <w:color w:val="000000" w:themeColor="text1"/>
          <w:sz w:val="24"/>
          <w:szCs w:val="24"/>
        </w:rPr>
        <w:t>önkormányzati</w:t>
      </w:r>
      <w:r w:rsidR="00892A13" w:rsidRPr="00691DC5">
        <w:rPr>
          <w:rFonts w:ascii="Arial" w:hAnsi="Arial" w:cs="Arial"/>
          <w:color w:val="000000" w:themeColor="text1"/>
          <w:sz w:val="24"/>
          <w:szCs w:val="24"/>
        </w:rPr>
        <w:t xml:space="preserve"> rendelet</w:t>
      </w:r>
      <w:r w:rsidR="00572FEB" w:rsidRPr="00691DC5">
        <w:rPr>
          <w:rFonts w:ascii="Arial" w:hAnsi="Arial" w:cs="Arial"/>
          <w:color w:val="000000" w:themeColor="text1"/>
          <w:sz w:val="24"/>
          <w:szCs w:val="24"/>
        </w:rPr>
        <w:t>ének</w:t>
      </w:r>
    </w:p>
    <w:p w:rsidR="006E05DB" w:rsidRPr="00691DC5" w:rsidRDefault="0013511E" w:rsidP="00691DC5">
      <w:pPr>
        <w:pStyle w:val="Listaszerbekezds"/>
        <w:spacing w:after="0" w:line="240" w:lineRule="auto"/>
        <w:ind w:left="0" w:right="-1"/>
        <w:jc w:val="both"/>
        <w:rPr>
          <w:rFonts w:ascii="Arial" w:hAnsi="Arial" w:cs="Arial"/>
          <w:bCs/>
          <w:color w:val="000000" w:themeColor="text1"/>
          <w:sz w:val="24"/>
          <w:szCs w:val="24"/>
        </w:rPr>
      </w:pPr>
      <w:proofErr w:type="gramStart"/>
      <w:r w:rsidRPr="00691DC5">
        <w:rPr>
          <w:rFonts w:ascii="Arial" w:hAnsi="Arial" w:cs="Arial"/>
          <w:bCs/>
          <w:color w:val="000000" w:themeColor="text1"/>
          <w:sz w:val="24"/>
          <w:szCs w:val="24"/>
        </w:rPr>
        <w:t>a</w:t>
      </w:r>
      <w:proofErr w:type="gramEnd"/>
      <w:r w:rsidRPr="00691DC5">
        <w:rPr>
          <w:rFonts w:ascii="Arial" w:hAnsi="Arial" w:cs="Arial"/>
          <w:bCs/>
          <w:color w:val="000000" w:themeColor="text1"/>
          <w:sz w:val="24"/>
          <w:szCs w:val="24"/>
        </w:rPr>
        <w:t xml:space="preserve">)1. </w:t>
      </w:r>
      <w:r w:rsidR="007A1EE2" w:rsidRPr="00691DC5">
        <w:rPr>
          <w:rFonts w:ascii="Arial" w:hAnsi="Arial" w:cs="Arial"/>
          <w:bCs/>
          <w:color w:val="000000" w:themeColor="text1"/>
          <w:sz w:val="24"/>
          <w:szCs w:val="24"/>
        </w:rPr>
        <w:t xml:space="preserve">§ </w:t>
      </w:r>
      <w:r w:rsidR="00C65B57" w:rsidRPr="00691DC5">
        <w:rPr>
          <w:rFonts w:ascii="Arial" w:hAnsi="Arial" w:cs="Arial"/>
          <w:bCs/>
          <w:color w:val="000000" w:themeColor="text1"/>
          <w:sz w:val="24"/>
          <w:szCs w:val="24"/>
        </w:rPr>
        <w:t>h) pontja</w:t>
      </w:r>
      <w:r w:rsidR="006E05DB" w:rsidRPr="00691DC5">
        <w:rPr>
          <w:rFonts w:ascii="Arial" w:hAnsi="Arial" w:cs="Arial"/>
          <w:bCs/>
          <w:color w:val="000000" w:themeColor="text1"/>
          <w:sz w:val="24"/>
          <w:szCs w:val="24"/>
        </w:rPr>
        <w:t>,</w:t>
      </w:r>
    </w:p>
    <w:p w:rsidR="0009783F" w:rsidRPr="00691DC5" w:rsidRDefault="007A1EE2" w:rsidP="00691DC5">
      <w:pPr>
        <w:pStyle w:val="Listaszerbekezds"/>
        <w:spacing w:after="0" w:line="240" w:lineRule="auto"/>
        <w:ind w:left="0" w:right="-1"/>
        <w:jc w:val="both"/>
        <w:rPr>
          <w:rFonts w:ascii="Arial" w:hAnsi="Arial" w:cs="Arial"/>
          <w:bCs/>
          <w:color w:val="000000" w:themeColor="text1"/>
          <w:sz w:val="24"/>
          <w:szCs w:val="24"/>
        </w:rPr>
      </w:pPr>
      <w:r w:rsidRPr="00691DC5">
        <w:rPr>
          <w:rFonts w:ascii="Arial" w:hAnsi="Arial" w:cs="Arial"/>
          <w:bCs/>
          <w:color w:val="000000" w:themeColor="text1"/>
          <w:sz w:val="24"/>
          <w:szCs w:val="24"/>
        </w:rPr>
        <w:lastRenderedPageBreak/>
        <w:t xml:space="preserve">b) </w:t>
      </w:r>
      <w:r w:rsidR="0013511E" w:rsidRPr="00691DC5">
        <w:rPr>
          <w:rFonts w:ascii="Arial" w:hAnsi="Arial" w:cs="Arial"/>
          <w:bCs/>
          <w:color w:val="000000" w:themeColor="text1"/>
          <w:sz w:val="24"/>
          <w:szCs w:val="24"/>
        </w:rPr>
        <w:t xml:space="preserve">12. </w:t>
      </w:r>
      <w:r w:rsidRPr="00691DC5">
        <w:rPr>
          <w:rFonts w:ascii="Arial" w:hAnsi="Arial" w:cs="Arial"/>
          <w:bCs/>
          <w:color w:val="000000" w:themeColor="text1"/>
          <w:sz w:val="24"/>
          <w:szCs w:val="24"/>
        </w:rPr>
        <w:t>§ (</w:t>
      </w:r>
      <w:r w:rsidR="0013511E" w:rsidRPr="00691DC5">
        <w:rPr>
          <w:rFonts w:ascii="Arial" w:hAnsi="Arial" w:cs="Arial"/>
          <w:bCs/>
          <w:color w:val="000000" w:themeColor="text1"/>
          <w:sz w:val="24"/>
          <w:szCs w:val="24"/>
        </w:rPr>
        <w:t>2</w:t>
      </w:r>
      <w:r w:rsidRPr="00691DC5">
        <w:rPr>
          <w:rFonts w:ascii="Arial" w:hAnsi="Arial" w:cs="Arial"/>
          <w:bCs/>
          <w:color w:val="000000" w:themeColor="text1"/>
          <w:sz w:val="24"/>
          <w:szCs w:val="24"/>
        </w:rPr>
        <w:t>)</w:t>
      </w:r>
      <w:r w:rsidR="0009783F" w:rsidRPr="00691DC5">
        <w:rPr>
          <w:rFonts w:ascii="Arial" w:hAnsi="Arial" w:cs="Arial"/>
          <w:bCs/>
          <w:color w:val="000000" w:themeColor="text1"/>
          <w:sz w:val="24"/>
          <w:szCs w:val="24"/>
        </w:rPr>
        <w:t xml:space="preserve"> bekezdése,</w:t>
      </w:r>
    </w:p>
    <w:p w:rsidR="006E05DB" w:rsidRPr="00691DC5" w:rsidRDefault="0009783F" w:rsidP="00691DC5">
      <w:pPr>
        <w:pStyle w:val="Listaszerbekezds"/>
        <w:spacing w:after="0" w:line="240" w:lineRule="auto"/>
        <w:ind w:left="0" w:right="-1"/>
        <w:jc w:val="both"/>
        <w:rPr>
          <w:rFonts w:ascii="Arial" w:hAnsi="Arial" w:cs="Arial"/>
          <w:bCs/>
          <w:color w:val="000000" w:themeColor="text1"/>
          <w:sz w:val="24"/>
          <w:szCs w:val="24"/>
        </w:rPr>
      </w:pPr>
      <w:r w:rsidRPr="00691DC5">
        <w:rPr>
          <w:rFonts w:ascii="Arial" w:hAnsi="Arial" w:cs="Arial"/>
          <w:bCs/>
          <w:color w:val="000000" w:themeColor="text1"/>
          <w:sz w:val="24"/>
          <w:szCs w:val="24"/>
        </w:rPr>
        <w:t xml:space="preserve">c)14. § (3) </w:t>
      </w:r>
      <w:r w:rsidR="008B4FF1" w:rsidRPr="00691DC5">
        <w:rPr>
          <w:rFonts w:ascii="Arial" w:hAnsi="Arial" w:cs="Arial"/>
          <w:bCs/>
          <w:color w:val="000000" w:themeColor="text1"/>
          <w:sz w:val="24"/>
          <w:szCs w:val="24"/>
        </w:rPr>
        <w:t>bekezdés „</w:t>
      </w:r>
      <w:r w:rsidR="00C65B57" w:rsidRPr="00691DC5">
        <w:rPr>
          <w:rFonts w:ascii="Arial" w:hAnsi="Arial" w:cs="Arial"/>
          <w:bCs/>
          <w:color w:val="000000" w:themeColor="text1"/>
          <w:sz w:val="24"/>
          <w:szCs w:val="24"/>
        </w:rPr>
        <w:t>a</w:t>
      </w:r>
      <w:r w:rsidR="00572FEB" w:rsidRPr="00691DC5">
        <w:rPr>
          <w:rFonts w:ascii="Arial" w:hAnsi="Arial" w:cs="Arial"/>
          <w:bCs/>
          <w:color w:val="000000" w:themeColor="text1"/>
          <w:sz w:val="24"/>
          <w:szCs w:val="24"/>
        </w:rPr>
        <w:t xml:space="preserve"> főépülettel építészetileg illeszkedő homlokzatokkal kialakítva faház, vagy faház jellegű építmény nem építhető” szövegrésze,</w:t>
      </w:r>
    </w:p>
    <w:p w:rsidR="0009783F" w:rsidRPr="00691DC5" w:rsidRDefault="0009783F" w:rsidP="00691DC5">
      <w:pPr>
        <w:pStyle w:val="Listaszerbekezds"/>
        <w:spacing w:after="0" w:line="240" w:lineRule="auto"/>
        <w:ind w:left="0" w:right="-1"/>
        <w:jc w:val="both"/>
        <w:rPr>
          <w:rFonts w:ascii="Arial" w:hAnsi="Arial" w:cs="Arial"/>
          <w:bCs/>
          <w:color w:val="000000" w:themeColor="text1"/>
          <w:sz w:val="24"/>
          <w:szCs w:val="24"/>
        </w:rPr>
      </w:pPr>
      <w:r w:rsidRPr="00691DC5">
        <w:rPr>
          <w:rFonts w:ascii="Arial" w:hAnsi="Arial" w:cs="Arial"/>
          <w:bCs/>
          <w:color w:val="000000" w:themeColor="text1"/>
          <w:sz w:val="24"/>
          <w:szCs w:val="24"/>
        </w:rPr>
        <w:t>d)</w:t>
      </w:r>
      <w:r w:rsidR="00572FEB" w:rsidRPr="00691DC5">
        <w:rPr>
          <w:rFonts w:ascii="Arial" w:hAnsi="Arial" w:cs="Arial"/>
          <w:bCs/>
          <w:color w:val="000000" w:themeColor="text1"/>
          <w:sz w:val="24"/>
          <w:szCs w:val="24"/>
        </w:rPr>
        <w:t xml:space="preserve"> 15.§ (4) és (5) bekezdései,</w:t>
      </w:r>
    </w:p>
    <w:p w:rsidR="0009783F" w:rsidRPr="00691DC5" w:rsidRDefault="0009783F" w:rsidP="00691DC5">
      <w:pPr>
        <w:pStyle w:val="Listaszerbekezds"/>
        <w:spacing w:after="0" w:line="240" w:lineRule="auto"/>
        <w:ind w:left="0" w:right="-1"/>
        <w:jc w:val="both"/>
        <w:rPr>
          <w:rFonts w:ascii="Arial" w:hAnsi="Arial" w:cs="Arial"/>
          <w:bCs/>
          <w:color w:val="000000" w:themeColor="text1"/>
          <w:sz w:val="24"/>
          <w:szCs w:val="24"/>
        </w:rPr>
      </w:pPr>
      <w:r w:rsidRPr="00691DC5">
        <w:rPr>
          <w:rFonts w:ascii="Arial" w:hAnsi="Arial" w:cs="Arial"/>
          <w:bCs/>
          <w:color w:val="000000" w:themeColor="text1"/>
          <w:sz w:val="24"/>
          <w:szCs w:val="24"/>
        </w:rPr>
        <w:t>e)</w:t>
      </w:r>
      <w:r w:rsidR="00572FEB" w:rsidRPr="00691DC5">
        <w:rPr>
          <w:rFonts w:ascii="Arial" w:hAnsi="Arial" w:cs="Arial"/>
          <w:bCs/>
          <w:color w:val="000000" w:themeColor="text1"/>
          <w:sz w:val="24"/>
          <w:szCs w:val="24"/>
        </w:rPr>
        <w:t xml:space="preserve"> 16.§ (2)</w:t>
      </w:r>
      <w:r w:rsidR="004A7C0C">
        <w:rPr>
          <w:rFonts w:ascii="Arial" w:hAnsi="Arial" w:cs="Arial"/>
          <w:bCs/>
          <w:color w:val="000000" w:themeColor="text1"/>
          <w:sz w:val="24"/>
          <w:szCs w:val="24"/>
        </w:rPr>
        <w:t xml:space="preserve"> bekezdésének</w:t>
      </w:r>
      <w:r w:rsidR="00572FEB" w:rsidRPr="00691DC5">
        <w:rPr>
          <w:rFonts w:ascii="Arial" w:hAnsi="Arial" w:cs="Arial"/>
          <w:bCs/>
          <w:color w:val="000000" w:themeColor="text1"/>
          <w:sz w:val="24"/>
          <w:szCs w:val="24"/>
        </w:rPr>
        <w:t xml:space="preserve"> ab), </w:t>
      </w:r>
      <w:proofErr w:type="spellStart"/>
      <w:r w:rsidR="00572FEB" w:rsidRPr="00691DC5">
        <w:rPr>
          <w:rFonts w:ascii="Arial" w:hAnsi="Arial" w:cs="Arial"/>
          <w:bCs/>
          <w:color w:val="000000" w:themeColor="text1"/>
          <w:sz w:val="24"/>
          <w:szCs w:val="24"/>
        </w:rPr>
        <w:t>ac</w:t>
      </w:r>
      <w:proofErr w:type="spellEnd"/>
      <w:r w:rsidR="00572FEB" w:rsidRPr="00691DC5">
        <w:rPr>
          <w:rFonts w:ascii="Arial" w:hAnsi="Arial" w:cs="Arial"/>
          <w:bCs/>
          <w:color w:val="000000" w:themeColor="text1"/>
          <w:sz w:val="24"/>
          <w:szCs w:val="24"/>
        </w:rPr>
        <w:t xml:space="preserve">), </w:t>
      </w:r>
      <w:proofErr w:type="spellStart"/>
      <w:r w:rsidR="00572FEB" w:rsidRPr="00691DC5">
        <w:rPr>
          <w:rFonts w:ascii="Arial" w:hAnsi="Arial" w:cs="Arial"/>
          <w:bCs/>
          <w:color w:val="000000" w:themeColor="text1"/>
          <w:sz w:val="24"/>
          <w:szCs w:val="24"/>
        </w:rPr>
        <w:t>ag</w:t>
      </w:r>
      <w:proofErr w:type="spellEnd"/>
      <w:r w:rsidR="00572FEB" w:rsidRPr="00691DC5">
        <w:rPr>
          <w:rFonts w:ascii="Arial" w:hAnsi="Arial" w:cs="Arial"/>
          <w:bCs/>
          <w:color w:val="000000" w:themeColor="text1"/>
          <w:sz w:val="24"/>
          <w:szCs w:val="24"/>
        </w:rPr>
        <w:t xml:space="preserve">) </w:t>
      </w:r>
      <w:r w:rsidR="004A7C0C">
        <w:rPr>
          <w:rFonts w:ascii="Arial" w:hAnsi="Arial" w:cs="Arial"/>
          <w:bCs/>
          <w:color w:val="000000" w:themeColor="text1"/>
          <w:sz w:val="24"/>
          <w:szCs w:val="24"/>
        </w:rPr>
        <w:t>pontjai</w:t>
      </w:r>
      <w:r w:rsidR="00572FEB" w:rsidRPr="00691DC5">
        <w:rPr>
          <w:rFonts w:ascii="Arial" w:hAnsi="Arial" w:cs="Arial"/>
          <w:bCs/>
          <w:color w:val="000000" w:themeColor="text1"/>
          <w:sz w:val="24"/>
          <w:szCs w:val="24"/>
        </w:rPr>
        <w:t>,</w:t>
      </w:r>
    </w:p>
    <w:p w:rsidR="0009783F" w:rsidRPr="00691DC5" w:rsidRDefault="0009783F" w:rsidP="00691DC5">
      <w:pPr>
        <w:pStyle w:val="Listaszerbekezds"/>
        <w:spacing w:after="0" w:line="240" w:lineRule="auto"/>
        <w:ind w:left="0" w:right="-1"/>
        <w:jc w:val="both"/>
        <w:rPr>
          <w:rFonts w:ascii="Arial" w:hAnsi="Arial" w:cs="Arial"/>
          <w:bCs/>
          <w:color w:val="000000" w:themeColor="text1"/>
          <w:sz w:val="24"/>
          <w:szCs w:val="24"/>
        </w:rPr>
      </w:pPr>
      <w:proofErr w:type="gramStart"/>
      <w:r w:rsidRPr="00691DC5">
        <w:rPr>
          <w:rFonts w:ascii="Arial" w:hAnsi="Arial" w:cs="Arial"/>
          <w:bCs/>
          <w:color w:val="000000" w:themeColor="text1"/>
          <w:sz w:val="24"/>
          <w:szCs w:val="24"/>
        </w:rPr>
        <w:t>f</w:t>
      </w:r>
      <w:proofErr w:type="gramEnd"/>
      <w:r w:rsidRPr="00691DC5">
        <w:rPr>
          <w:rFonts w:ascii="Arial" w:hAnsi="Arial" w:cs="Arial"/>
          <w:bCs/>
          <w:color w:val="000000" w:themeColor="text1"/>
          <w:sz w:val="24"/>
          <w:szCs w:val="24"/>
        </w:rPr>
        <w:t>)</w:t>
      </w:r>
      <w:r w:rsidR="00572FEB" w:rsidRPr="00691DC5">
        <w:rPr>
          <w:rFonts w:ascii="Arial" w:hAnsi="Arial" w:cs="Arial"/>
          <w:bCs/>
          <w:color w:val="000000" w:themeColor="text1"/>
          <w:sz w:val="24"/>
          <w:szCs w:val="24"/>
        </w:rPr>
        <w:t xml:space="preserve"> 16. § (2) </w:t>
      </w:r>
      <w:r w:rsidR="004A7C0C" w:rsidRPr="00691DC5">
        <w:rPr>
          <w:rFonts w:ascii="Arial" w:hAnsi="Arial" w:cs="Arial"/>
          <w:bCs/>
          <w:color w:val="000000" w:themeColor="text1"/>
          <w:sz w:val="24"/>
          <w:szCs w:val="24"/>
        </w:rPr>
        <w:t>bekezdés</w:t>
      </w:r>
      <w:r w:rsidR="004A7C0C">
        <w:rPr>
          <w:rFonts w:ascii="Arial" w:hAnsi="Arial" w:cs="Arial"/>
          <w:bCs/>
          <w:color w:val="000000" w:themeColor="text1"/>
          <w:sz w:val="24"/>
          <w:szCs w:val="24"/>
        </w:rPr>
        <w:t xml:space="preserve">ének </w:t>
      </w:r>
      <w:r w:rsidR="00572FEB" w:rsidRPr="00691DC5">
        <w:rPr>
          <w:rFonts w:ascii="Arial" w:hAnsi="Arial" w:cs="Arial"/>
          <w:bCs/>
          <w:color w:val="000000" w:themeColor="text1"/>
          <w:sz w:val="24"/>
          <w:szCs w:val="24"/>
        </w:rPr>
        <w:t xml:space="preserve">b) </w:t>
      </w:r>
      <w:r w:rsidR="004A7C0C">
        <w:rPr>
          <w:rFonts w:ascii="Arial" w:hAnsi="Arial" w:cs="Arial"/>
          <w:bCs/>
          <w:color w:val="000000" w:themeColor="text1"/>
          <w:sz w:val="24"/>
          <w:szCs w:val="24"/>
        </w:rPr>
        <w:t>pontja</w:t>
      </w:r>
      <w:r w:rsidR="00572FEB" w:rsidRPr="00691DC5">
        <w:rPr>
          <w:rFonts w:ascii="Arial" w:hAnsi="Arial" w:cs="Arial"/>
          <w:bCs/>
          <w:color w:val="000000" w:themeColor="text1"/>
          <w:sz w:val="24"/>
          <w:szCs w:val="24"/>
        </w:rPr>
        <w:t>,</w:t>
      </w:r>
    </w:p>
    <w:p w:rsidR="0009783F" w:rsidRPr="00691DC5" w:rsidRDefault="0009783F" w:rsidP="00691DC5">
      <w:pPr>
        <w:pStyle w:val="Listaszerbekezds"/>
        <w:spacing w:after="0" w:line="240" w:lineRule="auto"/>
        <w:ind w:left="0" w:right="-1"/>
        <w:jc w:val="both"/>
        <w:rPr>
          <w:rFonts w:ascii="Arial" w:hAnsi="Arial" w:cs="Arial"/>
          <w:bCs/>
          <w:color w:val="000000" w:themeColor="text1"/>
          <w:sz w:val="24"/>
          <w:szCs w:val="24"/>
        </w:rPr>
      </w:pPr>
      <w:r w:rsidRPr="00691DC5">
        <w:rPr>
          <w:rFonts w:ascii="Arial" w:hAnsi="Arial" w:cs="Arial"/>
          <w:bCs/>
          <w:color w:val="000000" w:themeColor="text1"/>
          <w:sz w:val="24"/>
          <w:szCs w:val="24"/>
        </w:rPr>
        <w:t>g)</w:t>
      </w:r>
      <w:r w:rsidR="00572FEB" w:rsidRPr="00691DC5">
        <w:rPr>
          <w:rFonts w:ascii="Arial" w:hAnsi="Arial" w:cs="Arial"/>
          <w:bCs/>
          <w:color w:val="000000" w:themeColor="text1"/>
          <w:sz w:val="24"/>
          <w:szCs w:val="24"/>
        </w:rPr>
        <w:t xml:space="preserve"> 17.§-a,</w:t>
      </w:r>
    </w:p>
    <w:p w:rsidR="0009783F" w:rsidRPr="00691DC5" w:rsidRDefault="0009783F" w:rsidP="00691DC5">
      <w:pPr>
        <w:pStyle w:val="Listaszerbekezds"/>
        <w:spacing w:after="0" w:line="240" w:lineRule="auto"/>
        <w:ind w:left="0" w:right="-1"/>
        <w:jc w:val="both"/>
        <w:rPr>
          <w:rFonts w:ascii="Arial" w:hAnsi="Arial" w:cs="Arial"/>
          <w:bCs/>
          <w:color w:val="000000" w:themeColor="text1"/>
          <w:sz w:val="24"/>
          <w:szCs w:val="24"/>
        </w:rPr>
      </w:pPr>
      <w:r w:rsidRPr="00691DC5">
        <w:rPr>
          <w:rFonts w:ascii="Arial" w:hAnsi="Arial" w:cs="Arial"/>
          <w:bCs/>
          <w:color w:val="000000" w:themeColor="text1"/>
          <w:sz w:val="24"/>
          <w:szCs w:val="24"/>
        </w:rPr>
        <w:t>h)</w:t>
      </w:r>
      <w:r w:rsidR="00572FEB" w:rsidRPr="00691DC5">
        <w:rPr>
          <w:rFonts w:ascii="Arial" w:hAnsi="Arial" w:cs="Arial"/>
          <w:bCs/>
          <w:color w:val="000000" w:themeColor="text1"/>
          <w:sz w:val="24"/>
          <w:szCs w:val="24"/>
        </w:rPr>
        <w:t xml:space="preserve"> 24. § (6)</w:t>
      </w:r>
      <w:r w:rsidR="004A7C0C">
        <w:rPr>
          <w:rFonts w:ascii="Arial" w:hAnsi="Arial" w:cs="Arial"/>
          <w:bCs/>
          <w:color w:val="000000" w:themeColor="text1"/>
          <w:sz w:val="24"/>
          <w:szCs w:val="24"/>
        </w:rPr>
        <w:t xml:space="preserve"> bekezdésének</w:t>
      </w:r>
      <w:r w:rsidR="00572FEB" w:rsidRPr="00691DC5">
        <w:rPr>
          <w:rFonts w:ascii="Arial" w:hAnsi="Arial" w:cs="Arial"/>
          <w:bCs/>
          <w:color w:val="000000" w:themeColor="text1"/>
          <w:sz w:val="24"/>
          <w:szCs w:val="24"/>
        </w:rPr>
        <w:t xml:space="preserve"> a), b), c), e), g) pontjai</w:t>
      </w:r>
      <w:r w:rsidR="00600630" w:rsidRPr="00691DC5">
        <w:rPr>
          <w:rFonts w:ascii="Arial" w:hAnsi="Arial" w:cs="Arial"/>
          <w:bCs/>
          <w:color w:val="000000" w:themeColor="text1"/>
          <w:sz w:val="24"/>
          <w:szCs w:val="24"/>
        </w:rPr>
        <w:t>,</w:t>
      </w:r>
    </w:p>
    <w:p w:rsidR="0009783F" w:rsidRPr="00691DC5" w:rsidRDefault="0009783F" w:rsidP="00691DC5">
      <w:pPr>
        <w:pStyle w:val="Listaszerbekezds"/>
        <w:spacing w:after="0" w:line="240" w:lineRule="auto"/>
        <w:ind w:left="0" w:right="-1"/>
        <w:jc w:val="both"/>
        <w:rPr>
          <w:rFonts w:ascii="Arial" w:hAnsi="Arial" w:cs="Arial"/>
          <w:bCs/>
          <w:color w:val="000000" w:themeColor="text1"/>
          <w:sz w:val="24"/>
          <w:szCs w:val="24"/>
        </w:rPr>
      </w:pPr>
      <w:r w:rsidRPr="00691DC5">
        <w:rPr>
          <w:rFonts w:ascii="Arial" w:hAnsi="Arial" w:cs="Arial"/>
          <w:bCs/>
          <w:color w:val="000000" w:themeColor="text1"/>
          <w:sz w:val="24"/>
          <w:szCs w:val="24"/>
        </w:rPr>
        <w:t>i)</w:t>
      </w:r>
      <w:r w:rsidR="00600630" w:rsidRPr="00691DC5">
        <w:rPr>
          <w:rFonts w:ascii="Arial" w:hAnsi="Arial" w:cs="Arial"/>
          <w:bCs/>
          <w:color w:val="000000" w:themeColor="text1"/>
          <w:sz w:val="24"/>
          <w:szCs w:val="24"/>
        </w:rPr>
        <w:t xml:space="preserve"> 24.§ (7) </w:t>
      </w:r>
      <w:r w:rsidR="004A7C0C">
        <w:rPr>
          <w:rFonts w:ascii="Arial" w:hAnsi="Arial" w:cs="Arial"/>
          <w:bCs/>
          <w:color w:val="000000" w:themeColor="text1"/>
          <w:sz w:val="24"/>
          <w:szCs w:val="24"/>
        </w:rPr>
        <w:t xml:space="preserve">bekezdésének </w:t>
      </w:r>
      <w:r w:rsidR="00600630" w:rsidRPr="00691DC5">
        <w:rPr>
          <w:rFonts w:ascii="Arial" w:hAnsi="Arial" w:cs="Arial"/>
          <w:bCs/>
          <w:color w:val="000000" w:themeColor="text1"/>
          <w:sz w:val="24"/>
          <w:szCs w:val="24"/>
        </w:rPr>
        <w:t>a) pontja.</w:t>
      </w:r>
    </w:p>
    <w:p w:rsidR="0009783F" w:rsidRPr="00691DC5" w:rsidRDefault="00084D2F" w:rsidP="00084D2F">
      <w:pPr>
        <w:pStyle w:val="Listaszerbekezds"/>
        <w:spacing w:after="0" w:line="240" w:lineRule="auto"/>
        <w:ind w:left="0" w:right="-1"/>
        <w:jc w:val="both"/>
        <w:rPr>
          <w:rFonts w:ascii="Arial" w:hAnsi="Arial" w:cs="Arial"/>
          <w:sz w:val="24"/>
          <w:szCs w:val="24"/>
        </w:rPr>
      </w:pPr>
      <w:r>
        <w:rPr>
          <w:rFonts w:ascii="Arial" w:hAnsi="Arial" w:cs="Arial"/>
          <w:color w:val="000000" w:themeColor="text1"/>
          <w:sz w:val="24"/>
          <w:szCs w:val="24"/>
        </w:rPr>
        <w:t xml:space="preserve">(4) </w:t>
      </w:r>
      <w:r w:rsidR="0009783F" w:rsidRPr="00691DC5">
        <w:rPr>
          <w:rFonts w:ascii="Arial" w:hAnsi="Arial" w:cs="Arial"/>
          <w:sz w:val="24"/>
          <w:szCs w:val="24"/>
        </w:rPr>
        <w:t>Hatályát veszti továbbá</w:t>
      </w:r>
      <w:r w:rsidR="004A7C0C">
        <w:rPr>
          <w:rFonts w:ascii="Arial" w:hAnsi="Arial" w:cs="Arial"/>
          <w:sz w:val="24"/>
          <w:szCs w:val="24"/>
        </w:rPr>
        <w:t xml:space="preserve"> a 14/2016. (V. 26.) önkormányzati </w:t>
      </w:r>
      <w:r w:rsidR="008B4FF1" w:rsidRPr="00691DC5">
        <w:rPr>
          <w:rFonts w:ascii="Arial" w:hAnsi="Arial" w:cs="Arial"/>
          <w:sz w:val="24"/>
          <w:szCs w:val="24"/>
        </w:rPr>
        <w:t>rendelet</w:t>
      </w:r>
    </w:p>
    <w:p w:rsidR="0009783F" w:rsidRPr="00691DC5" w:rsidRDefault="0009783F" w:rsidP="00691DC5">
      <w:pPr>
        <w:pStyle w:val="Listaszerbekezds"/>
        <w:spacing w:after="0" w:line="240" w:lineRule="auto"/>
        <w:ind w:left="0" w:right="-1"/>
        <w:jc w:val="both"/>
        <w:rPr>
          <w:rFonts w:ascii="Arial" w:hAnsi="Arial" w:cs="Arial"/>
          <w:color w:val="000000" w:themeColor="text1"/>
          <w:sz w:val="24"/>
          <w:szCs w:val="24"/>
        </w:rPr>
      </w:pPr>
      <w:proofErr w:type="gramStart"/>
      <w:r w:rsidRPr="00691DC5">
        <w:rPr>
          <w:rFonts w:ascii="Arial" w:hAnsi="Arial" w:cs="Arial"/>
          <w:color w:val="000000" w:themeColor="text1"/>
          <w:sz w:val="24"/>
          <w:szCs w:val="24"/>
        </w:rPr>
        <w:t>a</w:t>
      </w:r>
      <w:proofErr w:type="gramEnd"/>
      <w:r w:rsidRPr="00691DC5">
        <w:rPr>
          <w:rFonts w:ascii="Arial" w:hAnsi="Arial" w:cs="Arial"/>
          <w:color w:val="000000" w:themeColor="text1"/>
          <w:sz w:val="24"/>
          <w:szCs w:val="24"/>
        </w:rPr>
        <w:t>)</w:t>
      </w:r>
      <w:r w:rsidR="00600630" w:rsidRPr="00691DC5">
        <w:rPr>
          <w:rFonts w:ascii="Arial" w:hAnsi="Arial" w:cs="Arial"/>
          <w:color w:val="000000" w:themeColor="text1"/>
          <w:sz w:val="24"/>
          <w:szCs w:val="24"/>
        </w:rPr>
        <w:t xml:space="preserve"> 24. § (8) bekezdése</w:t>
      </w:r>
      <w:r w:rsidR="00E46795" w:rsidRPr="00691DC5">
        <w:rPr>
          <w:rFonts w:ascii="Arial" w:hAnsi="Arial" w:cs="Arial"/>
          <w:color w:val="000000" w:themeColor="text1"/>
          <w:sz w:val="24"/>
          <w:szCs w:val="24"/>
        </w:rPr>
        <w:t>,</w:t>
      </w:r>
    </w:p>
    <w:p w:rsidR="0009783F" w:rsidRPr="00691DC5" w:rsidRDefault="0009783F" w:rsidP="00691DC5">
      <w:pPr>
        <w:pStyle w:val="Listaszerbekezds"/>
        <w:spacing w:after="0" w:line="240" w:lineRule="auto"/>
        <w:ind w:left="0" w:right="-1"/>
        <w:jc w:val="both"/>
        <w:rPr>
          <w:rFonts w:ascii="Arial" w:hAnsi="Arial" w:cs="Arial"/>
          <w:color w:val="000000" w:themeColor="text1"/>
          <w:sz w:val="24"/>
          <w:szCs w:val="24"/>
        </w:rPr>
      </w:pPr>
      <w:r w:rsidRPr="00691DC5">
        <w:rPr>
          <w:rFonts w:ascii="Arial" w:hAnsi="Arial" w:cs="Arial"/>
          <w:color w:val="000000" w:themeColor="text1"/>
          <w:sz w:val="24"/>
          <w:szCs w:val="24"/>
        </w:rPr>
        <w:t>b)</w:t>
      </w:r>
      <w:r w:rsidR="00600630" w:rsidRPr="00691DC5">
        <w:rPr>
          <w:rFonts w:ascii="Arial" w:hAnsi="Arial" w:cs="Arial"/>
          <w:color w:val="000000" w:themeColor="text1"/>
          <w:sz w:val="24"/>
          <w:szCs w:val="24"/>
        </w:rPr>
        <w:t xml:space="preserve"> 30. § (5) bekezdése,</w:t>
      </w:r>
    </w:p>
    <w:p w:rsidR="0009783F" w:rsidRPr="00691DC5" w:rsidRDefault="0009783F" w:rsidP="004A7C0C">
      <w:pPr>
        <w:pStyle w:val="Listaszerbekezds"/>
        <w:spacing w:after="0" w:line="240" w:lineRule="auto"/>
        <w:ind w:left="0" w:right="-1"/>
        <w:jc w:val="both"/>
        <w:rPr>
          <w:rFonts w:ascii="Arial" w:hAnsi="Arial" w:cs="Arial"/>
          <w:color w:val="000000" w:themeColor="text1"/>
          <w:sz w:val="24"/>
          <w:szCs w:val="24"/>
        </w:rPr>
      </w:pPr>
      <w:r w:rsidRPr="00691DC5">
        <w:rPr>
          <w:rFonts w:ascii="Arial" w:hAnsi="Arial" w:cs="Arial"/>
          <w:color w:val="000000" w:themeColor="text1"/>
          <w:sz w:val="24"/>
          <w:szCs w:val="24"/>
        </w:rPr>
        <w:t>c)</w:t>
      </w:r>
      <w:r w:rsidR="00600630" w:rsidRPr="00691DC5">
        <w:rPr>
          <w:rFonts w:ascii="Arial" w:hAnsi="Arial" w:cs="Arial"/>
          <w:color w:val="000000" w:themeColor="text1"/>
          <w:sz w:val="24"/>
          <w:szCs w:val="24"/>
        </w:rPr>
        <w:t xml:space="preserve"> 31. § (</w:t>
      </w:r>
      <w:r w:rsidR="00C65B57" w:rsidRPr="00691DC5">
        <w:rPr>
          <w:rFonts w:ascii="Arial" w:hAnsi="Arial" w:cs="Arial"/>
          <w:color w:val="000000" w:themeColor="text1"/>
          <w:sz w:val="24"/>
          <w:szCs w:val="24"/>
        </w:rPr>
        <w:t>11) bekezdés</w:t>
      </w:r>
      <w:r w:rsidR="00600630" w:rsidRPr="00691DC5">
        <w:rPr>
          <w:rFonts w:ascii="Arial" w:hAnsi="Arial" w:cs="Arial"/>
          <w:color w:val="000000" w:themeColor="text1"/>
          <w:sz w:val="24"/>
          <w:szCs w:val="24"/>
        </w:rPr>
        <w:t xml:space="preserve"> „csak </w:t>
      </w:r>
      <w:r w:rsidR="00C65B57" w:rsidRPr="00691DC5">
        <w:rPr>
          <w:rFonts w:ascii="Arial" w:hAnsi="Arial" w:cs="Arial"/>
          <w:color w:val="000000" w:themeColor="text1"/>
          <w:sz w:val="24"/>
          <w:szCs w:val="24"/>
        </w:rPr>
        <w:t>egységesen</w:t>
      </w:r>
      <w:proofErr w:type="gramStart"/>
      <w:r w:rsidR="00C65B57" w:rsidRPr="00691DC5">
        <w:rPr>
          <w:rFonts w:ascii="Arial" w:hAnsi="Arial" w:cs="Arial"/>
          <w:color w:val="000000" w:themeColor="text1"/>
          <w:sz w:val="24"/>
          <w:szCs w:val="24"/>
        </w:rPr>
        <w:t>…</w:t>
      </w:r>
      <w:r w:rsidR="00600630" w:rsidRPr="00691DC5">
        <w:rPr>
          <w:rFonts w:ascii="Arial" w:hAnsi="Arial" w:cs="Arial"/>
          <w:color w:val="000000" w:themeColor="text1"/>
          <w:sz w:val="24"/>
          <w:szCs w:val="24"/>
        </w:rPr>
        <w:t>azonos</w:t>
      </w:r>
      <w:proofErr w:type="gramEnd"/>
      <w:r w:rsidR="00600630" w:rsidRPr="00691DC5">
        <w:rPr>
          <w:rFonts w:ascii="Arial" w:hAnsi="Arial" w:cs="Arial"/>
          <w:color w:val="000000" w:themeColor="text1"/>
          <w:sz w:val="24"/>
          <w:szCs w:val="24"/>
        </w:rPr>
        <w:t xml:space="preserve"> építészeti </w:t>
      </w:r>
      <w:r w:rsidR="0034286A" w:rsidRPr="00691DC5">
        <w:rPr>
          <w:rFonts w:ascii="Arial" w:hAnsi="Arial" w:cs="Arial"/>
          <w:color w:val="000000" w:themeColor="text1"/>
          <w:sz w:val="24"/>
          <w:szCs w:val="24"/>
        </w:rPr>
        <w:t>m</w:t>
      </w:r>
      <w:r w:rsidR="00600630" w:rsidRPr="00691DC5">
        <w:rPr>
          <w:rFonts w:ascii="Arial" w:hAnsi="Arial" w:cs="Arial"/>
          <w:color w:val="000000" w:themeColor="text1"/>
          <w:sz w:val="24"/>
          <w:szCs w:val="24"/>
        </w:rPr>
        <w:t>egjelenéssel</w:t>
      </w:r>
      <w:r w:rsidR="004A7C0C">
        <w:rPr>
          <w:rFonts w:ascii="Arial" w:hAnsi="Arial" w:cs="Arial"/>
          <w:color w:val="000000" w:themeColor="text1"/>
          <w:sz w:val="24"/>
          <w:szCs w:val="24"/>
        </w:rPr>
        <w:t xml:space="preserve"> </w:t>
      </w:r>
      <w:r w:rsidR="00600630" w:rsidRPr="00691DC5">
        <w:rPr>
          <w:rFonts w:ascii="Arial" w:hAnsi="Arial" w:cs="Arial"/>
          <w:color w:val="000000" w:themeColor="text1"/>
          <w:sz w:val="24"/>
          <w:szCs w:val="24"/>
        </w:rPr>
        <w:t>…magastetővel, vagy zöldtetővel</w:t>
      </w:r>
      <w:r w:rsidR="00E46795" w:rsidRPr="00691DC5">
        <w:rPr>
          <w:rFonts w:ascii="Arial" w:hAnsi="Arial" w:cs="Arial"/>
          <w:color w:val="000000" w:themeColor="text1"/>
          <w:sz w:val="24"/>
          <w:szCs w:val="24"/>
        </w:rPr>
        <w:t>.”</w:t>
      </w:r>
      <w:r w:rsidR="00C65B57" w:rsidRPr="00691DC5">
        <w:rPr>
          <w:rFonts w:ascii="Arial" w:hAnsi="Arial" w:cs="Arial"/>
          <w:color w:val="000000" w:themeColor="text1"/>
          <w:sz w:val="24"/>
          <w:szCs w:val="24"/>
        </w:rPr>
        <w:t xml:space="preserve"> szövegrésze</w:t>
      </w:r>
      <w:r w:rsidR="00600630" w:rsidRPr="00691DC5">
        <w:rPr>
          <w:rFonts w:ascii="Arial" w:hAnsi="Arial" w:cs="Arial"/>
          <w:color w:val="000000" w:themeColor="text1"/>
          <w:sz w:val="24"/>
          <w:szCs w:val="24"/>
        </w:rPr>
        <w:t>,</w:t>
      </w:r>
    </w:p>
    <w:p w:rsidR="0009783F" w:rsidRPr="004A7C0C" w:rsidRDefault="0009783F" w:rsidP="00691DC5">
      <w:pPr>
        <w:pStyle w:val="Listaszerbekezds"/>
        <w:spacing w:after="0" w:line="240" w:lineRule="auto"/>
        <w:ind w:left="0" w:right="-1"/>
        <w:jc w:val="both"/>
        <w:rPr>
          <w:rFonts w:ascii="Arial" w:hAnsi="Arial" w:cs="Arial"/>
          <w:sz w:val="24"/>
          <w:szCs w:val="24"/>
        </w:rPr>
      </w:pPr>
      <w:r w:rsidRPr="004A7C0C">
        <w:rPr>
          <w:rFonts w:ascii="Arial" w:hAnsi="Arial" w:cs="Arial"/>
          <w:sz w:val="24"/>
          <w:szCs w:val="24"/>
        </w:rPr>
        <w:t>d)</w:t>
      </w:r>
      <w:r w:rsidR="00600630" w:rsidRPr="004A7C0C">
        <w:rPr>
          <w:rFonts w:ascii="Arial" w:hAnsi="Arial" w:cs="Arial"/>
          <w:sz w:val="24"/>
          <w:szCs w:val="24"/>
        </w:rPr>
        <w:t xml:space="preserve"> 36. § (</w:t>
      </w:r>
      <w:r w:rsidR="00C65B57" w:rsidRPr="004A7C0C">
        <w:rPr>
          <w:rFonts w:ascii="Arial" w:hAnsi="Arial" w:cs="Arial"/>
          <w:sz w:val="24"/>
          <w:szCs w:val="24"/>
        </w:rPr>
        <w:t>3) bekezdése</w:t>
      </w:r>
      <w:r w:rsidR="00E46795" w:rsidRPr="004A7C0C">
        <w:rPr>
          <w:rFonts w:ascii="Arial" w:hAnsi="Arial" w:cs="Arial"/>
          <w:sz w:val="24"/>
          <w:szCs w:val="24"/>
        </w:rPr>
        <w:t>,</w:t>
      </w:r>
    </w:p>
    <w:p w:rsidR="0009783F" w:rsidRPr="004A7C0C" w:rsidRDefault="0009783F" w:rsidP="00691DC5">
      <w:pPr>
        <w:pStyle w:val="Listaszerbekezds"/>
        <w:spacing w:after="0" w:line="240" w:lineRule="auto"/>
        <w:ind w:left="0" w:right="-1"/>
        <w:jc w:val="both"/>
        <w:rPr>
          <w:rFonts w:ascii="Arial" w:hAnsi="Arial" w:cs="Arial"/>
          <w:sz w:val="24"/>
          <w:szCs w:val="24"/>
        </w:rPr>
      </w:pPr>
      <w:r w:rsidRPr="004A7C0C">
        <w:rPr>
          <w:rFonts w:ascii="Arial" w:hAnsi="Arial" w:cs="Arial"/>
          <w:sz w:val="24"/>
          <w:szCs w:val="24"/>
        </w:rPr>
        <w:t>e)</w:t>
      </w:r>
      <w:r w:rsidR="00600630" w:rsidRPr="004A7C0C">
        <w:rPr>
          <w:rFonts w:ascii="Arial" w:hAnsi="Arial" w:cs="Arial"/>
          <w:sz w:val="24"/>
          <w:szCs w:val="24"/>
        </w:rPr>
        <w:t xml:space="preserve"> 37. § (4</w:t>
      </w:r>
      <w:r w:rsidR="00D45A30" w:rsidRPr="004A7C0C">
        <w:rPr>
          <w:rFonts w:ascii="Arial" w:hAnsi="Arial" w:cs="Arial"/>
          <w:sz w:val="24"/>
          <w:szCs w:val="24"/>
        </w:rPr>
        <w:t>)</w:t>
      </w:r>
      <w:r w:rsidR="00600630" w:rsidRPr="004A7C0C">
        <w:rPr>
          <w:rFonts w:ascii="Arial" w:hAnsi="Arial" w:cs="Arial"/>
          <w:sz w:val="24"/>
          <w:szCs w:val="24"/>
        </w:rPr>
        <w:t xml:space="preserve"> </w:t>
      </w:r>
      <w:r w:rsidR="004A7C0C" w:rsidRPr="004A7C0C">
        <w:rPr>
          <w:rFonts w:ascii="Arial" w:hAnsi="Arial" w:cs="Arial"/>
          <w:sz w:val="24"/>
          <w:szCs w:val="24"/>
        </w:rPr>
        <w:t xml:space="preserve">bekezdésének </w:t>
      </w:r>
      <w:r w:rsidR="00600630" w:rsidRPr="004A7C0C">
        <w:rPr>
          <w:rFonts w:ascii="Arial" w:hAnsi="Arial" w:cs="Arial"/>
          <w:sz w:val="24"/>
          <w:szCs w:val="24"/>
        </w:rPr>
        <w:t xml:space="preserve">második </w:t>
      </w:r>
      <w:r w:rsidR="00D45A30" w:rsidRPr="004A7C0C">
        <w:rPr>
          <w:rFonts w:ascii="Arial" w:hAnsi="Arial" w:cs="Arial"/>
          <w:sz w:val="24"/>
          <w:szCs w:val="24"/>
        </w:rPr>
        <w:t>szövegtörzse,</w:t>
      </w:r>
    </w:p>
    <w:p w:rsidR="0009783F" w:rsidRPr="004A7C0C" w:rsidRDefault="0009783F" w:rsidP="00691DC5">
      <w:pPr>
        <w:pStyle w:val="Listaszerbekezds"/>
        <w:spacing w:after="0" w:line="240" w:lineRule="auto"/>
        <w:ind w:left="0" w:right="-1"/>
        <w:jc w:val="both"/>
        <w:rPr>
          <w:rFonts w:ascii="Arial" w:hAnsi="Arial" w:cs="Arial"/>
          <w:sz w:val="24"/>
          <w:szCs w:val="24"/>
        </w:rPr>
      </w:pPr>
      <w:r w:rsidRPr="004A7C0C">
        <w:rPr>
          <w:rFonts w:ascii="Arial" w:hAnsi="Arial" w:cs="Arial"/>
          <w:sz w:val="24"/>
          <w:szCs w:val="24"/>
        </w:rPr>
        <w:t>f)</w:t>
      </w:r>
      <w:r w:rsidR="00D45A30" w:rsidRPr="004A7C0C">
        <w:rPr>
          <w:rFonts w:ascii="Arial" w:hAnsi="Arial" w:cs="Arial"/>
          <w:sz w:val="24"/>
          <w:szCs w:val="24"/>
        </w:rPr>
        <w:t xml:space="preserve"> 38. § (3)</w:t>
      </w:r>
      <w:r w:rsidR="004A7C0C" w:rsidRPr="004A7C0C">
        <w:rPr>
          <w:rFonts w:ascii="Arial" w:hAnsi="Arial" w:cs="Arial"/>
          <w:sz w:val="24"/>
          <w:szCs w:val="24"/>
        </w:rPr>
        <w:t xml:space="preserve"> bekezdésének</w:t>
      </w:r>
      <w:r w:rsidR="00D45A30" w:rsidRPr="004A7C0C">
        <w:rPr>
          <w:rFonts w:ascii="Arial" w:hAnsi="Arial" w:cs="Arial"/>
          <w:sz w:val="24"/>
          <w:szCs w:val="24"/>
        </w:rPr>
        <w:t xml:space="preserve"> utolsó mondata,</w:t>
      </w:r>
    </w:p>
    <w:p w:rsidR="0009783F" w:rsidRPr="004A7C0C" w:rsidRDefault="0009783F" w:rsidP="00691DC5">
      <w:pPr>
        <w:pStyle w:val="Listaszerbekezds"/>
        <w:spacing w:after="0" w:line="240" w:lineRule="auto"/>
        <w:ind w:left="0" w:right="-1"/>
        <w:jc w:val="both"/>
        <w:rPr>
          <w:rFonts w:ascii="Arial" w:hAnsi="Arial" w:cs="Arial"/>
          <w:sz w:val="24"/>
          <w:szCs w:val="24"/>
        </w:rPr>
      </w:pPr>
      <w:r w:rsidRPr="004A7C0C">
        <w:rPr>
          <w:rFonts w:ascii="Arial" w:hAnsi="Arial" w:cs="Arial"/>
          <w:sz w:val="24"/>
          <w:szCs w:val="24"/>
        </w:rPr>
        <w:t>g)</w:t>
      </w:r>
      <w:r w:rsidR="004A7C0C" w:rsidRPr="004A7C0C">
        <w:rPr>
          <w:rFonts w:ascii="Arial" w:hAnsi="Arial" w:cs="Arial"/>
          <w:sz w:val="24"/>
          <w:szCs w:val="24"/>
        </w:rPr>
        <w:t xml:space="preserve"> </w:t>
      </w:r>
      <w:r w:rsidR="00D45A30" w:rsidRPr="004A7C0C">
        <w:rPr>
          <w:rFonts w:ascii="Arial" w:hAnsi="Arial" w:cs="Arial"/>
          <w:sz w:val="24"/>
          <w:szCs w:val="24"/>
        </w:rPr>
        <w:t>39. § (5) bekezdése</w:t>
      </w:r>
      <w:r w:rsidR="00E46795" w:rsidRPr="004A7C0C">
        <w:rPr>
          <w:rFonts w:ascii="Arial" w:hAnsi="Arial" w:cs="Arial"/>
          <w:sz w:val="24"/>
          <w:szCs w:val="24"/>
        </w:rPr>
        <w:t>,</w:t>
      </w:r>
    </w:p>
    <w:p w:rsidR="0009783F" w:rsidRPr="004A7C0C" w:rsidRDefault="0009783F" w:rsidP="00691DC5">
      <w:pPr>
        <w:pStyle w:val="Listaszerbekezds"/>
        <w:spacing w:after="0" w:line="240" w:lineRule="auto"/>
        <w:ind w:left="0" w:right="-1"/>
        <w:jc w:val="both"/>
        <w:rPr>
          <w:rFonts w:ascii="Arial" w:hAnsi="Arial" w:cs="Arial"/>
          <w:sz w:val="24"/>
          <w:szCs w:val="24"/>
        </w:rPr>
      </w:pPr>
      <w:r w:rsidRPr="004A7C0C">
        <w:rPr>
          <w:rFonts w:ascii="Arial" w:hAnsi="Arial" w:cs="Arial"/>
          <w:sz w:val="24"/>
          <w:szCs w:val="24"/>
        </w:rPr>
        <w:t>h)</w:t>
      </w:r>
      <w:r w:rsidR="004A7C0C" w:rsidRPr="004A7C0C">
        <w:rPr>
          <w:rFonts w:ascii="Arial" w:hAnsi="Arial" w:cs="Arial"/>
          <w:sz w:val="24"/>
          <w:szCs w:val="24"/>
        </w:rPr>
        <w:t xml:space="preserve"> </w:t>
      </w:r>
      <w:r w:rsidR="00D45A30" w:rsidRPr="004A7C0C">
        <w:rPr>
          <w:rFonts w:ascii="Arial" w:hAnsi="Arial" w:cs="Arial"/>
          <w:sz w:val="24"/>
          <w:szCs w:val="24"/>
        </w:rPr>
        <w:t>64. § (3) bekezdése</w:t>
      </w:r>
      <w:r w:rsidR="00E46795" w:rsidRPr="004A7C0C">
        <w:rPr>
          <w:rFonts w:ascii="Arial" w:hAnsi="Arial" w:cs="Arial"/>
          <w:sz w:val="24"/>
          <w:szCs w:val="24"/>
        </w:rPr>
        <w:t>,</w:t>
      </w:r>
    </w:p>
    <w:p w:rsidR="0009783F" w:rsidRPr="004A7C0C" w:rsidRDefault="0009783F" w:rsidP="00691DC5">
      <w:pPr>
        <w:pStyle w:val="Listaszerbekezds"/>
        <w:spacing w:after="0" w:line="240" w:lineRule="auto"/>
        <w:ind w:left="0" w:right="-1"/>
        <w:jc w:val="both"/>
        <w:rPr>
          <w:rFonts w:ascii="Arial" w:hAnsi="Arial" w:cs="Arial"/>
          <w:sz w:val="24"/>
          <w:szCs w:val="24"/>
        </w:rPr>
      </w:pPr>
      <w:r w:rsidRPr="004A7C0C">
        <w:rPr>
          <w:rFonts w:ascii="Arial" w:hAnsi="Arial" w:cs="Arial"/>
          <w:sz w:val="24"/>
          <w:szCs w:val="24"/>
        </w:rPr>
        <w:t>i)</w:t>
      </w:r>
      <w:r w:rsidR="004A7C0C" w:rsidRPr="004A7C0C">
        <w:rPr>
          <w:rFonts w:ascii="Arial" w:hAnsi="Arial" w:cs="Arial"/>
          <w:sz w:val="24"/>
          <w:szCs w:val="24"/>
        </w:rPr>
        <w:t xml:space="preserve"> </w:t>
      </w:r>
      <w:r w:rsidR="00D45A30" w:rsidRPr="004A7C0C">
        <w:rPr>
          <w:rFonts w:ascii="Arial" w:hAnsi="Arial" w:cs="Arial"/>
          <w:sz w:val="24"/>
          <w:szCs w:val="24"/>
        </w:rPr>
        <w:t>65. § (2)</w:t>
      </w:r>
      <w:r w:rsidR="004A7C0C" w:rsidRPr="004A7C0C">
        <w:rPr>
          <w:rFonts w:ascii="Arial" w:hAnsi="Arial" w:cs="Arial"/>
          <w:sz w:val="24"/>
          <w:szCs w:val="24"/>
        </w:rPr>
        <w:t xml:space="preserve"> bekezdés</w:t>
      </w:r>
      <w:r w:rsidR="00D45A30" w:rsidRPr="004A7C0C">
        <w:rPr>
          <w:rFonts w:ascii="Arial" w:hAnsi="Arial" w:cs="Arial"/>
          <w:sz w:val="24"/>
          <w:szCs w:val="24"/>
        </w:rPr>
        <w:t xml:space="preserve"> e)</w:t>
      </w:r>
      <w:r w:rsidR="004A7C0C" w:rsidRPr="004A7C0C">
        <w:rPr>
          <w:rFonts w:ascii="Arial" w:hAnsi="Arial" w:cs="Arial"/>
          <w:sz w:val="24"/>
          <w:szCs w:val="24"/>
        </w:rPr>
        <w:t xml:space="preserve"> pontjának</w:t>
      </w:r>
      <w:r w:rsidR="00D45A30" w:rsidRPr="004A7C0C">
        <w:rPr>
          <w:rFonts w:ascii="Arial" w:hAnsi="Arial" w:cs="Arial"/>
          <w:sz w:val="24"/>
          <w:szCs w:val="24"/>
        </w:rPr>
        <w:t xml:space="preserve"> második mondata,</w:t>
      </w:r>
    </w:p>
    <w:p w:rsidR="0009783F" w:rsidRPr="004A7C0C" w:rsidRDefault="00084D2F" w:rsidP="00084D2F">
      <w:pPr>
        <w:pStyle w:val="Listaszerbekezds"/>
        <w:spacing w:after="0" w:line="240" w:lineRule="auto"/>
        <w:ind w:left="0" w:right="-1"/>
        <w:jc w:val="both"/>
        <w:rPr>
          <w:rFonts w:ascii="Arial" w:hAnsi="Arial" w:cs="Arial"/>
          <w:sz w:val="24"/>
          <w:szCs w:val="24"/>
        </w:rPr>
      </w:pPr>
      <w:r>
        <w:rPr>
          <w:rFonts w:ascii="Arial" w:hAnsi="Arial" w:cs="Arial"/>
          <w:color w:val="000000" w:themeColor="text1"/>
          <w:sz w:val="24"/>
          <w:szCs w:val="24"/>
        </w:rPr>
        <w:t xml:space="preserve">(5) </w:t>
      </w:r>
      <w:r w:rsidR="0009783F" w:rsidRPr="004A7C0C">
        <w:rPr>
          <w:rFonts w:ascii="Arial" w:hAnsi="Arial" w:cs="Arial"/>
          <w:sz w:val="24"/>
          <w:szCs w:val="24"/>
        </w:rPr>
        <w:t>Hatályát veszti továbbá</w:t>
      </w:r>
      <w:r w:rsidR="009927AF" w:rsidRPr="004A7C0C">
        <w:rPr>
          <w:rFonts w:ascii="Arial" w:hAnsi="Arial" w:cs="Arial"/>
          <w:sz w:val="24"/>
          <w:szCs w:val="24"/>
        </w:rPr>
        <w:t xml:space="preserve"> </w:t>
      </w:r>
      <w:r w:rsidR="00E46795" w:rsidRPr="004A7C0C">
        <w:rPr>
          <w:rFonts w:ascii="Arial" w:hAnsi="Arial" w:cs="Arial"/>
          <w:sz w:val="24"/>
          <w:szCs w:val="24"/>
        </w:rPr>
        <w:t xml:space="preserve">a </w:t>
      </w:r>
      <w:r w:rsidR="004A7C0C">
        <w:rPr>
          <w:rFonts w:ascii="Arial" w:hAnsi="Arial" w:cs="Arial"/>
          <w:sz w:val="24"/>
          <w:szCs w:val="24"/>
        </w:rPr>
        <w:t>14</w:t>
      </w:r>
      <w:r w:rsidR="00E46795" w:rsidRPr="004A7C0C">
        <w:rPr>
          <w:rFonts w:ascii="Arial" w:hAnsi="Arial" w:cs="Arial"/>
          <w:sz w:val="24"/>
          <w:szCs w:val="24"/>
        </w:rPr>
        <w:t>/2016.</w:t>
      </w:r>
      <w:r w:rsidR="004A7C0C">
        <w:rPr>
          <w:rFonts w:ascii="Arial" w:hAnsi="Arial" w:cs="Arial"/>
          <w:sz w:val="24"/>
          <w:szCs w:val="24"/>
        </w:rPr>
        <w:t xml:space="preserve"> </w:t>
      </w:r>
      <w:r w:rsidR="00E46795" w:rsidRPr="004A7C0C">
        <w:rPr>
          <w:rFonts w:ascii="Arial" w:hAnsi="Arial" w:cs="Arial"/>
          <w:sz w:val="24"/>
          <w:szCs w:val="24"/>
        </w:rPr>
        <w:t>(V.</w:t>
      </w:r>
      <w:r w:rsidR="004A7C0C">
        <w:rPr>
          <w:rFonts w:ascii="Arial" w:hAnsi="Arial" w:cs="Arial"/>
          <w:sz w:val="24"/>
          <w:szCs w:val="24"/>
        </w:rPr>
        <w:t xml:space="preserve"> </w:t>
      </w:r>
      <w:r w:rsidR="00E46795" w:rsidRPr="004A7C0C">
        <w:rPr>
          <w:rFonts w:ascii="Arial" w:hAnsi="Arial" w:cs="Arial"/>
          <w:sz w:val="24"/>
          <w:szCs w:val="24"/>
        </w:rPr>
        <w:t xml:space="preserve">26.) </w:t>
      </w:r>
      <w:r w:rsidR="004A7C0C">
        <w:rPr>
          <w:rFonts w:ascii="Arial" w:hAnsi="Arial" w:cs="Arial"/>
          <w:sz w:val="24"/>
          <w:szCs w:val="24"/>
        </w:rPr>
        <w:t xml:space="preserve">önkormányzati </w:t>
      </w:r>
      <w:r w:rsidR="008B4FF1" w:rsidRPr="004A7C0C">
        <w:rPr>
          <w:rFonts w:ascii="Arial" w:hAnsi="Arial" w:cs="Arial"/>
          <w:sz w:val="24"/>
          <w:szCs w:val="24"/>
        </w:rPr>
        <w:t>rendelet</w:t>
      </w:r>
    </w:p>
    <w:p w:rsidR="00572FEB" w:rsidRPr="004A7C0C" w:rsidRDefault="00572FEB" w:rsidP="00691DC5">
      <w:pPr>
        <w:pStyle w:val="Listaszerbekezds"/>
        <w:spacing w:after="0" w:line="240" w:lineRule="auto"/>
        <w:ind w:left="0" w:right="-1"/>
        <w:jc w:val="both"/>
        <w:rPr>
          <w:rFonts w:ascii="Arial" w:hAnsi="Arial" w:cs="Arial"/>
          <w:sz w:val="24"/>
          <w:szCs w:val="24"/>
        </w:rPr>
      </w:pPr>
      <w:proofErr w:type="gramStart"/>
      <w:r w:rsidRPr="004A7C0C">
        <w:rPr>
          <w:rFonts w:ascii="Arial" w:hAnsi="Arial" w:cs="Arial"/>
          <w:sz w:val="24"/>
          <w:szCs w:val="24"/>
        </w:rPr>
        <w:t>a</w:t>
      </w:r>
      <w:proofErr w:type="gramEnd"/>
      <w:r w:rsidRPr="004A7C0C">
        <w:rPr>
          <w:rFonts w:ascii="Arial" w:hAnsi="Arial" w:cs="Arial"/>
          <w:sz w:val="24"/>
          <w:szCs w:val="24"/>
        </w:rPr>
        <w:t>)</w:t>
      </w:r>
      <w:r w:rsidR="00D45A30" w:rsidRPr="004A7C0C">
        <w:rPr>
          <w:rFonts w:ascii="Arial" w:hAnsi="Arial" w:cs="Arial"/>
          <w:sz w:val="24"/>
          <w:szCs w:val="24"/>
        </w:rPr>
        <w:t xml:space="preserve"> 66. § (2) </w:t>
      </w:r>
      <w:r w:rsidR="004A7C0C">
        <w:rPr>
          <w:rFonts w:ascii="Arial" w:hAnsi="Arial" w:cs="Arial"/>
          <w:sz w:val="24"/>
          <w:szCs w:val="24"/>
        </w:rPr>
        <w:t xml:space="preserve">bekezdésének </w:t>
      </w:r>
      <w:r w:rsidR="003F0BB9" w:rsidRPr="004A7C0C">
        <w:rPr>
          <w:rFonts w:ascii="Arial" w:hAnsi="Arial" w:cs="Arial"/>
          <w:sz w:val="24"/>
          <w:szCs w:val="24"/>
        </w:rPr>
        <w:t>„</w:t>
      </w:r>
      <w:proofErr w:type="spellStart"/>
      <w:r w:rsidR="003F0BB9" w:rsidRPr="004A7C0C">
        <w:rPr>
          <w:rFonts w:ascii="Arial" w:hAnsi="Arial" w:cs="Arial"/>
          <w:sz w:val="24"/>
          <w:szCs w:val="24"/>
        </w:rPr>
        <w:t>magastetős</w:t>
      </w:r>
      <w:proofErr w:type="spellEnd"/>
      <w:r w:rsidR="003F0BB9" w:rsidRPr="004A7C0C">
        <w:rPr>
          <w:rFonts w:ascii="Arial" w:hAnsi="Arial" w:cs="Arial"/>
          <w:sz w:val="24"/>
          <w:szCs w:val="24"/>
        </w:rPr>
        <w:t>, a helyi hagyományoknak megfelelő megjelenésű és anyaghasználatú” szövegrész</w:t>
      </w:r>
      <w:r w:rsidR="00E46795" w:rsidRPr="004A7C0C">
        <w:rPr>
          <w:rFonts w:ascii="Arial" w:hAnsi="Arial" w:cs="Arial"/>
          <w:sz w:val="24"/>
          <w:szCs w:val="24"/>
        </w:rPr>
        <w:t>e</w:t>
      </w:r>
      <w:r w:rsidR="003F0BB9" w:rsidRPr="004A7C0C">
        <w:rPr>
          <w:rFonts w:ascii="Arial" w:hAnsi="Arial" w:cs="Arial"/>
          <w:sz w:val="24"/>
          <w:szCs w:val="24"/>
        </w:rPr>
        <w:t>,</w:t>
      </w:r>
    </w:p>
    <w:p w:rsidR="00572FEB" w:rsidRPr="004A7C0C" w:rsidRDefault="00572FEB" w:rsidP="00691DC5">
      <w:pPr>
        <w:pStyle w:val="Listaszerbekezds"/>
        <w:spacing w:after="0" w:line="240" w:lineRule="auto"/>
        <w:ind w:left="0" w:right="-1"/>
        <w:jc w:val="both"/>
        <w:rPr>
          <w:rFonts w:ascii="Arial" w:hAnsi="Arial" w:cs="Arial"/>
          <w:sz w:val="24"/>
          <w:szCs w:val="24"/>
        </w:rPr>
      </w:pPr>
      <w:r w:rsidRPr="004A7C0C">
        <w:rPr>
          <w:rFonts w:ascii="Arial" w:hAnsi="Arial" w:cs="Arial"/>
          <w:sz w:val="24"/>
          <w:szCs w:val="24"/>
        </w:rPr>
        <w:t>b)</w:t>
      </w:r>
      <w:r w:rsidR="00D45A30" w:rsidRPr="004A7C0C">
        <w:rPr>
          <w:rFonts w:ascii="Arial" w:hAnsi="Arial" w:cs="Arial"/>
          <w:sz w:val="24"/>
          <w:szCs w:val="24"/>
        </w:rPr>
        <w:t xml:space="preserve"> 67.§ (3)</w:t>
      </w:r>
      <w:r w:rsidR="004A7C0C">
        <w:rPr>
          <w:rFonts w:ascii="Arial" w:hAnsi="Arial" w:cs="Arial"/>
          <w:sz w:val="24"/>
          <w:szCs w:val="24"/>
        </w:rPr>
        <w:t xml:space="preserve"> bekezdése</w:t>
      </w:r>
      <w:r w:rsidR="00D45A30" w:rsidRPr="004A7C0C">
        <w:rPr>
          <w:rFonts w:ascii="Arial" w:hAnsi="Arial" w:cs="Arial"/>
          <w:sz w:val="24"/>
          <w:szCs w:val="24"/>
        </w:rPr>
        <w:t xml:space="preserve"> és 68. § (4)</w:t>
      </w:r>
      <w:r w:rsidR="004A7C0C">
        <w:rPr>
          <w:rFonts w:ascii="Arial" w:hAnsi="Arial" w:cs="Arial"/>
          <w:sz w:val="24"/>
          <w:szCs w:val="24"/>
        </w:rPr>
        <w:t xml:space="preserve"> bekezdésének</w:t>
      </w:r>
      <w:r w:rsidR="00D45A30" w:rsidRPr="004A7C0C">
        <w:rPr>
          <w:rFonts w:ascii="Arial" w:hAnsi="Arial" w:cs="Arial"/>
          <w:sz w:val="24"/>
          <w:szCs w:val="24"/>
        </w:rPr>
        <w:t xml:space="preserve"> „tömbösített” szövegrésze,</w:t>
      </w:r>
    </w:p>
    <w:p w:rsidR="00572FEB" w:rsidRPr="00691DC5" w:rsidRDefault="00572FEB" w:rsidP="00691DC5">
      <w:pPr>
        <w:pStyle w:val="Listaszerbekezds"/>
        <w:spacing w:after="0" w:line="240" w:lineRule="auto"/>
        <w:ind w:left="0" w:right="-1"/>
        <w:jc w:val="both"/>
        <w:rPr>
          <w:rFonts w:ascii="Arial" w:hAnsi="Arial" w:cs="Arial"/>
          <w:sz w:val="24"/>
          <w:szCs w:val="24"/>
        </w:rPr>
      </w:pPr>
      <w:r w:rsidRPr="00691DC5">
        <w:rPr>
          <w:rFonts w:ascii="Arial" w:hAnsi="Arial" w:cs="Arial"/>
          <w:sz w:val="24"/>
          <w:szCs w:val="24"/>
        </w:rPr>
        <w:t>c</w:t>
      </w:r>
      <w:r w:rsidR="00D45A30" w:rsidRPr="00691DC5">
        <w:rPr>
          <w:rFonts w:ascii="Arial" w:hAnsi="Arial" w:cs="Arial"/>
          <w:sz w:val="24"/>
          <w:szCs w:val="24"/>
        </w:rPr>
        <w:t>) 69. § (6)</w:t>
      </w:r>
      <w:r w:rsidR="00203CE1" w:rsidRPr="00691DC5">
        <w:rPr>
          <w:rFonts w:ascii="Arial" w:hAnsi="Arial" w:cs="Arial"/>
          <w:sz w:val="24"/>
          <w:szCs w:val="24"/>
        </w:rPr>
        <w:t xml:space="preserve"> bekezdése</w:t>
      </w:r>
      <w:r w:rsidR="00E46795" w:rsidRPr="00691DC5">
        <w:rPr>
          <w:rFonts w:ascii="Arial" w:hAnsi="Arial" w:cs="Arial"/>
          <w:sz w:val="24"/>
          <w:szCs w:val="24"/>
        </w:rPr>
        <w:t>,</w:t>
      </w:r>
    </w:p>
    <w:p w:rsidR="00572FEB" w:rsidRPr="00691DC5" w:rsidRDefault="00572FEB" w:rsidP="00691DC5">
      <w:pPr>
        <w:pStyle w:val="Listaszerbekezds"/>
        <w:spacing w:after="0" w:line="240" w:lineRule="auto"/>
        <w:ind w:left="0" w:right="-1"/>
        <w:jc w:val="both"/>
        <w:rPr>
          <w:rFonts w:ascii="Arial" w:hAnsi="Arial" w:cs="Arial"/>
          <w:sz w:val="24"/>
          <w:szCs w:val="24"/>
        </w:rPr>
      </w:pPr>
      <w:r w:rsidRPr="00691DC5">
        <w:rPr>
          <w:rFonts w:ascii="Arial" w:hAnsi="Arial" w:cs="Arial"/>
          <w:sz w:val="24"/>
          <w:szCs w:val="24"/>
        </w:rPr>
        <w:t>d)</w:t>
      </w:r>
      <w:r w:rsidR="00D45A30" w:rsidRPr="00691DC5">
        <w:rPr>
          <w:rFonts w:ascii="Arial" w:hAnsi="Arial" w:cs="Arial"/>
          <w:sz w:val="24"/>
          <w:szCs w:val="24"/>
        </w:rPr>
        <w:t xml:space="preserve"> 7</w:t>
      </w:r>
      <w:r w:rsidR="003F0BB9" w:rsidRPr="00691DC5">
        <w:rPr>
          <w:rFonts w:ascii="Arial" w:hAnsi="Arial" w:cs="Arial"/>
          <w:sz w:val="24"/>
          <w:szCs w:val="24"/>
        </w:rPr>
        <w:t>1</w:t>
      </w:r>
      <w:r w:rsidR="00D45A30" w:rsidRPr="00691DC5">
        <w:rPr>
          <w:rFonts w:ascii="Arial" w:hAnsi="Arial" w:cs="Arial"/>
          <w:sz w:val="24"/>
          <w:szCs w:val="24"/>
        </w:rPr>
        <w:t>. § (6)</w:t>
      </w:r>
      <w:r w:rsidR="00203CE1" w:rsidRPr="00691DC5">
        <w:rPr>
          <w:rFonts w:ascii="Arial" w:hAnsi="Arial" w:cs="Arial"/>
          <w:sz w:val="24"/>
          <w:szCs w:val="24"/>
        </w:rPr>
        <w:t xml:space="preserve"> bekezdése</w:t>
      </w:r>
      <w:r w:rsidR="00E46795" w:rsidRPr="00691DC5">
        <w:rPr>
          <w:rFonts w:ascii="Arial" w:hAnsi="Arial" w:cs="Arial"/>
          <w:sz w:val="24"/>
          <w:szCs w:val="24"/>
        </w:rPr>
        <w:t>,</w:t>
      </w:r>
    </w:p>
    <w:p w:rsidR="00572FEB" w:rsidRPr="00C22430" w:rsidRDefault="00572FEB" w:rsidP="00691DC5">
      <w:pPr>
        <w:pStyle w:val="Listaszerbekezds"/>
        <w:spacing w:after="0" w:line="240" w:lineRule="auto"/>
        <w:ind w:left="0" w:right="-1"/>
        <w:rPr>
          <w:rFonts w:ascii="Arial" w:hAnsi="Arial" w:cs="Arial"/>
          <w:sz w:val="24"/>
          <w:szCs w:val="24"/>
        </w:rPr>
      </w:pPr>
      <w:r w:rsidRPr="00C22430">
        <w:rPr>
          <w:rFonts w:ascii="Arial" w:hAnsi="Arial" w:cs="Arial"/>
          <w:sz w:val="24"/>
          <w:szCs w:val="24"/>
        </w:rPr>
        <w:t>e)</w:t>
      </w:r>
      <w:r w:rsidR="00D45A30" w:rsidRPr="00C22430">
        <w:rPr>
          <w:rFonts w:ascii="Arial" w:hAnsi="Arial" w:cs="Arial"/>
          <w:sz w:val="24"/>
          <w:szCs w:val="24"/>
        </w:rPr>
        <w:t xml:space="preserve"> 71. § (</w:t>
      </w:r>
      <w:r w:rsidR="00203CE1" w:rsidRPr="00C22430">
        <w:rPr>
          <w:rFonts w:ascii="Arial" w:hAnsi="Arial" w:cs="Arial"/>
          <w:sz w:val="24"/>
          <w:szCs w:val="24"/>
        </w:rPr>
        <w:t>7</w:t>
      </w:r>
      <w:r w:rsidR="00D45A30" w:rsidRPr="00C22430">
        <w:rPr>
          <w:rFonts w:ascii="Arial" w:hAnsi="Arial" w:cs="Arial"/>
          <w:sz w:val="24"/>
          <w:szCs w:val="24"/>
        </w:rPr>
        <w:t>)</w:t>
      </w:r>
      <w:r w:rsidR="00203CE1" w:rsidRPr="00C22430">
        <w:rPr>
          <w:rFonts w:ascii="Arial" w:hAnsi="Arial" w:cs="Arial"/>
          <w:sz w:val="24"/>
          <w:szCs w:val="24"/>
        </w:rPr>
        <w:t xml:space="preserve"> bekezdése,</w:t>
      </w:r>
    </w:p>
    <w:p w:rsidR="00572FEB" w:rsidRPr="00C22430" w:rsidRDefault="00572FEB" w:rsidP="00691DC5">
      <w:pPr>
        <w:pStyle w:val="Listaszerbekezds"/>
        <w:spacing w:after="0" w:line="240" w:lineRule="auto"/>
        <w:ind w:left="0" w:right="-1"/>
        <w:jc w:val="both"/>
        <w:rPr>
          <w:rFonts w:ascii="Arial" w:hAnsi="Arial" w:cs="Arial"/>
          <w:sz w:val="24"/>
          <w:szCs w:val="24"/>
        </w:rPr>
      </w:pPr>
      <w:proofErr w:type="gramStart"/>
      <w:r w:rsidRPr="00C22430">
        <w:rPr>
          <w:rFonts w:ascii="Arial" w:hAnsi="Arial" w:cs="Arial"/>
          <w:sz w:val="24"/>
          <w:szCs w:val="24"/>
        </w:rPr>
        <w:t>f</w:t>
      </w:r>
      <w:proofErr w:type="gramEnd"/>
      <w:r w:rsidRPr="00C22430">
        <w:rPr>
          <w:rFonts w:ascii="Arial" w:hAnsi="Arial" w:cs="Arial"/>
          <w:sz w:val="24"/>
          <w:szCs w:val="24"/>
        </w:rPr>
        <w:t>)</w:t>
      </w:r>
      <w:r w:rsidR="00D45A30" w:rsidRPr="00C22430">
        <w:rPr>
          <w:rFonts w:ascii="Arial" w:hAnsi="Arial" w:cs="Arial"/>
          <w:sz w:val="24"/>
          <w:szCs w:val="24"/>
        </w:rPr>
        <w:t xml:space="preserve"> 7</w:t>
      </w:r>
      <w:r w:rsidR="00203CE1" w:rsidRPr="00C22430">
        <w:rPr>
          <w:rFonts w:ascii="Arial" w:hAnsi="Arial" w:cs="Arial"/>
          <w:sz w:val="24"/>
          <w:szCs w:val="24"/>
        </w:rPr>
        <w:t>2</w:t>
      </w:r>
      <w:r w:rsidR="00D45A30" w:rsidRPr="00C22430">
        <w:rPr>
          <w:rFonts w:ascii="Arial" w:hAnsi="Arial" w:cs="Arial"/>
          <w:sz w:val="24"/>
          <w:szCs w:val="24"/>
        </w:rPr>
        <w:t>. § (</w:t>
      </w:r>
      <w:r w:rsidR="00203CE1" w:rsidRPr="00C22430">
        <w:rPr>
          <w:rFonts w:ascii="Arial" w:hAnsi="Arial" w:cs="Arial"/>
          <w:sz w:val="24"/>
          <w:szCs w:val="24"/>
        </w:rPr>
        <w:t>3</w:t>
      </w:r>
      <w:r w:rsidR="00D45A30" w:rsidRPr="00C22430">
        <w:rPr>
          <w:rFonts w:ascii="Arial" w:hAnsi="Arial" w:cs="Arial"/>
          <w:sz w:val="24"/>
          <w:szCs w:val="24"/>
        </w:rPr>
        <w:t>)</w:t>
      </w:r>
      <w:r w:rsidR="00203CE1" w:rsidRPr="00C22430">
        <w:rPr>
          <w:rFonts w:ascii="Arial" w:hAnsi="Arial" w:cs="Arial"/>
          <w:sz w:val="24"/>
          <w:szCs w:val="24"/>
        </w:rPr>
        <w:t xml:space="preserve"> és (</w:t>
      </w:r>
      <w:r w:rsidR="00C65B57" w:rsidRPr="00C22430">
        <w:rPr>
          <w:rFonts w:ascii="Arial" w:hAnsi="Arial" w:cs="Arial"/>
          <w:sz w:val="24"/>
          <w:szCs w:val="24"/>
        </w:rPr>
        <w:t>6) bekezdései</w:t>
      </w:r>
      <w:r w:rsidR="00203CE1" w:rsidRPr="00C22430">
        <w:rPr>
          <w:rFonts w:ascii="Arial" w:hAnsi="Arial" w:cs="Arial"/>
          <w:sz w:val="24"/>
          <w:szCs w:val="24"/>
        </w:rPr>
        <w:t>,</w:t>
      </w:r>
    </w:p>
    <w:p w:rsidR="00572FEB" w:rsidRPr="00C22430" w:rsidRDefault="00572FEB" w:rsidP="00691DC5">
      <w:pPr>
        <w:pStyle w:val="Listaszerbekezds"/>
        <w:spacing w:after="0" w:line="240" w:lineRule="auto"/>
        <w:ind w:left="0" w:right="-1"/>
        <w:jc w:val="both"/>
        <w:rPr>
          <w:rFonts w:ascii="Arial" w:hAnsi="Arial" w:cs="Arial"/>
          <w:sz w:val="24"/>
          <w:szCs w:val="24"/>
        </w:rPr>
      </w:pPr>
      <w:r w:rsidRPr="00C22430">
        <w:rPr>
          <w:rFonts w:ascii="Arial" w:hAnsi="Arial" w:cs="Arial"/>
          <w:sz w:val="24"/>
          <w:szCs w:val="24"/>
        </w:rPr>
        <w:t>g)</w:t>
      </w:r>
      <w:r w:rsidR="00D45A30" w:rsidRPr="00C22430">
        <w:rPr>
          <w:rFonts w:ascii="Arial" w:hAnsi="Arial" w:cs="Arial"/>
          <w:sz w:val="24"/>
          <w:szCs w:val="24"/>
        </w:rPr>
        <w:t xml:space="preserve"> 7</w:t>
      </w:r>
      <w:r w:rsidR="00203CE1" w:rsidRPr="00C22430">
        <w:rPr>
          <w:rFonts w:ascii="Arial" w:hAnsi="Arial" w:cs="Arial"/>
          <w:sz w:val="24"/>
          <w:szCs w:val="24"/>
        </w:rPr>
        <w:t>5</w:t>
      </w:r>
      <w:r w:rsidR="00D45A30" w:rsidRPr="00C22430">
        <w:rPr>
          <w:rFonts w:ascii="Arial" w:hAnsi="Arial" w:cs="Arial"/>
          <w:sz w:val="24"/>
          <w:szCs w:val="24"/>
        </w:rPr>
        <w:t>. §</w:t>
      </w:r>
      <w:r w:rsidR="00203CE1" w:rsidRPr="00C22430">
        <w:rPr>
          <w:rFonts w:ascii="Arial" w:hAnsi="Arial" w:cs="Arial"/>
          <w:sz w:val="24"/>
          <w:szCs w:val="24"/>
        </w:rPr>
        <w:t>- a,</w:t>
      </w:r>
    </w:p>
    <w:p w:rsidR="00572FEB" w:rsidRPr="00C22430" w:rsidRDefault="00572FEB" w:rsidP="00691DC5">
      <w:pPr>
        <w:pStyle w:val="Listaszerbekezds"/>
        <w:spacing w:after="0" w:line="240" w:lineRule="auto"/>
        <w:ind w:left="0" w:right="-1"/>
        <w:jc w:val="both"/>
        <w:rPr>
          <w:rFonts w:ascii="Arial" w:hAnsi="Arial" w:cs="Arial"/>
          <w:sz w:val="24"/>
          <w:szCs w:val="24"/>
        </w:rPr>
      </w:pPr>
      <w:r w:rsidRPr="00C22430">
        <w:rPr>
          <w:rFonts w:ascii="Arial" w:hAnsi="Arial" w:cs="Arial"/>
          <w:sz w:val="24"/>
          <w:szCs w:val="24"/>
        </w:rPr>
        <w:t>h)</w:t>
      </w:r>
      <w:r w:rsidR="007D586E" w:rsidRPr="00C22430">
        <w:rPr>
          <w:rFonts w:ascii="Arial" w:hAnsi="Arial" w:cs="Arial"/>
          <w:sz w:val="24"/>
          <w:szCs w:val="24"/>
        </w:rPr>
        <w:t xml:space="preserve"> </w:t>
      </w:r>
      <w:r w:rsidR="00D45A30" w:rsidRPr="00C22430">
        <w:rPr>
          <w:rFonts w:ascii="Arial" w:hAnsi="Arial" w:cs="Arial"/>
          <w:sz w:val="24"/>
          <w:szCs w:val="24"/>
        </w:rPr>
        <w:t>7</w:t>
      </w:r>
      <w:r w:rsidR="00203CE1" w:rsidRPr="00C22430">
        <w:rPr>
          <w:rFonts w:ascii="Arial" w:hAnsi="Arial" w:cs="Arial"/>
          <w:sz w:val="24"/>
          <w:szCs w:val="24"/>
        </w:rPr>
        <w:t>6</w:t>
      </w:r>
      <w:r w:rsidR="00D45A30" w:rsidRPr="00C22430">
        <w:rPr>
          <w:rFonts w:ascii="Arial" w:hAnsi="Arial" w:cs="Arial"/>
          <w:sz w:val="24"/>
          <w:szCs w:val="24"/>
        </w:rPr>
        <w:t>. § (</w:t>
      </w:r>
      <w:r w:rsidR="00203CE1" w:rsidRPr="00C22430">
        <w:rPr>
          <w:rFonts w:ascii="Arial" w:hAnsi="Arial" w:cs="Arial"/>
          <w:sz w:val="24"/>
          <w:szCs w:val="24"/>
        </w:rPr>
        <w:t>3</w:t>
      </w:r>
      <w:r w:rsidR="00D45A30" w:rsidRPr="00C22430">
        <w:rPr>
          <w:rFonts w:ascii="Arial" w:hAnsi="Arial" w:cs="Arial"/>
          <w:sz w:val="24"/>
          <w:szCs w:val="24"/>
        </w:rPr>
        <w:t>)</w:t>
      </w:r>
      <w:r w:rsidR="00203CE1" w:rsidRPr="00C22430">
        <w:rPr>
          <w:rFonts w:ascii="Arial" w:hAnsi="Arial" w:cs="Arial"/>
          <w:sz w:val="24"/>
          <w:szCs w:val="24"/>
        </w:rPr>
        <w:t xml:space="preserve"> </w:t>
      </w:r>
      <w:r w:rsidR="007D586E" w:rsidRPr="00C22430">
        <w:rPr>
          <w:rFonts w:ascii="Arial" w:hAnsi="Arial" w:cs="Arial"/>
          <w:sz w:val="24"/>
          <w:szCs w:val="24"/>
        </w:rPr>
        <w:t xml:space="preserve">bekezdésének </w:t>
      </w:r>
      <w:r w:rsidR="00203CE1" w:rsidRPr="00C22430">
        <w:rPr>
          <w:rFonts w:ascii="Arial" w:hAnsi="Arial" w:cs="Arial"/>
          <w:sz w:val="24"/>
          <w:szCs w:val="24"/>
        </w:rPr>
        <w:t xml:space="preserve">a), </w:t>
      </w:r>
      <w:proofErr w:type="spellStart"/>
      <w:r w:rsidR="00203CE1" w:rsidRPr="00C22430">
        <w:rPr>
          <w:rFonts w:ascii="Arial" w:hAnsi="Arial" w:cs="Arial"/>
          <w:sz w:val="24"/>
          <w:szCs w:val="24"/>
        </w:rPr>
        <w:t>aa</w:t>
      </w:r>
      <w:proofErr w:type="spellEnd"/>
      <w:r w:rsidR="00203CE1" w:rsidRPr="00C22430">
        <w:rPr>
          <w:rFonts w:ascii="Arial" w:hAnsi="Arial" w:cs="Arial"/>
          <w:sz w:val="24"/>
          <w:szCs w:val="24"/>
        </w:rPr>
        <w:t>), ab) pontjai</w:t>
      </w:r>
    </w:p>
    <w:p w:rsidR="00572FEB" w:rsidRPr="00C22430" w:rsidRDefault="00572FEB" w:rsidP="00691DC5">
      <w:pPr>
        <w:pStyle w:val="Listaszerbekezds"/>
        <w:spacing w:after="0" w:line="240" w:lineRule="auto"/>
        <w:ind w:left="0" w:right="-1"/>
        <w:jc w:val="both"/>
        <w:rPr>
          <w:rFonts w:ascii="Arial" w:hAnsi="Arial" w:cs="Arial"/>
          <w:sz w:val="24"/>
          <w:szCs w:val="24"/>
        </w:rPr>
      </w:pPr>
      <w:r w:rsidRPr="00C22430">
        <w:rPr>
          <w:rFonts w:ascii="Arial" w:hAnsi="Arial" w:cs="Arial"/>
          <w:sz w:val="24"/>
          <w:szCs w:val="24"/>
        </w:rPr>
        <w:t>i)</w:t>
      </w:r>
      <w:r w:rsidR="007D586E" w:rsidRPr="00C22430">
        <w:rPr>
          <w:rFonts w:ascii="Arial" w:hAnsi="Arial" w:cs="Arial"/>
          <w:sz w:val="24"/>
          <w:szCs w:val="24"/>
        </w:rPr>
        <w:t xml:space="preserve"> </w:t>
      </w:r>
      <w:r w:rsidR="00203CE1" w:rsidRPr="00C22430">
        <w:rPr>
          <w:rFonts w:ascii="Arial" w:hAnsi="Arial" w:cs="Arial"/>
          <w:sz w:val="24"/>
          <w:szCs w:val="24"/>
        </w:rPr>
        <w:t>76</w:t>
      </w:r>
      <w:r w:rsidR="00D45A30" w:rsidRPr="00C22430">
        <w:rPr>
          <w:rFonts w:ascii="Arial" w:hAnsi="Arial" w:cs="Arial"/>
          <w:sz w:val="24"/>
          <w:szCs w:val="24"/>
        </w:rPr>
        <w:t>. § (</w:t>
      </w:r>
      <w:r w:rsidR="00203CE1" w:rsidRPr="00C22430">
        <w:rPr>
          <w:rFonts w:ascii="Arial" w:hAnsi="Arial" w:cs="Arial"/>
          <w:sz w:val="24"/>
          <w:szCs w:val="24"/>
        </w:rPr>
        <w:t>3</w:t>
      </w:r>
      <w:r w:rsidR="00D45A30" w:rsidRPr="00C22430">
        <w:rPr>
          <w:rFonts w:ascii="Arial" w:hAnsi="Arial" w:cs="Arial"/>
          <w:sz w:val="24"/>
          <w:szCs w:val="24"/>
        </w:rPr>
        <w:t>)</w:t>
      </w:r>
      <w:r w:rsidR="00203CE1" w:rsidRPr="00C22430">
        <w:rPr>
          <w:rFonts w:ascii="Arial" w:hAnsi="Arial" w:cs="Arial"/>
          <w:sz w:val="24"/>
          <w:szCs w:val="24"/>
        </w:rPr>
        <w:t xml:space="preserve"> </w:t>
      </w:r>
      <w:r w:rsidR="007D586E" w:rsidRPr="00C22430">
        <w:rPr>
          <w:rFonts w:ascii="Arial" w:hAnsi="Arial" w:cs="Arial"/>
          <w:sz w:val="24"/>
          <w:szCs w:val="24"/>
        </w:rPr>
        <w:t xml:space="preserve">bekezdésének </w:t>
      </w:r>
      <w:r w:rsidR="00203CE1" w:rsidRPr="00C22430">
        <w:rPr>
          <w:rFonts w:ascii="Arial" w:hAnsi="Arial" w:cs="Arial"/>
          <w:sz w:val="24"/>
          <w:szCs w:val="24"/>
        </w:rPr>
        <w:t xml:space="preserve">g), </w:t>
      </w:r>
      <w:proofErr w:type="spellStart"/>
      <w:r w:rsidR="00203CE1" w:rsidRPr="00C22430">
        <w:rPr>
          <w:rFonts w:ascii="Arial" w:hAnsi="Arial" w:cs="Arial"/>
          <w:sz w:val="24"/>
          <w:szCs w:val="24"/>
        </w:rPr>
        <w:t>ca</w:t>
      </w:r>
      <w:proofErr w:type="spellEnd"/>
      <w:r w:rsidR="00203CE1" w:rsidRPr="00C22430">
        <w:rPr>
          <w:rFonts w:ascii="Arial" w:hAnsi="Arial" w:cs="Arial"/>
          <w:sz w:val="24"/>
          <w:szCs w:val="24"/>
        </w:rPr>
        <w:t xml:space="preserve">), </w:t>
      </w:r>
      <w:proofErr w:type="spellStart"/>
      <w:r w:rsidR="00203CE1" w:rsidRPr="00C22430">
        <w:rPr>
          <w:rFonts w:ascii="Arial" w:hAnsi="Arial" w:cs="Arial"/>
          <w:sz w:val="24"/>
          <w:szCs w:val="24"/>
        </w:rPr>
        <w:t>cb</w:t>
      </w:r>
      <w:proofErr w:type="spellEnd"/>
      <w:r w:rsidR="00203CE1" w:rsidRPr="00C22430">
        <w:rPr>
          <w:rFonts w:ascii="Arial" w:hAnsi="Arial" w:cs="Arial"/>
          <w:sz w:val="24"/>
          <w:szCs w:val="24"/>
        </w:rPr>
        <w:t>) pontjai.</w:t>
      </w:r>
    </w:p>
    <w:p w:rsidR="0050173C" w:rsidRPr="00C22430" w:rsidRDefault="0050173C" w:rsidP="00691DC5">
      <w:pPr>
        <w:autoSpaceDE w:val="0"/>
        <w:autoSpaceDN w:val="0"/>
        <w:adjustRightInd w:val="0"/>
        <w:spacing w:after="0" w:line="240" w:lineRule="auto"/>
        <w:ind w:right="-1"/>
        <w:jc w:val="center"/>
        <w:rPr>
          <w:rFonts w:ascii="Arial" w:hAnsi="Arial" w:cs="Arial"/>
          <w:sz w:val="24"/>
          <w:szCs w:val="24"/>
        </w:rPr>
      </w:pPr>
    </w:p>
    <w:p w:rsidR="00632042" w:rsidRDefault="00632042" w:rsidP="00691DC5">
      <w:pPr>
        <w:autoSpaceDE w:val="0"/>
        <w:autoSpaceDN w:val="0"/>
        <w:adjustRightInd w:val="0"/>
        <w:spacing w:after="0" w:line="240" w:lineRule="auto"/>
        <w:ind w:right="-1"/>
        <w:jc w:val="center"/>
        <w:rPr>
          <w:rFonts w:ascii="Arial" w:hAnsi="Arial" w:cs="Arial"/>
          <w:color w:val="000000" w:themeColor="text1"/>
          <w:sz w:val="24"/>
          <w:szCs w:val="24"/>
        </w:rPr>
      </w:pPr>
    </w:p>
    <w:p w:rsidR="00084D2F" w:rsidRDefault="00084D2F" w:rsidP="00691DC5">
      <w:pPr>
        <w:autoSpaceDE w:val="0"/>
        <w:autoSpaceDN w:val="0"/>
        <w:adjustRightInd w:val="0"/>
        <w:spacing w:after="0" w:line="240" w:lineRule="auto"/>
        <w:ind w:right="-1"/>
        <w:jc w:val="center"/>
        <w:rPr>
          <w:rFonts w:ascii="Arial" w:hAnsi="Arial" w:cs="Arial"/>
          <w:color w:val="000000" w:themeColor="text1"/>
          <w:sz w:val="24"/>
          <w:szCs w:val="24"/>
        </w:rPr>
      </w:pPr>
    </w:p>
    <w:p w:rsidR="004A7C0C" w:rsidRPr="00691DC5" w:rsidRDefault="004A7C0C" w:rsidP="00691DC5">
      <w:pPr>
        <w:autoSpaceDE w:val="0"/>
        <w:autoSpaceDN w:val="0"/>
        <w:adjustRightInd w:val="0"/>
        <w:spacing w:after="0" w:line="240" w:lineRule="auto"/>
        <w:ind w:right="-1"/>
        <w:jc w:val="center"/>
        <w:rPr>
          <w:rFonts w:ascii="Arial" w:hAnsi="Arial" w:cs="Arial"/>
          <w:color w:val="000000" w:themeColor="text1"/>
          <w:sz w:val="24"/>
          <w:szCs w:val="24"/>
        </w:rPr>
      </w:pPr>
    </w:p>
    <w:p w:rsidR="002275F5" w:rsidRPr="00632042" w:rsidRDefault="00D357AC" w:rsidP="00691DC5">
      <w:pPr>
        <w:tabs>
          <w:tab w:val="center" w:pos="1701"/>
          <w:tab w:val="center" w:pos="7797"/>
        </w:tabs>
        <w:spacing w:after="0" w:line="240" w:lineRule="auto"/>
        <w:ind w:right="-1"/>
        <w:rPr>
          <w:rFonts w:ascii="Arial" w:hAnsi="Arial" w:cs="Arial"/>
          <w:b/>
          <w:i/>
          <w:color w:val="000000" w:themeColor="text1"/>
          <w:sz w:val="24"/>
          <w:szCs w:val="24"/>
        </w:rPr>
      </w:pPr>
      <w:r w:rsidRPr="00632042">
        <w:rPr>
          <w:rFonts w:ascii="Arial" w:hAnsi="Arial" w:cs="Arial"/>
          <w:b/>
          <w:i/>
          <w:color w:val="000000" w:themeColor="text1"/>
          <w:sz w:val="24"/>
          <w:szCs w:val="24"/>
        </w:rPr>
        <w:tab/>
      </w:r>
      <w:r w:rsidR="002F2DF1" w:rsidRPr="00632042">
        <w:rPr>
          <w:rFonts w:ascii="Arial" w:hAnsi="Arial" w:cs="Arial"/>
          <w:b/>
          <w:i/>
          <w:color w:val="000000" w:themeColor="text1"/>
          <w:sz w:val="24"/>
          <w:szCs w:val="24"/>
        </w:rPr>
        <w:t>Dr. Sóvágó László</w:t>
      </w:r>
      <w:r w:rsidRPr="00632042">
        <w:rPr>
          <w:rFonts w:ascii="Arial" w:hAnsi="Arial" w:cs="Arial"/>
          <w:b/>
          <w:i/>
          <w:color w:val="000000" w:themeColor="text1"/>
          <w:sz w:val="24"/>
          <w:szCs w:val="24"/>
        </w:rPr>
        <w:t xml:space="preserve"> </w:t>
      </w:r>
      <w:r w:rsidRPr="00632042">
        <w:rPr>
          <w:rFonts w:ascii="Arial" w:hAnsi="Arial" w:cs="Arial"/>
          <w:b/>
          <w:i/>
          <w:color w:val="000000" w:themeColor="text1"/>
          <w:sz w:val="24"/>
          <w:szCs w:val="24"/>
        </w:rPr>
        <w:tab/>
      </w:r>
      <w:r w:rsidR="002F2DF1" w:rsidRPr="00632042">
        <w:rPr>
          <w:rFonts w:ascii="Arial" w:hAnsi="Arial" w:cs="Arial"/>
          <w:b/>
          <w:i/>
          <w:color w:val="000000" w:themeColor="text1"/>
          <w:sz w:val="24"/>
          <w:szCs w:val="24"/>
        </w:rPr>
        <w:t>Dr. Korpos Szabolcs</w:t>
      </w:r>
    </w:p>
    <w:p w:rsidR="00D509E9" w:rsidRPr="007F1067" w:rsidRDefault="00D357AC" w:rsidP="007F1067">
      <w:pPr>
        <w:tabs>
          <w:tab w:val="center" w:pos="1701"/>
          <w:tab w:val="center" w:pos="7797"/>
        </w:tabs>
        <w:spacing w:after="0" w:line="240" w:lineRule="auto"/>
        <w:ind w:right="-1"/>
        <w:rPr>
          <w:rFonts w:ascii="Arial" w:hAnsi="Arial" w:cs="Arial"/>
          <w:b/>
          <w:i/>
          <w:color w:val="000000" w:themeColor="text1"/>
          <w:sz w:val="24"/>
          <w:szCs w:val="24"/>
        </w:rPr>
      </w:pPr>
      <w:r w:rsidRPr="00632042">
        <w:rPr>
          <w:rFonts w:ascii="Arial" w:hAnsi="Arial" w:cs="Arial"/>
          <w:b/>
          <w:i/>
          <w:color w:val="000000" w:themeColor="text1"/>
          <w:sz w:val="24"/>
          <w:szCs w:val="24"/>
        </w:rPr>
        <w:tab/>
      </w:r>
      <w:r w:rsidR="006E05DB" w:rsidRPr="00632042">
        <w:rPr>
          <w:rFonts w:ascii="Arial" w:hAnsi="Arial" w:cs="Arial"/>
          <w:b/>
          <w:i/>
          <w:color w:val="000000" w:themeColor="text1"/>
          <w:sz w:val="24"/>
          <w:szCs w:val="24"/>
        </w:rPr>
        <w:t>polgármester</w:t>
      </w:r>
      <w:r w:rsidR="006E05DB" w:rsidRPr="00632042">
        <w:rPr>
          <w:rFonts w:ascii="Arial" w:hAnsi="Arial" w:cs="Arial"/>
          <w:b/>
          <w:i/>
          <w:color w:val="000000" w:themeColor="text1"/>
          <w:sz w:val="24"/>
          <w:szCs w:val="24"/>
        </w:rPr>
        <w:tab/>
      </w:r>
      <w:r w:rsidRPr="00632042">
        <w:rPr>
          <w:rFonts w:ascii="Arial" w:hAnsi="Arial" w:cs="Arial"/>
          <w:b/>
          <w:i/>
          <w:color w:val="000000" w:themeColor="text1"/>
          <w:sz w:val="24"/>
          <w:szCs w:val="24"/>
        </w:rPr>
        <w:t xml:space="preserve"> </w:t>
      </w:r>
      <w:r w:rsidR="002275F5" w:rsidRPr="00632042">
        <w:rPr>
          <w:rFonts w:ascii="Arial" w:hAnsi="Arial" w:cs="Arial"/>
          <w:b/>
          <w:i/>
          <w:color w:val="000000" w:themeColor="text1"/>
          <w:sz w:val="24"/>
          <w:szCs w:val="24"/>
        </w:rPr>
        <w:t>jegy</w:t>
      </w:r>
      <w:r w:rsidR="007F1067">
        <w:rPr>
          <w:rFonts w:ascii="Arial" w:hAnsi="Arial" w:cs="Arial"/>
          <w:b/>
          <w:i/>
          <w:color w:val="000000" w:themeColor="text1"/>
          <w:sz w:val="24"/>
          <w:szCs w:val="24"/>
        </w:rPr>
        <w:t>ző</w:t>
      </w:r>
    </w:p>
    <w:sectPr w:rsidR="00D509E9" w:rsidRPr="007F1067" w:rsidSect="00691DC5">
      <w:footerReference w:type="default" r:id="rId8"/>
      <w:pgSz w:w="11906" w:h="16838"/>
      <w:pgMar w:top="1134" w:right="1134" w:bottom="1134" w:left="1134"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57F" w:rsidRDefault="0095257F" w:rsidP="00E25C8C">
      <w:pPr>
        <w:spacing w:after="0" w:line="240" w:lineRule="auto"/>
      </w:pPr>
      <w:r>
        <w:separator/>
      </w:r>
    </w:p>
  </w:endnote>
  <w:endnote w:type="continuationSeparator" w:id="0">
    <w:p w:rsidR="0095257F" w:rsidRDefault="0095257F" w:rsidP="00E25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onet">
    <w:charset w:val="EE"/>
    <w:family w:val="script"/>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ACA" w:rsidRDefault="00A04ACA" w:rsidP="00691DC5">
    <w:pPr>
      <w:pStyle w:val="ll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57F" w:rsidRDefault="0095257F" w:rsidP="00E25C8C">
      <w:pPr>
        <w:spacing w:after="0" w:line="240" w:lineRule="auto"/>
      </w:pPr>
      <w:r>
        <w:separator/>
      </w:r>
    </w:p>
  </w:footnote>
  <w:footnote w:type="continuationSeparator" w:id="0">
    <w:p w:rsidR="0095257F" w:rsidRDefault="0095257F" w:rsidP="00E25C8C">
      <w:pPr>
        <w:spacing w:after="0" w:line="240" w:lineRule="auto"/>
      </w:pPr>
      <w:r>
        <w:continuationSeparator/>
      </w:r>
    </w:p>
  </w:footnote>
  <w:footnote w:id="1">
    <w:p w:rsidR="002C77B9" w:rsidRPr="002C77B9" w:rsidRDefault="002C77B9">
      <w:pPr>
        <w:pStyle w:val="Lbjegyzetszveg"/>
        <w:rPr>
          <w:rFonts w:ascii="Times New Roman" w:hAnsi="Times New Roman" w:cs="Times New Roman"/>
        </w:rPr>
      </w:pPr>
      <w:r w:rsidRPr="002C77B9">
        <w:rPr>
          <w:rStyle w:val="Lbjegyzet-hivatkozs"/>
          <w:rFonts w:ascii="Times New Roman" w:hAnsi="Times New Roman" w:cs="Times New Roman"/>
        </w:rPr>
        <w:footnoteRef/>
      </w:r>
      <w:r w:rsidRPr="002C77B9">
        <w:rPr>
          <w:rFonts w:ascii="Times New Roman" w:hAnsi="Times New Roman" w:cs="Times New Roman"/>
        </w:rPr>
        <w:t xml:space="preserve"> Módosította a 4/2020. (II.20.) </w:t>
      </w:r>
      <w:proofErr w:type="spellStart"/>
      <w:r w:rsidRPr="002C77B9">
        <w:rPr>
          <w:rFonts w:ascii="Times New Roman" w:hAnsi="Times New Roman" w:cs="Times New Roman"/>
        </w:rPr>
        <w:t>Ör</w:t>
      </w:r>
      <w:proofErr w:type="spellEnd"/>
      <w:r w:rsidRPr="002C77B9">
        <w:rPr>
          <w:rFonts w:ascii="Times New Roman" w:hAnsi="Times New Roman" w:cs="Times New Roman"/>
        </w:rPr>
        <w:t>. 1. §-</w:t>
      </w:r>
      <w:proofErr w:type="gramStart"/>
      <w:r w:rsidRPr="002C77B9">
        <w:rPr>
          <w:rFonts w:ascii="Times New Roman" w:hAnsi="Times New Roman" w:cs="Times New Roman"/>
        </w:rPr>
        <w:t>a</w:t>
      </w:r>
      <w:proofErr w:type="gramEnd"/>
      <w:r w:rsidRPr="002C77B9">
        <w:rPr>
          <w:rFonts w:ascii="Times New Roman" w:hAnsi="Times New Roman" w:cs="Times New Roman"/>
        </w:rPr>
        <w:t>, hatályos 2020.02.28-tól.</w:t>
      </w:r>
    </w:p>
  </w:footnote>
  <w:footnote w:id="2">
    <w:p w:rsidR="006D1F59" w:rsidRPr="006D1F59" w:rsidRDefault="006D1F59">
      <w:pPr>
        <w:pStyle w:val="Lbjegyzetszveg"/>
        <w:rPr>
          <w:rFonts w:ascii="Times New Roman" w:hAnsi="Times New Roman" w:cs="Times New Roman"/>
        </w:rPr>
      </w:pPr>
      <w:r w:rsidRPr="006D1F59">
        <w:rPr>
          <w:rStyle w:val="Lbjegyzet-hivatkozs"/>
          <w:rFonts w:ascii="Times New Roman" w:hAnsi="Times New Roman" w:cs="Times New Roman"/>
        </w:rPr>
        <w:footnoteRef/>
      </w:r>
      <w:r w:rsidRPr="006D1F59">
        <w:rPr>
          <w:rFonts w:ascii="Times New Roman" w:hAnsi="Times New Roman" w:cs="Times New Roman"/>
        </w:rPr>
        <w:t xml:space="preserve"> Módosította a 4/2020. (II.20.) </w:t>
      </w:r>
      <w:proofErr w:type="spellStart"/>
      <w:r w:rsidRPr="006D1F59">
        <w:rPr>
          <w:rFonts w:ascii="Times New Roman" w:hAnsi="Times New Roman" w:cs="Times New Roman"/>
        </w:rPr>
        <w:t>Ör</w:t>
      </w:r>
      <w:proofErr w:type="spellEnd"/>
      <w:r w:rsidRPr="006D1F59">
        <w:rPr>
          <w:rFonts w:ascii="Times New Roman" w:hAnsi="Times New Roman" w:cs="Times New Roman"/>
        </w:rPr>
        <w:t xml:space="preserve">. </w:t>
      </w:r>
      <w:r>
        <w:rPr>
          <w:rFonts w:ascii="Times New Roman" w:hAnsi="Times New Roman" w:cs="Times New Roman"/>
        </w:rPr>
        <w:t>2</w:t>
      </w:r>
      <w:r w:rsidRPr="006D1F59">
        <w:rPr>
          <w:rFonts w:ascii="Times New Roman" w:hAnsi="Times New Roman" w:cs="Times New Roman"/>
        </w:rPr>
        <w:t>. §-</w:t>
      </w:r>
      <w:proofErr w:type="gramStart"/>
      <w:r w:rsidRPr="006D1F59">
        <w:rPr>
          <w:rFonts w:ascii="Times New Roman" w:hAnsi="Times New Roman" w:cs="Times New Roman"/>
        </w:rPr>
        <w:t>a</w:t>
      </w:r>
      <w:proofErr w:type="gramEnd"/>
      <w:r w:rsidRPr="006D1F59">
        <w:rPr>
          <w:rFonts w:ascii="Times New Roman" w:hAnsi="Times New Roman" w:cs="Times New Roman"/>
        </w:rPr>
        <w:t>, hatályos 2020.02.28-tól.</w:t>
      </w:r>
    </w:p>
  </w:footnote>
  <w:footnote w:id="3">
    <w:p w:rsidR="006D1F59" w:rsidRPr="006D1F59" w:rsidRDefault="006D1F59">
      <w:pPr>
        <w:pStyle w:val="Lbjegyzetszveg"/>
        <w:rPr>
          <w:rFonts w:ascii="Times New Roman" w:hAnsi="Times New Roman" w:cs="Times New Roman"/>
        </w:rPr>
      </w:pPr>
      <w:r w:rsidRPr="006D1F59">
        <w:rPr>
          <w:rStyle w:val="Lbjegyzet-hivatkozs"/>
          <w:rFonts w:ascii="Times New Roman" w:hAnsi="Times New Roman" w:cs="Times New Roman"/>
        </w:rPr>
        <w:footnoteRef/>
      </w:r>
      <w:r w:rsidRPr="006D1F59">
        <w:rPr>
          <w:rFonts w:ascii="Times New Roman" w:hAnsi="Times New Roman" w:cs="Times New Roman"/>
        </w:rPr>
        <w:t xml:space="preserve"> Módosította a 4/2020. (II.20.) </w:t>
      </w:r>
      <w:proofErr w:type="spellStart"/>
      <w:r w:rsidRPr="006D1F59">
        <w:rPr>
          <w:rFonts w:ascii="Times New Roman" w:hAnsi="Times New Roman" w:cs="Times New Roman"/>
        </w:rPr>
        <w:t>Ör</w:t>
      </w:r>
      <w:proofErr w:type="spellEnd"/>
      <w:r w:rsidRPr="006D1F59">
        <w:rPr>
          <w:rFonts w:ascii="Times New Roman" w:hAnsi="Times New Roman" w:cs="Times New Roman"/>
        </w:rPr>
        <w:t xml:space="preserve">. </w:t>
      </w:r>
      <w:r>
        <w:rPr>
          <w:rFonts w:ascii="Times New Roman" w:hAnsi="Times New Roman" w:cs="Times New Roman"/>
        </w:rPr>
        <w:t>3</w:t>
      </w:r>
      <w:r w:rsidRPr="006D1F59">
        <w:rPr>
          <w:rFonts w:ascii="Times New Roman" w:hAnsi="Times New Roman" w:cs="Times New Roman"/>
        </w:rPr>
        <w:t>. §-</w:t>
      </w:r>
      <w:proofErr w:type="gramStart"/>
      <w:r w:rsidRPr="006D1F59">
        <w:rPr>
          <w:rFonts w:ascii="Times New Roman" w:hAnsi="Times New Roman" w:cs="Times New Roman"/>
        </w:rPr>
        <w:t>a</w:t>
      </w:r>
      <w:proofErr w:type="gramEnd"/>
      <w:r w:rsidRPr="006D1F59">
        <w:rPr>
          <w:rFonts w:ascii="Times New Roman" w:hAnsi="Times New Roman" w:cs="Times New Roman"/>
        </w:rPr>
        <w:t>, hatályos 2020.02.28-tól.</w:t>
      </w:r>
    </w:p>
  </w:footnote>
  <w:footnote w:id="4">
    <w:p w:rsidR="00F31F20" w:rsidRPr="00F31F20" w:rsidRDefault="00F31F20">
      <w:pPr>
        <w:pStyle w:val="Lbjegyzetszveg"/>
        <w:rPr>
          <w:rFonts w:ascii="Times New Roman" w:hAnsi="Times New Roman" w:cs="Times New Roman"/>
        </w:rPr>
      </w:pPr>
      <w:r w:rsidRPr="00F31F20">
        <w:rPr>
          <w:rStyle w:val="Lbjegyzet-hivatkozs"/>
          <w:rFonts w:ascii="Times New Roman" w:hAnsi="Times New Roman" w:cs="Times New Roman"/>
        </w:rPr>
        <w:footnoteRef/>
      </w:r>
      <w:r w:rsidRPr="00F31F20">
        <w:rPr>
          <w:rFonts w:ascii="Times New Roman" w:hAnsi="Times New Roman" w:cs="Times New Roman"/>
        </w:rPr>
        <w:t xml:space="preserve"> Módosította a 4/2020. (II.20.) </w:t>
      </w:r>
      <w:proofErr w:type="spellStart"/>
      <w:r w:rsidRPr="00F31F20">
        <w:rPr>
          <w:rFonts w:ascii="Times New Roman" w:hAnsi="Times New Roman" w:cs="Times New Roman"/>
        </w:rPr>
        <w:t>Ör</w:t>
      </w:r>
      <w:proofErr w:type="spellEnd"/>
      <w:r w:rsidRPr="00F31F20">
        <w:rPr>
          <w:rFonts w:ascii="Times New Roman" w:hAnsi="Times New Roman" w:cs="Times New Roman"/>
        </w:rPr>
        <w:t xml:space="preserve">. </w:t>
      </w:r>
      <w:r>
        <w:rPr>
          <w:rFonts w:ascii="Times New Roman" w:hAnsi="Times New Roman" w:cs="Times New Roman"/>
        </w:rPr>
        <w:t>4</w:t>
      </w:r>
      <w:bookmarkStart w:id="3" w:name="_GoBack"/>
      <w:bookmarkEnd w:id="3"/>
      <w:r w:rsidRPr="00F31F20">
        <w:rPr>
          <w:rFonts w:ascii="Times New Roman" w:hAnsi="Times New Roman" w:cs="Times New Roman"/>
        </w:rPr>
        <w:t>. §-</w:t>
      </w:r>
      <w:proofErr w:type="gramStart"/>
      <w:r w:rsidRPr="00F31F20">
        <w:rPr>
          <w:rFonts w:ascii="Times New Roman" w:hAnsi="Times New Roman" w:cs="Times New Roman"/>
        </w:rPr>
        <w:t>a</w:t>
      </w:r>
      <w:proofErr w:type="gramEnd"/>
      <w:r w:rsidRPr="00F31F20">
        <w:rPr>
          <w:rFonts w:ascii="Times New Roman" w:hAnsi="Times New Roman" w:cs="Times New Roman"/>
        </w:rPr>
        <w:t>, hatályos 2020.02.28-tól.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702CCD0C"/>
    <w:name w:val="WW8Num1"/>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6F4A3C"/>
    <w:multiLevelType w:val="hybridMultilevel"/>
    <w:tmpl w:val="4D8C6FC4"/>
    <w:lvl w:ilvl="0" w:tplc="1646EEAC">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0A30D8E"/>
    <w:multiLevelType w:val="hybridMultilevel"/>
    <w:tmpl w:val="66E84C86"/>
    <w:lvl w:ilvl="0" w:tplc="5C64F130">
      <w:start w:val="1"/>
      <w:numFmt w:val="decimal"/>
      <w:lvlText w:val="(%1)"/>
      <w:lvlJc w:val="left"/>
      <w:pPr>
        <w:ind w:left="502" w:hanging="360"/>
      </w:pPr>
      <w:rPr>
        <w:rFonts w:hint="default"/>
        <w:b w:val="0"/>
        <w:strike w:val="0"/>
        <w:color w:val="auto"/>
      </w:rPr>
    </w:lvl>
    <w:lvl w:ilvl="1" w:tplc="040E0019" w:tentative="1">
      <w:start w:val="1"/>
      <w:numFmt w:val="lowerLetter"/>
      <w:lvlText w:val="%2."/>
      <w:lvlJc w:val="left"/>
      <w:pPr>
        <w:ind w:left="1298" w:hanging="360"/>
      </w:pPr>
    </w:lvl>
    <w:lvl w:ilvl="2" w:tplc="040E001B" w:tentative="1">
      <w:start w:val="1"/>
      <w:numFmt w:val="lowerRoman"/>
      <w:lvlText w:val="%3."/>
      <w:lvlJc w:val="right"/>
      <w:pPr>
        <w:ind w:left="2018" w:hanging="180"/>
      </w:pPr>
    </w:lvl>
    <w:lvl w:ilvl="3" w:tplc="329862E2">
      <w:start w:val="1"/>
      <w:numFmt w:val="bullet"/>
      <w:lvlText w:val="-"/>
      <w:lvlJc w:val="left"/>
      <w:pPr>
        <w:ind w:left="2738" w:hanging="360"/>
      </w:pPr>
      <w:rPr>
        <w:rFonts w:ascii="SimSun" w:eastAsia="SimSun" w:hAnsi="SimSun" w:hint="eastAsia"/>
      </w:rPr>
    </w:lvl>
    <w:lvl w:ilvl="4" w:tplc="040E0019" w:tentative="1">
      <w:start w:val="1"/>
      <w:numFmt w:val="lowerLetter"/>
      <w:lvlText w:val="%5."/>
      <w:lvlJc w:val="left"/>
      <w:pPr>
        <w:ind w:left="3458" w:hanging="360"/>
      </w:pPr>
    </w:lvl>
    <w:lvl w:ilvl="5" w:tplc="040E001B" w:tentative="1">
      <w:start w:val="1"/>
      <w:numFmt w:val="lowerRoman"/>
      <w:lvlText w:val="%6."/>
      <w:lvlJc w:val="right"/>
      <w:pPr>
        <w:ind w:left="4178" w:hanging="180"/>
      </w:pPr>
    </w:lvl>
    <w:lvl w:ilvl="6" w:tplc="040E000F" w:tentative="1">
      <w:start w:val="1"/>
      <w:numFmt w:val="decimal"/>
      <w:lvlText w:val="%7."/>
      <w:lvlJc w:val="left"/>
      <w:pPr>
        <w:ind w:left="4898" w:hanging="360"/>
      </w:pPr>
    </w:lvl>
    <w:lvl w:ilvl="7" w:tplc="040E0019" w:tentative="1">
      <w:start w:val="1"/>
      <w:numFmt w:val="lowerLetter"/>
      <w:lvlText w:val="%8."/>
      <w:lvlJc w:val="left"/>
      <w:pPr>
        <w:ind w:left="5618" w:hanging="360"/>
      </w:pPr>
    </w:lvl>
    <w:lvl w:ilvl="8" w:tplc="040E001B" w:tentative="1">
      <w:start w:val="1"/>
      <w:numFmt w:val="lowerRoman"/>
      <w:lvlText w:val="%9."/>
      <w:lvlJc w:val="right"/>
      <w:pPr>
        <w:ind w:left="6338" w:hanging="180"/>
      </w:pPr>
    </w:lvl>
  </w:abstractNum>
  <w:abstractNum w:abstractNumId="3" w15:restartNumberingAfterBreak="0">
    <w:nsid w:val="01222AE3"/>
    <w:multiLevelType w:val="hybridMultilevel"/>
    <w:tmpl w:val="EBBE73AC"/>
    <w:lvl w:ilvl="0" w:tplc="1EC26B9C">
      <w:start w:val="1"/>
      <w:numFmt w:val="lowerLetter"/>
      <w:lvlText w:val="a%1)"/>
      <w:lvlJc w:val="left"/>
      <w:pPr>
        <w:ind w:left="735" w:hanging="360"/>
      </w:pPr>
      <w:rPr>
        <w:rFonts w:hint="default"/>
        <w:i w:val="0"/>
      </w:rPr>
    </w:lvl>
    <w:lvl w:ilvl="1" w:tplc="040E0019" w:tentative="1">
      <w:start w:val="1"/>
      <w:numFmt w:val="lowerLetter"/>
      <w:lvlText w:val="%2."/>
      <w:lvlJc w:val="left"/>
      <w:pPr>
        <w:ind w:left="1455" w:hanging="360"/>
      </w:pPr>
    </w:lvl>
    <w:lvl w:ilvl="2" w:tplc="040E001B" w:tentative="1">
      <w:start w:val="1"/>
      <w:numFmt w:val="lowerRoman"/>
      <w:lvlText w:val="%3."/>
      <w:lvlJc w:val="right"/>
      <w:pPr>
        <w:ind w:left="2175" w:hanging="180"/>
      </w:pPr>
    </w:lvl>
    <w:lvl w:ilvl="3" w:tplc="040E000F" w:tentative="1">
      <w:start w:val="1"/>
      <w:numFmt w:val="decimal"/>
      <w:lvlText w:val="%4."/>
      <w:lvlJc w:val="left"/>
      <w:pPr>
        <w:ind w:left="2895" w:hanging="360"/>
      </w:pPr>
    </w:lvl>
    <w:lvl w:ilvl="4" w:tplc="040E0019" w:tentative="1">
      <w:start w:val="1"/>
      <w:numFmt w:val="lowerLetter"/>
      <w:lvlText w:val="%5."/>
      <w:lvlJc w:val="left"/>
      <w:pPr>
        <w:ind w:left="3615" w:hanging="360"/>
      </w:pPr>
    </w:lvl>
    <w:lvl w:ilvl="5" w:tplc="040E001B" w:tentative="1">
      <w:start w:val="1"/>
      <w:numFmt w:val="lowerRoman"/>
      <w:lvlText w:val="%6."/>
      <w:lvlJc w:val="right"/>
      <w:pPr>
        <w:ind w:left="4335" w:hanging="180"/>
      </w:pPr>
    </w:lvl>
    <w:lvl w:ilvl="6" w:tplc="040E000F" w:tentative="1">
      <w:start w:val="1"/>
      <w:numFmt w:val="decimal"/>
      <w:lvlText w:val="%7."/>
      <w:lvlJc w:val="left"/>
      <w:pPr>
        <w:ind w:left="5055" w:hanging="360"/>
      </w:pPr>
    </w:lvl>
    <w:lvl w:ilvl="7" w:tplc="040E0019" w:tentative="1">
      <w:start w:val="1"/>
      <w:numFmt w:val="lowerLetter"/>
      <w:lvlText w:val="%8."/>
      <w:lvlJc w:val="left"/>
      <w:pPr>
        <w:ind w:left="5775" w:hanging="360"/>
      </w:pPr>
    </w:lvl>
    <w:lvl w:ilvl="8" w:tplc="040E001B" w:tentative="1">
      <w:start w:val="1"/>
      <w:numFmt w:val="lowerRoman"/>
      <w:lvlText w:val="%9."/>
      <w:lvlJc w:val="right"/>
      <w:pPr>
        <w:ind w:left="6495" w:hanging="180"/>
      </w:pPr>
    </w:lvl>
  </w:abstractNum>
  <w:abstractNum w:abstractNumId="4" w15:restartNumberingAfterBreak="0">
    <w:nsid w:val="013F0941"/>
    <w:multiLevelType w:val="hybridMultilevel"/>
    <w:tmpl w:val="828EF8FC"/>
    <w:lvl w:ilvl="0" w:tplc="040E0017">
      <w:start w:val="1"/>
      <w:numFmt w:val="lowerLetter"/>
      <w:lvlText w:val="%1)"/>
      <w:lvlJc w:val="left"/>
      <w:pPr>
        <w:ind w:left="1230" w:hanging="360"/>
      </w:pPr>
    </w:lvl>
    <w:lvl w:ilvl="1" w:tplc="040E0019" w:tentative="1">
      <w:start w:val="1"/>
      <w:numFmt w:val="lowerLetter"/>
      <w:lvlText w:val="%2."/>
      <w:lvlJc w:val="left"/>
      <w:pPr>
        <w:ind w:left="1950" w:hanging="360"/>
      </w:pPr>
    </w:lvl>
    <w:lvl w:ilvl="2" w:tplc="040E001B" w:tentative="1">
      <w:start w:val="1"/>
      <w:numFmt w:val="lowerRoman"/>
      <w:lvlText w:val="%3."/>
      <w:lvlJc w:val="right"/>
      <w:pPr>
        <w:ind w:left="2670" w:hanging="180"/>
      </w:pPr>
    </w:lvl>
    <w:lvl w:ilvl="3" w:tplc="040E000F" w:tentative="1">
      <w:start w:val="1"/>
      <w:numFmt w:val="decimal"/>
      <w:lvlText w:val="%4."/>
      <w:lvlJc w:val="left"/>
      <w:pPr>
        <w:ind w:left="3390" w:hanging="360"/>
      </w:pPr>
    </w:lvl>
    <w:lvl w:ilvl="4" w:tplc="040E0019" w:tentative="1">
      <w:start w:val="1"/>
      <w:numFmt w:val="lowerLetter"/>
      <w:lvlText w:val="%5."/>
      <w:lvlJc w:val="left"/>
      <w:pPr>
        <w:ind w:left="4110" w:hanging="360"/>
      </w:pPr>
    </w:lvl>
    <w:lvl w:ilvl="5" w:tplc="040E001B" w:tentative="1">
      <w:start w:val="1"/>
      <w:numFmt w:val="lowerRoman"/>
      <w:lvlText w:val="%6."/>
      <w:lvlJc w:val="right"/>
      <w:pPr>
        <w:ind w:left="4830" w:hanging="180"/>
      </w:pPr>
    </w:lvl>
    <w:lvl w:ilvl="6" w:tplc="040E000F" w:tentative="1">
      <w:start w:val="1"/>
      <w:numFmt w:val="decimal"/>
      <w:lvlText w:val="%7."/>
      <w:lvlJc w:val="left"/>
      <w:pPr>
        <w:ind w:left="5550" w:hanging="360"/>
      </w:pPr>
    </w:lvl>
    <w:lvl w:ilvl="7" w:tplc="040E0019" w:tentative="1">
      <w:start w:val="1"/>
      <w:numFmt w:val="lowerLetter"/>
      <w:lvlText w:val="%8."/>
      <w:lvlJc w:val="left"/>
      <w:pPr>
        <w:ind w:left="6270" w:hanging="360"/>
      </w:pPr>
    </w:lvl>
    <w:lvl w:ilvl="8" w:tplc="040E001B" w:tentative="1">
      <w:start w:val="1"/>
      <w:numFmt w:val="lowerRoman"/>
      <w:lvlText w:val="%9."/>
      <w:lvlJc w:val="right"/>
      <w:pPr>
        <w:ind w:left="6990" w:hanging="180"/>
      </w:pPr>
    </w:lvl>
  </w:abstractNum>
  <w:abstractNum w:abstractNumId="5" w15:restartNumberingAfterBreak="0">
    <w:nsid w:val="026D3B67"/>
    <w:multiLevelType w:val="hybridMultilevel"/>
    <w:tmpl w:val="90860328"/>
    <w:lvl w:ilvl="0" w:tplc="43D81956">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6" w15:restartNumberingAfterBreak="0">
    <w:nsid w:val="03BF5E73"/>
    <w:multiLevelType w:val="hybridMultilevel"/>
    <w:tmpl w:val="40DCA54E"/>
    <w:lvl w:ilvl="0" w:tplc="BC0456CE">
      <w:start w:val="1"/>
      <w:numFmt w:val="lowerLetter"/>
      <w:lvlText w:val="b%1)"/>
      <w:lvlJc w:val="left"/>
      <w:pPr>
        <w:tabs>
          <w:tab w:val="num" w:pos="1495"/>
        </w:tabs>
        <w:ind w:left="1495" w:hanging="360"/>
      </w:pPr>
      <w:rPr>
        <w:rFonts w:hint="default"/>
        <w:i w:val="0"/>
        <w:color w:val="auto"/>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15:restartNumberingAfterBreak="0">
    <w:nsid w:val="04956CFB"/>
    <w:multiLevelType w:val="hybridMultilevel"/>
    <w:tmpl w:val="D39CA4F4"/>
    <w:lvl w:ilvl="0" w:tplc="3B546D70">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8" w15:restartNumberingAfterBreak="0">
    <w:nsid w:val="074C1E91"/>
    <w:multiLevelType w:val="hybridMultilevel"/>
    <w:tmpl w:val="D1A437B8"/>
    <w:lvl w:ilvl="0" w:tplc="2A5ED334">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0767372B"/>
    <w:multiLevelType w:val="hybridMultilevel"/>
    <w:tmpl w:val="42D2DBA6"/>
    <w:lvl w:ilvl="0" w:tplc="23A009EC">
      <w:start w:val="2"/>
      <w:numFmt w:val="decimal"/>
      <w:lvlText w:val="%1."/>
      <w:lvlJc w:val="left"/>
      <w:pPr>
        <w:ind w:left="720" w:hanging="360"/>
      </w:pPr>
      <w:rPr>
        <w:rFonts w:ascii="Arial" w:eastAsiaTheme="minorHAnsi" w:hAnsi="Arial" w:cs="Arial"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08880BC0"/>
    <w:multiLevelType w:val="hybridMultilevel"/>
    <w:tmpl w:val="D5584A64"/>
    <w:lvl w:ilvl="0" w:tplc="080C11C2">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1" w15:restartNumberingAfterBreak="0">
    <w:nsid w:val="099A16E9"/>
    <w:multiLevelType w:val="hybridMultilevel"/>
    <w:tmpl w:val="1D189F0A"/>
    <w:lvl w:ilvl="0" w:tplc="55C49DFA">
      <w:start w:val="2"/>
      <w:numFmt w:val="decimal"/>
      <w:lvlText w:val="(%1)"/>
      <w:lvlJc w:val="left"/>
      <w:pPr>
        <w:tabs>
          <w:tab w:val="num" w:pos="1324"/>
        </w:tabs>
        <w:ind w:left="1324" w:hanging="454"/>
      </w:pPr>
      <w:rPr>
        <w:rFonts w:hint="default"/>
        <w:b w:val="0"/>
        <w:i w:val="0"/>
        <w:strike w:val="0"/>
        <w:dstrike w:val="0"/>
        <w:color w:val="auto"/>
        <w:u w:val="none"/>
        <w:effect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09CA38F0"/>
    <w:multiLevelType w:val="singleLevel"/>
    <w:tmpl w:val="12989658"/>
    <w:lvl w:ilvl="0">
      <w:start w:val="1"/>
      <w:numFmt w:val="lowerLetter"/>
      <w:lvlText w:val="%1)"/>
      <w:lvlJc w:val="left"/>
      <w:pPr>
        <w:tabs>
          <w:tab w:val="num" w:pos="960"/>
        </w:tabs>
        <w:ind w:left="960" w:hanging="360"/>
      </w:pPr>
      <w:rPr>
        <w:rFonts w:hint="default"/>
      </w:rPr>
    </w:lvl>
  </w:abstractNum>
  <w:abstractNum w:abstractNumId="13" w15:restartNumberingAfterBreak="0">
    <w:nsid w:val="0BA149E5"/>
    <w:multiLevelType w:val="singleLevel"/>
    <w:tmpl w:val="3EA251C2"/>
    <w:lvl w:ilvl="0">
      <w:start w:val="1"/>
      <w:numFmt w:val="decimal"/>
      <w:lvlText w:val="(%1)"/>
      <w:lvlJc w:val="left"/>
      <w:pPr>
        <w:tabs>
          <w:tab w:val="num" w:pos="600"/>
        </w:tabs>
        <w:ind w:left="600" w:hanging="600"/>
      </w:pPr>
      <w:rPr>
        <w:rFonts w:hint="default"/>
      </w:rPr>
    </w:lvl>
  </w:abstractNum>
  <w:abstractNum w:abstractNumId="14" w15:restartNumberingAfterBreak="0">
    <w:nsid w:val="1123262F"/>
    <w:multiLevelType w:val="hybridMultilevel"/>
    <w:tmpl w:val="42F8B1C8"/>
    <w:lvl w:ilvl="0" w:tplc="D5F0DB72">
      <w:start w:val="1"/>
      <w:numFmt w:val="lowerLetter"/>
      <w:lvlText w:val="%1)"/>
      <w:lvlJc w:val="left"/>
      <w:pPr>
        <w:ind w:left="927"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134B690F"/>
    <w:multiLevelType w:val="hybridMultilevel"/>
    <w:tmpl w:val="77821574"/>
    <w:lvl w:ilvl="0" w:tplc="41721C92">
      <w:start w:val="1"/>
      <w:numFmt w:val="decimal"/>
      <w:lvlText w:val="(%1)"/>
      <w:lvlJc w:val="left"/>
      <w:pPr>
        <w:ind w:left="14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14065CFF"/>
    <w:multiLevelType w:val="singleLevel"/>
    <w:tmpl w:val="E76831CA"/>
    <w:lvl w:ilvl="0">
      <w:start w:val="1"/>
      <w:numFmt w:val="lowerLetter"/>
      <w:lvlText w:val="%1)"/>
      <w:lvlJc w:val="left"/>
      <w:pPr>
        <w:tabs>
          <w:tab w:val="num" w:pos="960"/>
        </w:tabs>
        <w:ind w:left="960" w:hanging="360"/>
      </w:pPr>
      <w:rPr>
        <w:rFonts w:hint="default"/>
      </w:rPr>
    </w:lvl>
  </w:abstractNum>
  <w:abstractNum w:abstractNumId="17" w15:restartNumberingAfterBreak="0">
    <w:nsid w:val="170C6680"/>
    <w:multiLevelType w:val="hybridMultilevel"/>
    <w:tmpl w:val="39D40A3A"/>
    <w:lvl w:ilvl="0" w:tplc="A524C1E0">
      <w:start w:val="2"/>
      <w:numFmt w:val="decimal"/>
      <w:lvlText w:val="(%1)"/>
      <w:lvlJc w:val="left"/>
      <w:pPr>
        <w:ind w:left="360" w:hanging="360"/>
      </w:pPr>
      <w:rPr>
        <w:rFonts w:hint="default"/>
        <w:strike w:val="0"/>
        <w:dstrike w:val="0"/>
        <w:color w:val="auto"/>
        <w:u w:val="none"/>
        <w:effect w:val="none"/>
      </w:rPr>
    </w:lvl>
    <w:lvl w:ilvl="1" w:tplc="D8143062">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17555E04"/>
    <w:multiLevelType w:val="hybridMultilevel"/>
    <w:tmpl w:val="3D2088C4"/>
    <w:lvl w:ilvl="0" w:tplc="09CE5F4C">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195175C8"/>
    <w:multiLevelType w:val="multilevel"/>
    <w:tmpl w:val="7F7E90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A6C4CA1"/>
    <w:multiLevelType w:val="hybridMultilevel"/>
    <w:tmpl w:val="FDC063B6"/>
    <w:lvl w:ilvl="0" w:tplc="040E0017">
      <w:start w:val="1"/>
      <w:numFmt w:val="lowerLetter"/>
      <w:lvlText w:val="%1)"/>
      <w:lvlJc w:val="left"/>
      <w:pPr>
        <w:ind w:left="1230" w:hanging="360"/>
      </w:pPr>
    </w:lvl>
    <w:lvl w:ilvl="1" w:tplc="040E0019" w:tentative="1">
      <w:start w:val="1"/>
      <w:numFmt w:val="lowerLetter"/>
      <w:lvlText w:val="%2."/>
      <w:lvlJc w:val="left"/>
      <w:pPr>
        <w:ind w:left="1950" w:hanging="360"/>
      </w:pPr>
    </w:lvl>
    <w:lvl w:ilvl="2" w:tplc="040E001B" w:tentative="1">
      <w:start w:val="1"/>
      <w:numFmt w:val="lowerRoman"/>
      <w:lvlText w:val="%3."/>
      <w:lvlJc w:val="right"/>
      <w:pPr>
        <w:ind w:left="2670" w:hanging="180"/>
      </w:pPr>
    </w:lvl>
    <w:lvl w:ilvl="3" w:tplc="040E000F" w:tentative="1">
      <w:start w:val="1"/>
      <w:numFmt w:val="decimal"/>
      <w:lvlText w:val="%4."/>
      <w:lvlJc w:val="left"/>
      <w:pPr>
        <w:ind w:left="3390" w:hanging="360"/>
      </w:pPr>
    </w:lvl>
    <w:lvl w:ilvl="4" w:tplc="040E0019" w:tentative="1">
      <w:start w:val="1"/>
      <w:numFmt w:val="lowerLetter"/>
      <w:lvlText w:val="%5."/>
      <w:lvlJc w:val="left"/>
      <w:pPr>
        <w:ind w:left="4110" w:hanging="360"/>
      </w:pPr>
    </w:lvl>
    <w:lvl w:ilvl="5" w:tplc="040E001B" w:tentative="1">
      <w:start w:val="1"/>
      <w:numFmt w:val="lowerRoman"/>
      <w:lvlText w:val="%6."/>
      <w:lvlJc w:val="right"/>
      <w:pPr>
        <w:ind w:left="4830" w:hanging="180"/>
      </w:pPr>
    </w:lvl>
    <w:lvl w:ilvl="6" w:tplc="040E000F" w:tentative="1">
      <w:start w:val="1"/>
      <w:numFmt w:val="decimal"/>
      <w:lvlText w:val="%7."/>
      <w:lvlJc w:val="left"/>
      <w:pPr>
        <w:ind w:left="5550" w:hanging="360"/>
      </w:pPr>
    </w:lvl>
    <w:lvl w:ilvl="7" w:tplc="040E0019" w:tentative="1">
      <w:start w:val="1"/>
      <w:numFmt w:val="lowerLetter"/>
      <w:lvlText w:val="%8."/>
      <w:lvlJc w:val="left"/>
      <w:pPr>
        <w:ind w:left="6270" w:hanging="360"/>
      </w:pPr>
    </w:lvl>
    <w:lvl w:ilvl="8" w:tplc="040E001B" w:tentative="1">
      <w:start w:val="1"/>
      <w:numFmt w:val="lowerRoman"/>
      <w:lvlText w:val="%9."/>
      <w:lvlJc w:val="right"/>
      <w:pPr>
        <w:ind w:left="6990" w:hanging="180"/>
      </w:pPr>
    </w:lvl>
  </w:abstractNum>
  <w:abstractNum w:abstractNumId="21" w15:restartNumberingAfterBreak="0">
    <w:nsid w:val="1E474B9D"/>
    <w:multiLevelType w:val="hybridMultilevel"/>
    <w:tmpl w:val="1E504BEA"/>
    <w:lvl w:ilvl="0" w:tplc="1CA6705E">
      <w:start w:val="2"/>
      <w:numFmt w:val="decimal"/>
      <w:lvlText w:val="(%1)"/>
      <w:lvlJc w:val="left"/>
      <w:pPr>
        <w:ind w:left="928"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1F8D0F9A"/>
    <w:multiLevelType w:val="singleLevel"/>
    <w:tmpl w:val="6D5AB6F6"/>
    <w:lvl w:ilvl="0">
      <w:start w:val="1"/>
      <w:numFmt w:val="decimal"/>
      <w:lvlText w:val="(%1)"/>
      <w:lvlJc w:val="left"/>
      <w:pPr>
        <w:tabs>
          <w:tab w:val="num" w:pos="495"/>
        </w:tabs>
        <w:ind w:left="495" w:hanging="495"/>
      </w:pPr>
      <w:rPr>
        <w:rFonts w:hint="default"/>
      </w:rPr>
    </w:lvl>
  </w:abstractNum>
  <w:abstractNum w:abstractNumId="23" w15:restartNumberingAfterBreak="0">
    <w:nsid w:val="21626C32"/>
    <w:multiLevelType w:val="multilevel"/>
    <w:tmpl w:val="F7E233A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32F6B2B"/>
    <w:multiLevelType w:val="hybridMultilevel"/>
    <w:tmpl w:val="3EEC3320"/>
    <w:lvl w:ilvl="0" w:tplc="5BE49BD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233850C9"/>
    <w:multiLevelType w:val="hybridMultilevel"/>
    <w:tmpl w:val="E79E444E"/>
    <w:lvl w:ilvl="0" w:tplc="F0AC9E7A">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254B577D"/>
    <w:multiLevelType w:val="multilevel"/>
    <w:tmpl w:val="55DE777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5CA7780"/>
    <w:multiLevelType w:val="singleLevel"/>
    <w:tmpl w:val="7B8413D4"/>
    <w:lvl w:ilvl="0">
      <w:start w:val="1"/>
      <w:numFmt w:val="decimal"/>
      <w:lvlText w:val="(%1)"/>
      <w:lvlJc w:val="left"/>
      <w:pPr>
        <w:tabs>
          <w:tab w:val="num" w:pos="450"/>
        </w:tabs>
        <w:ind w:left="450" w:hanging="450"/>
      </w:pPr>
      <w:rPr>
        <w:rFonts w:hint="default"/>
      </w:rPr>
    </w:lvl>
  </w:abstractNum>
  <w:abstractNum w:abstractNumId="28" w15:restartNumberingAfterBreak="0">
    <w:nsid w:val="2E6052BA"/>
    <w:multiLevelType w:val="hybridMultilevel"/>
    <w:tmpl w:val="E01AFDB6"/>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2EB74D36"/>
    <w:multiLevelType w:val="hybridMultilevel"/>
    <w:tmpl w:val="B05E8644"/>
    <w:lvl w:ilvl="0" w:tplc="6C5208B0">
      <w:start w:val="1"/>
      <w:numFmt w:val="lowerLetter"/>
      <w:lvlText w:val="%1)"/>
      <w:lvlJc w:val="left"/>
      <w:pPr>
        <w:ind w:left="720" w:hanging="360"/>
      </w:pPr>
      <w:rPr>
        <w:rFonts w:ascii="Arial" w:eastAsiaTheme="minorHAnsi" w:hAnsi="Arial" w:cs="Aria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2F2A1B65"/>
    <w:multiLevelType w:val="singleLevel"/>
    <w:tmpl w:val="7542F264"/>
    <w:lvl w:ilvl="0">
      <w:start w:val="1"/>
      <w:numFmt w:val="decimal"/>
      <w:lvlText w:val="(%1)"/>
      <w:lvlJc w:val="left"/>
      <w:pPr>
        <w:tabs>
          <w:tab w:val="num" w:pos="630"/>
        </w:tabs>
        <w:ind w:left="630" w:hanging="630"/>
      </w:pPr>
      <w:rPr>
        <w:rFonts w:hint="default"/>
      </w:rPr>
    </w:lvl>
  </w:abstractNum>
  <w:abstractNum w:abstractNumId="31" w15:restartNumberingAfterBreak="0">
    <w:nsid w:val="2FEE66E5"/>
    <w:multiLevelType w:val="hybridMultilevel"/>
    <w:tmpl w:val="570016AC"/>
    <w:lvl w:ilvl="0" w:tplc="4FE697F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31606982"/>
    <w:multiLevelType w:val="hybridMultilevel"/>
    <w:tmpl w:val="DEDE997E"/>
    <w:lvl w:ilvl="0" w:tplc="347027B2">
      <w:start w:val="5"/>
      <w:numFmt w:val="decimal"/>
      <w:lvlText w:val="(%1)"/>
      <w:lvlJc w:val="left"/>
      <w:pPr>
        <w:ind w:left="14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3216349E"/>
    <w:multiLevelType w:val="hybridMultilevel"/>
    <w:tmpl w:val="72D03AC2"/>
    <w:lvl w:ilvl="0" w:tplc="C8B4172A">
      <w:start w:val="1"/>
      <w:numFmt w:val="lowerLetter"/>
      <w:lvlText w:val="%1)"/>
      <w:lvlJc w:val="left"/>
      <w:pPr>
        <w:ind w:left="1080" w:hanging="360"/>
      </w:pPr>
      <w:rPr>
        <w:rFonts w:hint="default"/>
      </w:rPr>
    </w:lvl>
    <w:lvl w:ilvl="1" w:tplc="7A186D92">
      <w:start w:val="1"/>
      <w:numFmt w:val="decimal"/>
      <w:lvlText w:val="(%2)"/>
      <w:lvlJc w:val="left"/>
      <w:pPr>
        <w:ind w:left="1830" w:hanging="390"/>
      </w:pPr>
      <w:rPr>
        <w:rFonts w:hint="default"/>
      </w:rPr>
    </w:lvl>
    <w:lvl w:ilvl="2" w:tplc="040E001B">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4" w15:restartNumberingAfterBreak="0">
    <w:nsid w:val="331A3305"/>
    <w:multiLevelType w:val="multilevel"/>
    <w:tmpl w:val="3E300CD4"/>
    <w:lvl w:ilvl="0">
      <w:start w:val="1"/>
      <w:numFmt w:val="decimal"/>
      <w:lvlText w:val="(%1)"/>
      <w:lvlJc w:val="left"/>
      <w:pPr>
        <w:ind w:left="360" w:hanging="360"/>
      </w:pPr>
      <w:rPr>
        <w:rFonts w:hint="default"/>
      </w:rPr>
    </w:lvl>
    <w:lvl w:ilvl="1">
      <w:start w:val="1"/>
      <w:numFmt w:val="decimal"/>
      <w:lvlText w:val="b%2)"/>
      <w:lvlJc w:val="left"/>
      <w:pPr>
        <w:ind w:left="720" w:hanging="360"/>
      </w:pPr>
      <w:rPr>
        <w:rFonts w:hint="default"/>
        <w:b w:val="0"/>
        <w:i w:val="0"/>
        <w:strike w:val="0"/>
        <w:dstrike w:val="0"/>
        <w:color w:val="auto"/>
        <w:u w:val="none"/>
        <w:effect w:val="no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38D677F"/>
    <w:multiLevelType w:val="hybridMultilevel"/>
    <w:tmpl w:val="9470067C"/>
    <w:lvl w:ilvl="0" w:tplc="0F989916">
      <w:start w:val="3"/>
      <w:numFmt w:val="decimal"/>
      <w:lvlText w:val="(%1)"/>
      <w:lvlJc w:val="left"/>
      <w:pPr>
        <w:tabs>
          <w:tab w:val="num" w:pos="1324"/>
        </w:tabs>
        <w:ind w:left="1324" w:hanging="454"/>
      </w:pPr>
      <w:rPr>
        <w:rFonts w:hint="default"/>
        <w:b w:val="0"/>
        <w:i w:val="0"/>
        <w:strike w:val="0"/>
        <w:dstrike w:val="0"/>
        <w:color w:val="auto"/>
        <w:u w:val="none"/>
        <w:effect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341D7E5E"/>
    <w:multiLevelType w:val="hybridMultilevel"/>
    <w:tmpl w:val="6E6229BC"/>
    <w:lvl w:ilvl="0" w:tplc="6E3A0580">
      <w:start w:val="3"/>
      <w:numFmt w:val="decimal"/>
      <w:lvlText w:val="(%1)"/>
      <w:lvlJc w:val="left"/>
      <w:pPr>
        <w:ind w:left="502" w:hanging="360"/>
      </w:pPr>
      <w:rPr>
        <w:rFonts w:hint="default"/>
        <w:b w:val="0"/>
        <w:strike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35374D26"/>
    <w:multiLevelType w:val="hybridMultilevel"/>
    <w:tmpl w:val="CEEA79EA"/>
    <w:lvl w:ilvl="0" w:tplc="7E643408">
      <w:start w:val="3"/>
      <w:numFmt w:val="decimal"/>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355E1060"/>
    <w:multiLevelType w:val="hybridMultilevel"/>
    <w:tmpl w:val="63DA0620"/>
    <w:lvl w:ilvl="0" w:tplc="550C28AA">
      <w:start w:val="1"/>
      <w:numFmt w:val="lowerLetter"/>
      <w:lvlText w:val="c%1)"/>
      <w:lvlJc w:val="left"/>
      <w:pPr>
        <w:tabs>
          <w:tab w:val="num" w:pos="720"/>
        </w:tabs>
        <w:ind w:left="720" w:hanging="360"/>
      </w:pPr>
      <w:rPr>
        <w:rFonts w:hint="default"/>
        <w:i w:val="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9" w15:restartNumberingAfterBreak="0">
    <w:nsid w:val="35820D49"/>
    <w:multiLevelType w:val="hybridMultilevel"/>
    <w:tmpl w:val="1180C8EA"/>
    <w:lvl w:ilvl="0" w:tplc="5240E336">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36686294"/>
    <w:multiLevelType w:val="hybridMultilevel"/>
    <w:tmpl w:val="0F82614A"/>
    <w:lvl w:ilvl="0" w:tplc="128496DE">
      <w:start w:val="2"/>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36C13DB2"/>
    <w:multiLevelType w:val="hybridMultilevel"/>
    <w:tmpl w:val="3000E25A"/>
    <w:lvl w:ilvl="0" w:tplc="A204045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37EA38C2"/>
    <w:multiLevelType w:val="hybridMultilevel"/>
    <w:tmpl w:val="2BB66D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3BD5101D"/>
    <w:multiLevelType w:val="hybridMultilevel"/>
    <w:tmpl w:val="41CE03D0"/>
    <w:lvl w:ilvl="0" w:tplc="B4EEA0B6">
      <w:start w:val="1"/>
      <w:numFmt w:val="lowerLetter"/>
      <w:lvlText w:val="%1)"/>
      <w:lvlJc w:val="left"/>
      <w:pPr>
        <w:ind w:left="720" w:hanging="360"/>
      </w:pPr>
      <w:rPr>
        <w:rFonts w:ascii="Arial" w:hAnsi="Arial" w:cs="Arial" w:hint="default"/>
        <w:i w:val="0"/>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41C6792F"/>
    <w:multiLevelType w:val="hybridMultilevel"/>
    <w:tmpl w:val="B45CB5DC"/>
    <w:lvl w:ilvl="0" w:tplc="8EA258DC">
      <w:start w:val="4"/>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41C74035"/>
    <w:multiLevelType w:val="hybridMultilevel"/>
    <w:tmpl w:val="FE522A52"/>
    <w:lvl w:ilvl="0" w:tplc="CCE623E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43196AB3"/>
    <w:multiLevelType w:val="hybridMultilevel"/>
    <w:tmpl w:val="72D03AC2"/>
    <w:lvl w:ilvl="0" w:tplc="C8B4172A">
      <w:start w:val="1"/>
      <w:numFmt w:val="lowerLetter"/>
      <w:lvlText w:val="%1)"/>
      <w:lvlJc w:val="left"/>
      <w:pPr>
        <w:ind w:left="1080" w:hanging="360"/>
      </w:pPr>
      <w:rPr>
        <w:rFonts w:hint="default"/>
      </w:rPr>
    </w:lvl>
    <w:lvl w:ilvl="1" w:tplc="7A186D92">
      <w:start w:val="1"/>
      <w:numFmt w:val="decimal"/>
      <w:lvlText w:val="(%2)"/>
      <w:lvlJc w:val="left"/>
      <w:pPr>
        <w:ind w:left="1830" w:hanging="390"/>
      </w:pPr>
      <w:rPr>
        <w:rFonts w:hint="default"/>
      </w:rPr>
    </w:lvl>
    <w:lvl w:ilvl="2" w:tplc="040E001B">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7" w15:restartNumberingAfterBreak="0">
    <w:nsid w:val="483F6C49"/>
    <w:multiLevelType w:val="hybridMultilevel"/>
    <w:tmpl w:val="EC900EE0"/>
    <w:lvl w:ilvl="0" w:tplc="76366CA6">
      <w:start w:val="2"/>
      <w:numFmt w:val="decimal"/>
      <w:lvlText w:val="(%1)"/>
      <w:lvlJc w:val="left"/>
      <w:pPr>
        <w:ind w:left="390" w:hanging="390"/>
      </w:pPr>
      <w:rPr>
        <w:rFonts w:hint="default"/>
      </w:rPr>
    </w:lvl>
    <w:lvl w:ilvl="1" w:tplc="040E0019" w:tentative="1">
      <w:start w:val="1"/>
      <w:numFmt w:val="lowerLetter"/>
      <w:lvlText w:val="%2."/>
      <w:lvlJc w:val="left"/>
      <w:pPr>
        <w:ind w:left="-360" w:hanging="360"/>
      </w:pPr>
    </w:lvl>
    <w:lvl w:ilvl="2" w:tplc="040E001B" w:tentative="1">
      <w:start w:val="1"/>
      <w:numFmt w:val="lowerRoman"/>
      <w:lvlText w:val="%3."/>
      <w:lvlJc w:val="right"/>
      <w:pPr>
        <w:ind w:left="360" w:hanging="180"/>
      </w:pPr>
    </w:lvl>
    <w:lvl w:ilvl="3" w:tplc="040E000F" w:tentative="1">
      <w:start w:val="1"/>
      <w:numFmt w:val="decimal"/>
      <w:lvlText w:val="%4."/>
      <w:lvlJc w:val="left"/>
      <w:pPr>
        <w:ind w:left="1080" w:hanging="360"/>
      </w:pPr>
    </w:lvl>
    <w:lvl w:ilvl="4" w:tplc="040E0019" w:tentative="1">
      <w:start w:val="1"/>
      <w:numFmt w:val="lowerLetter"/>
      <w:lvlText w:val="%5."/>
      <w:lvlJc w:val="left"/>
      <w:pPr>
        <w:ind w:left="1800" w:hanging="360"/>
      </w:pPr>
    </w:lvl>
    <w:lvl w:ilvl="5" w:tplc="040E001B" w:tentative="1">
      <w:start w:val="1"/>
      <w:numFmt w:val="lowerRoman"/>
      <w:lvlText w:val="%6."/>
      <w:lvlJc w:val="right"/>
      <w:pPr>
        <w:ind w:left="2520" w:hanging="180"/>
      </w:pPr>
    </w:lvl>
    <w:lvl w:ilvl="6" w:tplc="040E000F" w:tentative="1">
      <w:start w:val="1"/>
      <w:numFmt w:val="decimal"/>
      <w:lvlText w:val="%7."/>
      <w:lvlJc w:val="left"/>
      <w:pPr>
        <w:ind w:left="3240" w:hanging="360"/>
      </w:pPr>
    </w:lvl>
    <w:lvl w:ilvl="7" w:tplc="040E0019" w:tentative="1">
      <w:start w:val="1"/>
      <w:numFmt w:val="lowerLetter"/>
      <w:lvlText w:val="%8."/>
      <w:lvlJc w:val="left"/>
      <w:pPr>
        <w:ind w:left="3960" w:hanging="360"/>
      </w:pPr>
    </w:lvl>
    <w:lvl w:ilvl="8" w:tplc="040E001B" w:tentative="1">
      <w:start w:val="1"/>
      <w:numFmt w:val="lowerRoman"/>
      <w:lvlText w:val="%9."/>
      <w:lvlJc w:val="right"/>
      <w:pPr>
        <w:ind w:left="4680" w:hanging="180"/>
      </w:pPr>
    </w:lvl>
  </w:abstractNum>
  <w:abstractNum w:abstractNumId="48" w15:restartNumberingAfterBreak="0">
    <w:nsid w:val="4ACF1FEE"/>
    <w:multiLevelType w:val="hybridMultilevel"/>
    <w:tmpl w:val="3C249976"/>
    <w:lvl w:ilvl="0" w:tplc="58DC426C">
      <w:start w:val="1"/>
      <w:numFmt w:val="lowerLetter"/>
      <w:lvlText w:val="%1)"/>
      <w:lvlJc w:val="left"/>
      <w:pPr>
        <w:ind w:left="108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15:restartNumberingAfterBreak="0">
    <w:nsid w:val="4B6D4725"/>
    <w:multiLevelType w:val="hybridMultilevel"/>
    <w:tmpl w:val="A3162BDE"/>
    <w:lvl w:ilvl="0" w:tplc="C1D2453C">
      <w:start w:val="1"/>
      <w:numFmt w:val="decimal"/>
      <w:lvlText w:val="%1."/>
      <w:lvlJc w:val="left"/>
      <w:pPr>
        <w:ind w:left="720" w:hanging="360"/>
      </w:pPr>
      <w:rPr>
        <w:rFonts w:ascii="Arial" w:eastAsiaTheme="minorHAnsi" w:hAnsi="Arial" w:cs="Arial"/>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15:restartNumberingAfterBreak="0">
    <w:nsid w:val="4BB2205E"/>
    <w:multiLevelType w:val="hybridMultilevel"/>
    <w:tmpl w:val="7FFC6CE8"/>
    <w:lvl w:ilvl="0" w:tplc="D03C2980">
      <w:start w:val="2"/>
      <w:numFmt w:val="decimal"/>
      <w:lvlText w:val="(%1)"/>
      <w:lvlJc w:val="left"/>
      <w:pPr>
        <w:ind w:left="14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4D3E1461"/>
    <w:multiLevelType w:val="hybridMultilevel"/>
    <w:tmpl w:val="29225AAC"/>
    <w:lvl w:ilvl="0" w:tplc="1818AB0C">
      <w:start w:val="1"/>
      <w:numFmt w:val="lowerLetter"/>
      <w:lvlText w:val="b%1)"/>
      <w:lvlJc w:val="left"/>
      <w:pPr>
        <w:ind w:left="735" w:hanging="360"/>
      </w:pPr>
      <w:rPr>
        <w:rFonts w:cs="Coronet" w:hint="default"/>
        <w:i w:val="0"/>
      </w:rPr>
    </w:lvl>
    <w:lvl w:ilvl="1" w:tplc="040E0019" w:tentative="1">
      <w:start w:val="1"/>
      <w:numFmt w:val="lowerLetter"/>
      <w:lvlText w:val="%2."/>
      <w:lvlJc w:val="left"/>
      <w:pPr>
        <w:ind w:left="1455" w:hanging="360"/>
      </w:pPr>
    </w:lvl>
    <w:lvl w:ilvl="2" w:tplc="040E001B" w:tentative="1">
      <w:start w:val="1"/>
      <w:numFmt w:val="lowerRoman"/>
      <w:lvlText w:val="%3."/>
      <w:lvlJc w:val="right"/>
      <w:pPr>
        <w:ind w:left="2175" w:hanging="180"/>
      </w:pPr>
    </w:lvl>
    <w:lvl w:ilvl="3" w:tplc="040E000F" w:tentative="1">
      <w:start w:val="1"/>
      <w:numFmt w:val="decimal"/>
      <w:lvlText w:val="%4."/>
      <w:lvlJc w:val="left"/>
      <w:pPr>
        <w:ind w:left="2895" w:hanging="360"/>
      </w:pPr>
    </w:lvl>
    <w:lvl w:ilvl="4" w:tplc="040E0019" w:tentative="1">
      <w:start w:val="1"/>
      <w:numFmt w:val="lowerLetter"/>
      <w:lvlText w:val="%5."/>
      <w:lvlJc w:val="left"/>
      <w:pPr>
        <w:ind w:left="3615" w:hanging="360"/>
      </w:pPr>
    </w:lvl>
    <w:lvl w:ilvl="5" w:tplc="040E001B" w:tentative="1">
      <w:start w:val="1"/>
      <w:numFmt w:val="lowerRoman"/>
      <w:lvlText w:val="%6."/>
      <w:lvlJc w:val="right"/>
      <w:pPr>
        <w:ind w:left="4335" w:hanging="180"/>
      </w:pPr>
    </w:lvl>
    <w:lvl w:ilvl="6" w:tplc="040E000F" w:tentative="1">
      <w:start w:val="1"/>
      <w:numFmt w:val="decimal"/>
      <w:lvlText w:val="%7."/>
      <w:lvlJc w:val="left"/>
      <w:pPr>
        <w:ind w:left="5055" w:hanging="360"/>
      </w:pPr>
    </w:lvl>
    <w:lvl w:ilvl="7" w:tplc="040E0019" w:tentative="1">
      <w:start w:val="1"/>
      <w:numFmt w:val="lowerLetter"/>
      <w:lvlText w:val="%8."/>
      <w:lvlJc w:val="left"/>
      <w:pPr>
        <w:ind w:left="5775" w:hanging="360"/>
      </w:pPr>
    </w:lvl>
    <w:lvl w:ilvl="8" w:tplc="040E001B" w:tentative="1">
      <w:start w:val="1"/>
      <w:numFmt w:val="lowerRoman"/>
      <w:lvlText w:val="%9."/>
      <w:lvlJc w:val="right"/>
      <w:pPr>
        <w:ind w:left="6495" w:hanging="180"/>
      </w:pPr>
    </w:lvl>
  </w:abstractNum>
  <w:abstractNum w:abstractNumId="52" w15:restartNumberingAfterBreak="0">
    <w:nsid w:val="4F2B642B"/>
    <w:multiLevelType w:val="hybridMultilevel"/>
    <w:tmpl w:val="14100868"/>
    <w:lvl w:ilvl="0" w:tplc="41721C9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3" w15:restartNumberingAfterBreak="0">
    <w:nsid w:val="5035490B"/>
    <w:multiLevelType w:val="hybridMultilevel"/>
    <w:tmpl w:val="F6AE385C"/>
    <w:lvl w:ilvl="0" w:tplc="3208D61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15:restartNumberingAfterBreak="0">
    <w:nsid w:val="5488352D"/>
    <w:multiLevelType w:val="hybridMultilevel"/>
    <w:tmpl w:val="1EA4F3CA"/>
    <w:lvl w:ilvl="0" w:tplc="290C0700">
      <w:start w:val="1"/>
      <w:numFmt w:val="lowerLetter"/>
      <w:lvlText w:val="%1)"/>
      <w:lvlJc w:val="left"/>
      <w:pPr>
        <w:ind w:left="927" w:hanging="360"/>
      </w:pPr>
      <w:rPr>
        <w:rFonts w:hint="default"/>
        <w:b w:val="0"/>
      </w:rPr>
    </w:lvl>
    <w:lvl w:ilvl="1" w:tplc="42701D02">
      <w:start w:val="1"/>
      <w:numFmt w:val="decimal"/>
      <w:lvlText w:val="(%2)"/>
      <w:lvlJc w:val="left"/>
      <w:pPr>
        <w:ind w:left="1657" w:hanging="370"/>
      </w:pPr>
      <w:rPr>
        <w:rFonts w:hint="default"/>
      </w:r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55" w15:restartNumberingAfterBreak="0">
    <w:nsid w:val="55E32FC7"/>
    <w:multiLevelType w:val="hybridMultilevel"/>
    <w:tmpl w:val="38E8730E"/>
    <w:lvl w:ilvl="0" w:tplc="D96A6766">
      <w:start w:val="1"/>
      <w:numFmt w:val="lowerLetter"/>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56" w15:restartNumberingAfterBreak="0">
    <w:nsid w:val="57E12070"/>
    <w:multiLevelType w:val="singleLevel"/>
    <w:tmpl w:val="41721C92"/>
    <w:lvl w:ilvl="0">
      <w:start w:val="1"/>
      <w:numFmt w:val="decimal"/>
      <w:lvlText w:val="(%1)"/>
      <w:lvlJc w:val="left"/>
      <w:pPr>
        <w:tabs>
          <w:tab w:val="num" w:pos="450"/>
        </w:tabs>
        <w:ind w:left="450" w:hanging="450"/>
      </w:pPr>
      <w:rPr>
        <w:rFonts w:hint="default"/>
      </w:rPr>
    </w:lvl>
  </w:abstractNum>
  <w:abstractNum w:abstractNumId="57" w15:restartNumberingAfterBreak="0">
    <w:nsid w:val="589A6752"/>
    <w:multiLevelType w:val="hybridMultilevel"/>
    <w:tmpl w:val="11BA8286"/>
    <w:lvl w:ilvl="0" w:tplc="41721C9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8" w15:restartNumberingAfterBreak="0">
    <w:nsid w:val="59B96949"/>
    <w:multiLevelType w:val="hybridMultilevel"/>
    <w:tmpl w:val="F75C29D8"/>
    <w:lvl w:ilvl="0" w:tplc="41721C92">
      <w:start w:val="1"/>
      <w:numFmt w:val="decimal"/>
      <w:lvlText w:val="(%1)"/>
      <w:lvlJc w:val="left"/>
      <w:pPr>
        <w:ind w:left="720" w:hanging="360"/>
      </w:pPr>
      <w:rPr>
        <w:rFonts w:hint="default"/>
      </w:rPr>
    </w:lvl>
    <w:lvl w:ilvl="1" w:tplc="41721C92">
      <w:start w:val="1"/>
      <w:numFmt w:val="decimal"/>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9" w15:restartNumberingAfterBreak="0">
    <w:nsid w:val="5AD90428"/>
    <w:multiLevelType w:val="hybridMultilevel"/>
    <w:tmpl w:val="F70C49C0"/>
    <w:lvl w:ilvl="0" w:tplc="F03E3EFC">
      <w:start w:val="1"/>
      <w:numFmt w:val="decimal"/>
      <w:lvlText w:val="(%1)"/>
      <w:lvlJc w:val="left"/>
      <w:pPr>
        <w:ind w:left="720" w:hanging="360"/>
      </w:pPr>
      <w:rPr>
        <w:rFonts w:hint="default"/>
      </w:rPr>
    </w:lvl>
    <w:lvl w:ilvl="1" w:tplc="5C8E45E8">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0" w15:restartNumberingAfterBreak="0">
    <w:nsid w:val="5BFE570E"/>
    <w:multiLevelType w:val="hybridMultilevel"/>
    <w:tmpl w:val="57D2AFBC"/>
    <w:lvl w:ilvl="0" w:tplc="41721C92">
      <w:start w:val="1"/>
      <w:numFmt w:val="decimal"/>
      <w:lvlText w:val="(%1)"/>
      <w:lvlJc w:val="left"/>
      <w:pPr>
        <w:ind w:left="720" w:hanging="360"/>
      </w:pPr>
      <w:rPr>
        <w:rFonts w:hint="default"/>
      </w:rPr>
    </w:lvl>
    <w:lvl w:ilvl="1" w:tplc="41721C92">
      <w:start w:val="1"/>
      <w:numFmt w:val="decimal"/>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1" w15:restartNumberingAfterBreak="0">
    <w:nsid w:val="60B71292"/>
    <w:multiLevelType w:val="hybridMultilevel"/>
    <w:tmpl w:val="55E6E034"/>
    <w:lvl w:ilvl="0" w:tplc="B560A114">
      <w:start w:val="1"/>
      <w:numFmt w:val="lowerLetter"/>
      <w:lvlText w:val="a%1)"/>
      <w:lvlJc w:val="left"/>
      <w:pPr>
        <w:tabs>
          <w:tab w:val="num" w:pos="720"/>
        </w:tabs>
        <w:ind w:left="720" w:hanging="360"/>
      </w:pPr>
      <w:rPr>
        <w:rFonts w:hint="default"/>
        <w:i w:val="0"/>
        <w:color w:val="auto"/>
      </w:rPr>
    </w:lvl>
    <w:lvl w:ilvl="1" w:tplc="040E0019">
      <w:start w:val="1"/>
      <w:numFmt w:val="bullet"/>
      <w:lvlText w:val="o"/>
      <w:lvlJc w:val="left"/>
      <w:pPr>
        <w:ind w:left="1440" w:hanging="360"/>
      </w:pPr>
      <w:rPr>
        <w:rFonts w:ascii="Courier New" w:hAnsi="Courier New" w:cs="Courier New" w:hint="default"/>
      </w:rPr>
    </w:lvl>
    <w:lvl w:ilvl="2" w:tplc="9A948EEC">
      <w:start w:val="1"/>
      <w:numFmt w:val="bullet"/>
      <w:lvlText w:val=""/>
      <w:lvlJc w:val="left"/>
      <w:pPr>
        <w:ind w:left="2160" w:hanging="360"/>
      </w:pPr>
      <w:rPr>
        <w:rFonts w:ascii="Wingdings" w:hAnsi="Wingdings" w:hint="default"/>
      </w:rPr>
    </w:lvl>
    <w:lvl w:ilvl="3" w:tplc="040E000F" w:tentative="1">
      <w:start w:val="1"/>
      <w:numFmt w:val="bullet"/>
      <w:lvlText w:val=""/>
      <w:lvlJc w:val="left"/>
      <w:pPr>
        <w:ind w:left="2880" w:hanging="360"/>
      </w:pPr>
      <w:rPr>
        <w:rFonts w:ascii="Symbol" w:hAnsi="Symbol" w:hint="default"/>
      </w:rPr>
    </w:lvl>
    <w:lvl w:ilvl="4" w:tplc="040E0019" w:tentative="1">
      <w:start w:val="1"/>
      <w:numFmt w:val="bullet"/>
      <w:lvlText w:val="o"/>
      <w:lvlJc w:val="left"/>
      <w:pPr>
        <w:ind w:left="3600" w:hanging="360"/>
      </w:pPr>
      <w:rPr>
        <w:rFonts w:ascii="Courier New" w:hAnsi="Courier New" w:cs="Courier New" w:hint="default"/>
      </w:rPr>
    </w:lvl>
    <w:lvl w:ilvl="5" w:tplc="040E001B" w:tentative="1">
      <w:start w:val="1"/>
      <w:numFmt w:val="bullet"/>
      <w:lvlText w:val=""/>
      <w:lvlJc w:val="left"/>
      <w:pPr>
        <w:ind w:left="4320" w:hanging="360"/>
      </w:pPr>
      <w:rPr>
        <w:rFonts w:ascii="Wingdings" w:hAnsi="Wingdings" w:hint="default"/>
      </w:rPr>
    </w:lvl>
    <w:lvl w:ilvl="6" w:tplc="040E000F" w:tentative="1">
      <w:start w:val="1"/>
      <w:numFmt w:val="bullet"/>
      <w:lvlText w:val=""/>
      <w:lvlJc w:val="left"/>
      <w:pPr>
        <w:ind w:left="5040" w:hanging="360"/>
      </w:pPr>
      <w:rPr>
        <w:rFonts w:ascii="Symbol" w:hAnsi="Symbol" w:hint="default"/>
      </w:rPr>
    </w:lvl>
    <w:lvl w:ilvl="7" w:tplc="040E0019" w:tentative="1">
      <w:start w:val="1"/>
      <w:numFmt w:val="bullet"/>
      <w:lvlText w:val="o"/>
      <w:lvlJc w:val="left"/>
      <w:pPr>
        <w:ind w:left="5760" w:hanging="360"/>
      </w:pPr>
      <w:rPr>
        <w:rFonts w:ascii="Courier New" w:hAnsi="Courier New" w:cs="Courier New" w:hint="default"/>
      </w:rPr>
    </w:lvl>
    <w:lvl w:ilvl="8" w:tplc="040E001B" w:tentative="1">
      <w:start w:val="1"/>
      <w:numFmt w:val="bullet"/>
      <w:lvlText w:val=""/>
      <w:lvlJc w:val="left"/>
      <w:pPr>
        <w:ind w:left="6480" w:hanging="360"/>
      </w:pPr>
      <w:rPr>
        <w:rFonts w:ascii="Wingdings" w:hAnsi="Wingdings" w:hint="default"/>
      </w:rPr>
    </w:lvl>
  </w:abstractNum>
  <w:abstractNum w:abstractNumId="62" w15:restartNumberingAfterBreak="0">
    <w:nsid w:val="659E34E4"/>
    <w:multiLevelType w:val="hybridMultilevel"/>
    <w:tmpl w:val="82DE115E"/>
    <w:lvl w:ilvl="0" w:tplc="A1F6CB6E">
      <w:start w:val="1"/>
      <w:numFmt w:val="lowerLetter"/>
      <w:lvlText w:val="b%1)"/>
      <w:lvlJc w:val="left"/>
      <w:pPr>
        <w:tabs>
          <w:tab w:val="num" w:pos="720"/>
        </w:tabs>
        <w:ind w:left="720" w:hanging="360"/>
      </w:pPr>
      <w:rPr>
        <w:rFonts w:hint="default"/>
        <w:i w:val="0"/>
        <w:color w:val="auto"/>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3" w15:restartNumberingAfterBreak="0">
    <w:nsid w:val="66406C9F"/>
    <w:multiLevelType w:val="hybridMultilevel"/>
    <w:tmpl w:val="A9DABF22"/>
    <w:lvl w:ilvl="0" w:tplc="9228929A">
      <w:start w:val="3"/>
      <w:numFmt w:val="decimal"/>
      <w:lvlText w:val="(%1)"/>
      <w:lvlJc w:val="left"/>
      <w:pPr>
        <w:ind w:left="786"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4" w15:restartNumberingAfterBreak="0">
    <w:nsid w:val="66FD3EFD"/>
    <w:multiLevelType w:val="hybridMultilevel"/>
    <w:tmpl w:val="B30C4682"/>
    <w:lvl w:ilvl="0" w:tplc="51EE8AB6">
      <w:start w:val="4"/>
      <w:numFmt w:val="decimal"/>
      <w:lvlText w:val="(%1)"/>
      <w:lvlJc w:val="left"/>
      <w:pPr>
        <w:ind w:left="36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5" w15:restartNumberingAfterBreak="0">
    <w:nsid w:val="685137B0"/>
    <w:multiLevelType w:val="hybridMultilevel"/>
    <w:tmpl w:val="0EFE7A40"/>
    <w:lvl w:ilvl="0" w:tplc="CAD4CE54">
      <w:start w:val="1"/>
      <w:numFmt w:val="decimal"/>
      <w:lvlText w:val="(%1)"/>
      <w:lvlJc w:val="left"/>
      <w:pPr>
        <w:tabs>
          <w:tab w:val="num" w:pos="454"/>
        </w:tabs>
        <w:ind w:left="454" w:hanging="454"/>
      </w:pPr>
      <w:rPr>
        <w:b w:val="0"/>
        <w:i w:val="0"/>
        <w:strike w:val="0"/>
        <w:dstrike w:val="0"/>
        <w:color w:val="auto"/>
        <w:u w:val="none"/>
        <w:effect w:val="none"/>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66" w15:restartNumberingAfterBreak="0">
    <w:nsid w:val="698728B5"/>
    <w:multiLevelType w:val="hybridMultilevel"/>
    <w:tmpl w:val="0B96E602"/>
    <w:lvl w:ilvl="0" w:tplc="7882A728">
      <w:start w:val="1"/>
      <w:numFmt w:val="decimal"/>
      <w:lvlText w:val="(%1)"/>
      <w:lvlJc w:val="left"/>
      <w:pPr>
        <w:ind w:left="502" w:hanging="360"/>
      </w:pPr>
      <w:rPr>
        <w:rFonts w:ascii="Arial" w:hAnsi="Arial" w:cs="Arial" w:hint="default"/>
        <w:sz w:val="24"/>
        <w:szCs w:val="24"/>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67" w15:restartNumberingAfterBreak="0">
    <w:nsid w:val="6A0C0C15"/>
    <w:multiLevelType w:val="hybridMultilevel"/>
    <w:tmpl w:val="6CCC6F52"/>
    <w:lvl w:ilvl="0" w:tplc="784EA704">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8" w15:restartNumberingAfterBreak="0">
    <w:nsid w:val="6B7B2CF2"/>
    <w:multiLevelType w:val="singleLevel"/>
    <w:tmpl w:val="DB3AF81C"/>
    <w:lvl w:ilvl="0">
      <w:start w:val="1"/>
      <w:numFmt w:val="decimal"/>
      <w:lvlText w:val="(%1)"/>
      <w:lvlJc w:val="left"/>
      <w:pPr>
        <w:tabs>
          <w:tab w:val="num" w:pos="450"/>
        </w:tabs>
        <w:ind w:left="450" w:hanging="450"/>
      </w:pPr>
      <w:rPr>
        <w:rFonts w:hint="default"/>
      </w:rPr>
    </w:lvl>
  </w:abstractNum>
  <w:abstractNum w:abstractNumId="69" w15:restartNumberingAfterBreak="0">
    <w:nsid w:val="7152257B"/>
    <w:multiLevelType w:val="hybridMultilevel"/>
    <w:tmpl w:val="F5BA6784"/>
    <w:lvl w:ilvl="0" w:tplc="41721C92">
      <w:start w:val="1"/>
      <w:numFmt w:val="decimal"/>
      <w:lvlText w:val="(%1)"/>
      <w:lvlJc w:val="left"/>
      <w:pPr>
        <w:ind w:left="720" w:hanging="360"/>
      </w:pPr>
      <w:rPr>
        <w:rFonts w:hint="default"/>
      </w:rPr>
    </w:lvl>
    <w:lvl w:ilvl="1" w:tplc="41721C92">
      <w:start w:val="1"/>
      <w:numFmt w:val="decimal"/>
      <w:lvlText w:val="(%2)"/>
      <w:lvlJc w:val="left"/>
      <w:pPr>
        <w:ind w:left="1440" w:hanging="360"/>
      </w:pPr>
      <w:rPr>
        <w:rFonts w:hint="default"/>
      </w:rPr>
    </w:lvl>
    <w:lvl w:ilvl="2" w:tplc="AD02A762">
      <w:start w:val="1"/>
      <w:numFmt w:val="lowerLetter"/>
      <w:lvlText w:val="%3)"/>
      <w:lvlJc w:val="left"/>
      <w:pPr>
        <w:ind w:left="2350" w:hanging="37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0" w15:restartNumberingAfterBreak="0">
    <w:nsid w:val="716B7533"/>
    <w:multiLevelType w:val="singleLevel"/>
    <w:tmpl w:val="0A0E1686"/>
    <w:lvl w:ilvl="0">
      <w:start w:val="1"/>
      <w:numFmt w:val="lowerLetter"/>
      <w:lvlText w:val="(%1)"/>
      <w:lvlJc w:val="left"/>
      <w:pPr>
        <w:tabs>
          <w:tab w:val="num" w:pos="375"/>
        </w:tabs>
        <w:ind w:left="375" w:hanging="375"/>
      </w:pPr>
      <w:rPr>
        <w:rFonts w:hint="default"/>
      </w:rPr>
    </w:lvl>
  </w:abstractNum>
  <w:abstractNum w:abstractNumId="71" w15:restartNumberingAfterBreak="0">
    <w:nsid w:val="72074441"/>
    <w:multiLevelType w:val="hybridMultilevel"/>
    <w:tmpl w:val="DF0452E6"/>
    <w:lvl w:ilvl="0" w:tplc="DDCC7222">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72" w15:restartNumberingAfterBreak="0">
    <w:nsid w:val="736B3205"/>
    <w:multiLevelType w:val="hybridMultilevel"/>
    <w:tmpl w:val="0DA6E1C4"/>
    <w:lvl w:ilvl="0" w:tplc="41721C92">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3" w15:restartNumberingAfterBreak="0">
    <w:nsid w:val="738C176B"/>
    <w:multiLevelType w:val="hybridMultilevel"/>
    <w:tmpl w:val="72D03AC2"/>
    <w:lvl w:ilvl="0" w:tplc="C8B4172A">
      <w:start w:val="1"/>
      <w:numFmt w:val="lowerLetter"/>
      <w:lvlText w:val="%1)"/>
      <w:lvlJc w:val="left"/>
      <w:pPr>
        <w:ind w:left="1080" w:hanging="360"/>
      </w:pPr>
      <w:rPr>
        <w:rFonts w:hint="default"/>
      </w:rPr>
    </w:lvl>
    <w:lvl w:ilvl="1" w:tplc="7A186D92">
      <w:start w:val="1"/>
      <w:numFmt w:val="decimal"/>
      <w:lvlText w:val="(%2)"/>
      <w:lvlJc w:val="left"/>
      <w:pPr>
        <w:ind w:left="1830" w:hanging="390"/>
      </w:pPr>
      <w:rPr>
        <w:rFonts w:hint="default"/>
      </w:rPr>
    </w:lvl>
    <w:lvl w:ilvl="2" w:tplc="040E001B">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74" w15:restartNumberingAfterBreak="0">
    <w:nsid w:val="73E02504"/>
    <w:multiLevelType w:val="hybridMultilevel"/>
    <w:tmpl w:val="25127C80"/>
    <w:lvl w:ilvl="0" w:tplc="D9985A86">
      <w:start w:val="1"/>
      <w:numFmt w:val="lowerLetter"/>
      <w:lvlText w:val="%1)"/>
      <w:lvlJc w:val="left"/>
      <w:pPr>
        <w:ind w:left="786" w:hanging="360"/>
      </w:pPr>
      <w:rPr>
        <w:rFonts w:hint="default"/>
      </w:rPr>
    </w:lvl>
    <w:lvl w:ilvl="1" w:tplc="040E0019">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75" w15:restartNumberingAfterBreak="0">
    <w:nsid w:val="73E028E0"/>
    <w:multiLevelType w:val="hybridMultilevel"/>
    <w:tmpl w:val="C614A0FC"/>
    <w:lvl w:ilvl="0" w:tplc="5E44B644">
      <w:start w:val="1"/>
      <w:numFmt w:val="decimal"/>
      <w:lvlText w:val="(%1)"/>
      <w:lvlJc w:val="left"/>
      <w:pPr>
        <w:ind w:left="720" w:hanging="360"/>
      </w:pPr>
      <w:rPr>
        <w:rFonts w:ascii="Arial" w:hAnsi="Arial" w:cs="Aria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6" w15:restartNumberingAfterBreak="0">
    <w:nsid w:val="73F253A0"/>
    <w:multiLevelType w:val="hybridMultilevel"/>
    <w:tmpl w:val="8034AE14"/>
    <w:lvl w:ilvl="0" w:tplc="040E000F">
      <w:start w:val="1"/>
      <w:numFmt w:val="decimal"/>
      <w:lvlText w:val="%1."/>
      <w:lvlJc w:val="left"/>
      <w:pPr>
        <w:ind w:left="1287" w:hanging="360"/>
      </w:pPr>
    </w:lvl>
    <w:lvl w:ilvl="1" w:tplc="B3601E7A">
      <w:start w:val="1"/>
      <w:numFmt w:val="decimal"/>
      <w:lvlText w:val="(%2)"/>
      <w:lvlJc w:val="left"/>
      <w:pPr>
        <w:ind w:left="502" w:hanging="360"/>
      </w:pPr>
      <w:rPr>
        <w:rFonts w:hint="default"/>
        <w:i w:val="0"/>
        <w:color w:val="auto"/>
      </w:r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77" w15:restartNumberingAfterBreak="0">
    <w:nsid w:val="76323100"/>
    <w:multiLevelType w:val="hybridMultilevel"/>
    <w:tmpl w:val="F96E800C"/>
    <w:lvl w:ilvl="0" w:tplc="0DEED8EC">
      <w:start w:val="1"/>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8" w15:restartNumberingAfterBreak="0">
    <w:nsid w:val="778442D7"/>
    <w:multiLevelType w:val="hybridMultilevel"/>
    <w:tmpl w:val="C162774E"/>
    <w:lvl w:ilvl="0" w:tplc="5016C86E">
      <w:start w:val="1"/>
      <w:numFmt w:val="decimal"/>
      <w:lvlText w:val="%1."/>
      <w:lvlJc w:val="left"/>
      <w:pPr>
        <w:tabs>
          <w:tab w:val="num" w:pos="3240"/>
        </w:tabs>
        <w:ind w:left="3240" w:hanging="360"/>
      </w:pPr>
      <w:rPr>
        <w:strike w:val="0"/>
      </w:rPr>
    </w:lvl>
    <w:lvl w:ilvl="1" w:tplc="C4F459D0">
      <w:start w:val="1"/>
      <w:numFmt w:val="decimal"/>
      <w:lvlText w:val="%2.§"/>
      <w:lvlJc w:val="left"/>
      <w:pPr>
        <w:tabs>
          <w:tab w:val="num" w:pos="4424"/>
        </w:tabs>
        <w:ind w:left="4424" w:hanging="454"/>
      </w:pPr>
      <w:rPr>
        <w:rFonts w:ascii="Times New Roman" w:hAnsi="Times New Roman" w:cs="Times New Roman" w:hint="default"/>
        <w:b/>
        <w:i w:val="0"/>
        <w:color w:val="auto"/>
        <w:sz w:val="24"/>
      </w:rPr>
    </w:lvl>
    <w:lvl w:ilvl="2" w:tplc="12D60016">
      <w:start w:val="1"/>
      <w:numFmt w:val="decimal"/>
      <w:lvlText w:val="(%3)"/>
      <w:lvlJc w:val="left"/>
      <w:pPr>
        <w:tabs>
          <w:tab w:val="num" w:pos="454"/>
        </w:tabs>
        <w:ind w:left="454" w:hanging="454"/>
      </w:pPr>
      <w:rPr>
        <w:strike w:val="0"/>
        <w:dstrike w:val="0"/>
        <w:color w:val="auto"/>
        <w:u w:val="none"/>
        <w:effect w:val="none"/>
      </w:rPr>
    </w:lvl>
    <w:lvl w:ilvl="3" w:tplc="1A5E120A">
      <w:start w:val="1"/>
      <w:numFmt w:val="lowerLetter"/>
      <w:lvlText w:val="%4)"/>
      <w:lvlJc w:val="left"/>
      <w:pPr>
        <w:tabs>
          <w:tab w:val="num" w:pos="900"/>
        </w:tabs>
        <w:ind w:left="900" w:hanging="360"/>
      </w:pPr>
    </w:lvl>
    <w:lvl w:ilvl="4" w:tplc="040E0019">
      <w:start w:val="1"/>
      <w:numFmt w:val="lowerLetter"/>
      <w:lvlText w:val="%5."/>
      <w:lvlJc w:val="left"/>
      <w:pPr>
        <w:tabs>
          <w:tab w:val="num" w:pos="6120"/>
        </w:tabs>
        <w:ind w:left="6120" w:hanging="360"/>
      </w:pPr>
    </w:lvl>
    <w:lvl w:ilvl="5" w:tplc="040E001B">
      <w:start w:val="1"/>
      <w:numFmt w:val="lowerRoman"/>
      <w:lvlText w:val="%6."/>
      <w:lvlJc w:val="right"/>
      <w:pPr>
        <w:tabs>
          <w:tab w:val="num" w:pos="6840"/>
        </w:tabs>
        <w:ind w:left="6840" w:hanging="180"/>
      </w:pPr>
    </w:lvl>
    <w:lvl w:ilvl="6" w:tplc="040E000F">
      <w:start w:val="1"/>
      <w:numFmt w:val="decimal"/>
      <w:lvlText w:val="%7."/>
      <w:lvlJc w:val="left"/>
      <w:pPr>
        <w:tabs>
          <w:tab w:val="num" w:pos="7560"/>
        </w:tabs>
        <w:ind w:left="7560" w:hanging="360"/>
      </w:pPr>
    </w:lvl>
    <w:lvl w:ilvl="7" w:tplc="040E0019">
      <w:start w:val="1"/>
      <w:numFmt w:val="lowerLetter"/>
      <w:lvlText w:val="%8."/>
      <w:lvlJc w:val="left"/>
      <w:pPr>
        <w:tabs>
          <w:tab w:val="num" w:pos="8280"/>
        </w:tabs>
        <w:ind w:left="8280" w:hanging="360"/>
      </w:pPr>
    </w:lvl>
    <w:lvl w:ilvl="8" w:tplc="040E001B">
      <w:start w:val="1"/>
      <w:numFmt w:val="lowerRoman"/>
      <w:lvlText w:val="%9."/>
      <w:lvlJc w:val="right"/>
      <w:pPr>
        <w:tabs>
          <w:tab w:val="num" w:pos="9000"/>
        </w:tabs>
        <w:ind w:left="9000" w:hanging="180"/>
      </w:pPr>
    </w:lvl>
  </w:abstractNum>
  <w:abstractNum w:abstractNumId="79" w15:restartNumberingAfterBreak="0">
    <w:nsid w:val="778C1348"/>
    <w:multiLevelType w:val="hybridMultilevel"/>
    <w:tmpl w:val="C164BD24"/>
    <w:lvl w:ilvl="0" w:tplc="082E287E">
      <w:start w:val="1"/>
      <w:numFmt w:val="decimal"/>
      <w:lvlText w:val="(%1)"/>
      <w:lvlJc w:val="left"/>
      <w:pPr>
        <w:ind w:left="108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0" w15:restartNumberingAfterBreak="0">
    <w:nsid w:val="778E4393"/>
    <w:multiLevelType w:val="hybridMultilevel"/>
    <w:tmpl w:val="24CC2FE2"/>
    <w:lvl w:ilvl="0" w:tplc="8B388948">
      <w:start w:val="4"/>
      <w:numFmt w:val="decimal"/>
      <w:lvlText w:val="(%1)"/>
      <w:lvlJc w:val="left"/>
      <w:pPr>
        <w:ind w:left="1440" w:hanging="360"/>
      </w:pPr>
      <w:rPr>
        <w:rFonts w:hint="default"/>
      </w:rPr>
    </w:lvl>
    <w:lvl w:ilvl="1" w:tplc="41721C92">
      <w:start w:val="1"/>
      <w:numFmt w:val="decimal"/>
      <w:lvlText w:val="(%2)"/>
      <w:lvlJc w:val="left"/>
      <w:pPr>
        <w:ind w:left="2160" w:hanging="360"/>
      </w:pPr>
      <w:rPr>
        <w:rFonts w:hint="default"/>
      </w:r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81" w15:restartNumberingAfterBreak="0">
    <w:nsid w:val="779C76C3"/>
    <w:multiLevelType w:val="hybridMultilevel"/>
    <w:tmpl w:val="C344902C"/>
    <w:lvl w:ilvl="0" w:tplc="5994F7AA">
      <w:start w:val="1"/>
      <w:numFmt w:val="lowerLetter"/>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82" w15:restartNumberingAfterBreak="0">
    <w:nsid w:val="7CC15096"/>
    <w:multiLevelType w:val="hybridMultilevel"/>
    <w:tmpl w:val="BF6C2410"/>
    <w:lvl w:ilvl="0" w:tplc="040E0017">
      <w:start w:val="1"/>
      <w:numFmt w:val="lowerLetter"/>
      <w:lvlText w:val="%1)"/>
      <w:lvlJc w:val="left"/>
      <w:pPr>
        <w:ind w:left="1620" w:hanging="360"/>
      </w:pPr>
    </w:lvl>
    <w:lvl w:ilvl="1" w:tplc="040E0017">
      <w:start w:val="1"/>
      <w:numFmt w:val="lowerLetter"/>
      <w:lvlText w:val="%2)"/>
      <w:lvlJc w:val="left"/>
      <w:pPr>
        <w:ind w:left="2340" w:hanging="360"/>
      </w:pPr>
    </w:lvl>
    <w:lvl w:ilvl="2" w:tplc="040E001B" w:tentative="1">
      <w:start w:val="1"/>
      <w:numFmt w:val="lowerRoman"/>
      <w:lvlText w:val="%3."/>
      <w:lvlJc w:val="right"/>
      <w:pPr>
        <w:ind w:left="3060" w:hanging="180"/>
      </w:pPr>
    </w:lvl>
    <w:lvl w:ilvl="3" w:tplc="040E000F" w:tentative="1">
      <w:start w:val="1"/>
      <w:numFmt w:val="decimal"/>
      <w:lvlText w:val="%4."/>
      <w:lvlJc w:val="left"/>
      <w:pPr>
        <w:ind w:left="3780" w:hanging="360"/>
      </w:pPr>
    </w:lvl>
    <w:lvl w:ilvl="4" w:tplc="040E0019" w:tentative="1">
      <w:start w:val="1"/>
      <w:numFmt w:val="lowerLetter"/>
      <w:lvlText w:val="%5."/>
      <w:lvlJc w:val="left"/>
      <w:pPr>
        <w:ind w:left="4500" w:hanging="360"/>
      </w:pPr>
    </w:lvl>
    <w:lvl w:ilvl="5" w:tplc="040E001B" w:tentative="1">
      <w:start w:val="1"/>
      <w:numFmt w:val="lowerRoman"/>
      <w:lvlText w:val="%6."/>
      <w:lvlJc w:val="right"/>
      <w:pPr>
        <w:ind w:left="5220" w:hanging="180"/>
      </w:pPr>
    </w:lvl>
    <w:lvl w:ilvl="6" w:tplc="040E000F" w:tentative="1">
      <w:start w:val="1"/>
      <w:numFmt w:val="decimal"/>
      <w:lvlText w:val="%7."/>
      <w:lvlJc w:val="left"/>
      <w:pPr>
        <w:ind w:left="5940" w:hanging="360"/>
      </w:pPr>
    </w:lvl>
    <w:lvl w:ilvl="7" w:tplc="040E0019" w:tentative="1">
      <w:start w:val="1"/>
      <w:numFmt w:val="lowerLetter"/>
      <w:lvlText w:val="%8."/>
      <w:lvlJc w:val="left"/>
      <w:pPr>
        <w:ind w:left="6660" w:hanging="360"/>
      </w:pPr>
    </w:lvl>
    <w:lvl w:ilvl="8" w:tplc="040E001B" w:tentative="1">
      <w:start w:val="1"/>
      <w:numFmt w:val="lowerRoman"/>
      <w:lvlText w:val="%9."/>
      <w:lvlJc w:val="right"/>
      <w:pPr>
        <w:ind w:left="7380" w:hanging="180"/>
      </w:pPr>
    </w:lvl>
  </w:abstractNum>
  <w:abstractNum w:abstractNumId="83" w15:restartNumberingAfterBreak="0">
    <w:nsid w:val="7E21100E"/>
    <w:multiLevelType w:val="multilevel"/>
    <w:tmpl w:val="9806BE20"/>
    <w:lvl w:ilvl="0">
      <w:start w:val="4"/>
      <w:numFmt w:val="decimal"/>
      <w:lvlText w:val="%1."/>
      <w:lvlJc w:val="left"/>
      <w:pPr>
        <w:ind w:left="644" w:hanging="360"/>
      </w:pPr>
      <w:rPr>
        <w:rFonts w:ascii="Arial" w:eastAsiaTheme="minorHAnsi" w:hAnsi="Arial" w:cs="Arial" w:hint="default"/>
        <w:b/>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84" w15:restartNumberingAfterBreak="0">
    <w:nsid w:val="7E793486"/>
    <w:multiLevelType w:val="singleLevel"/>
    <w:tmpl w:val="5C8E45E8"/>
    <w:lvl w:ilvl="0">
      <w:start w:val="1"/>
      <w:numFmt w:val="lowerLetter"/>
      <w:lvlText w:val="%1)"/>
      <w:lvlJc w:val="left"/>
      <w:pPr>
        <w:tabs>
          <w:tab w:val="num" w:pos="810"/>
        </w:tabs>
        <w:ind w:left="810" w:hanging="360"/>
      </w:pPr>
      <w:rPr>
        <w:rFonts w:hint="default"/>
      </w:rPr>
    </w:lvl>
  </w:abstractNum>
  <w:abstractNum w:abstractNumId="85" w15:restartNumberingAfterBreak="0">
    <w:nsid w:val="7F425B35"/>
    <w:multiLevelType w:val="hybridMultilevel"/>
    <w:tmpl w:val="24FA08EA"/>
    <w:lvl w:ilvl="0" w:tplc="6D56FEA2">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6" w15:restartNumberingAfterBreak="0">
    <w:nsid w:val="7FB6491D"/>
    <w:multiLevelType w:val="hybridMultilevel"/>
    <w:tmpl w:val="44CE224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8"/>
  </w:num>
  <w:num w:numId="2">
    <w:abstractNumId w:val="49"/>
  </w:num>
  <w:num w:numId="3">
    <w:abstractNumId w:val="56"/>
  </w:num>
  <w:num w:numId="4">
    <w:abstractNumId w:val="70"/>
  </w:num>
  <w:num w:numId="5">
    <w:abstractNumId w:val="27"/>
  </w:num>
  <w:num w:numId="6">
    <w:abstractNumId w:val="84"/>
  </w:num>
  <w:num w:numId="7">
    <w:abstractNumId w:val="22"/>
  </w:num>
  <w:num w:numId="8">
    <w:abstractNumId w:val="68"/>
  </w:num>
  <w:num w:numId="9">
    <w:abstractNumId w:val="13"/>
  </w:num>
  <w:num w:numId="10">
    <w:abstractNumId w:val="12"/>
  </w:num>
  <w:num w:numId="11">
    <w:abstractNumId w:val="16"/>
  </w:num>
  <w:num w:numId="12">
    <w:abstractNumId w:val="30"/>
  </w:num>
  <w:num w:numId="13">
    <w:abstractNumId w:val="42"/>
  </w:num>
  <w:num w:numId="14">
    <w:abstractNumId w:val="83"/>
  </w:num>
  <w:num w:numId="15">
    <w:abstractNumId w:val="9"/>
  </w:num>
  <w:num w:numId="16">
    <w:abstractNumId w:val="66"/>
  </w:num>
  <w:num w:numId="17">
    <w:abstractNumId w:val="43"/>
  </w:num>
  <w:num w:numId="18">
    <w:abstractNumId w:val="76"/>
  </w:num>
  <w:num w:numId="19">
    <w:abstractNumId w:val="67"/>
  </w:num>
  <w:num w:numId="20">
    <w:abstractNumId w:val="85"/>
  </w:num>
  <w:num w:numId="21">
    <w:abstractNumId w:val="7"/>
  </w:num>
  <w:num w:numId="22">
    <w:abstractNumId w:val="24"/>
  </w:num>
  <w:num w:numId="23">
    <w:abstractNumId w:val="45"/>
  </w:num>
  <w:num w:numId="24">
    <w:abstractNumId w:val="39"/>
  </w:num>
  <w:num w:numId="25">
    <w:abstractNumId w:val="33"/>
  </w:num>
  <w:num w:numId="26">
    <w:abstractNumId w:val="74"/>
  </w:num>
  <w:num w:numId="27">
    <w:abstractNumId w:val="53"/>
  </w:num>
  <w:num w:numId="28">
    <w:abstractNumId w:val="72"/>
  </w:num>
  <w:num w:numId="29">
    <w:abstractNumId w:val="8"/>
  </w:num>
  <w:num w:numId="30">
    <w:abstractNumId w:val="86"/>
  </w:num>
  <w:num w:numId="31">
    <w:abstractNumId w:val="3"/>
  </w:num>
  <w:num w:numId="32">
    <w:abstractNumId w:val="51"/>
  </w:num>
  <w:num w:numId="33">
    <w:abstractNumId w:val="41"/>
  </w:num>
  <w:num w:numId="34">
    <w:abstractNumId w:val="75"/>
  </w:num>
  <w:num w:numId="35">
    <w:abstractNumId w:val="25"/>
  </w:num>
  <w:num w:numId="36">
    <w:abstractNumId w:val="48"/>
  </w:num>
  <w:num w:numId="37">
    <w:abstractNumId w:val="54"/>
  </w:num>
  <w:num w:numId="38">
    <w:abstractNumId w:val="31"/>
  </w:num>
  <w:num w:numId="39">
    <w:abstractNumId w:val="21"/>
  </w:num>
  <w:num w:numId="40">
    <w:abstractNumId w:val="60"/>
  </w:num>
  <w:num w:numId="41">
    <w:abstractNumId w:val="52"/>
  </w:num>
  <w:num w:numId="42">
    <w:abstractNumId w:val="80"/>
  </w:num>
  <w:num w:numId="43">
    <w:abstractNumId w:val="58"/>
  </w:num>
  <w:num w:numId="44">
    <w:abstractNumId w:val="57"/>
  </w:num>
  <w:num w:numId="45">
    <w:abstractNumId w:val="69"/>
  </w:num>
  <w:num w:numId="46">
    <w:abstractNumId w:val="81"/>
  </w:num>
  <w:num w:numId="47">
    <w:abstractNumId w:val="14"/>
  </w:num>
  <w:num w:numId="48">
    <w:abstractNumId w:val="55"/>
  </w:num>
  <w:num w:numId="49">
    <w:abstractNumId w:val="71"/>
  </w:num>
  <w:num w:numId="50">
    <w:abstractNumId w:val="34"/>
  </w:num>
  <w:num w:numId="51">
    <w:abstractNumId w:val="19"/>
  </w:num>
  <w:num w:numId="52">
    <w:abstractNumId w:val="23"/>
  </w:num>
  <w:num w:numId="53">
    <w:abstractNumId w:val="50"/>
  </w:num>
  <w:num w:numId="54">
    <w:abstractNumId w:val="26"/>
  </w:num>
  <w:num w:numId="55">
    <w:abstractNumId w:val="5"/>
  </w:num>
  <w:num w:numId="56">
    <w:abstractNumId w:val="17"/>
  </w:num>
  <w:num w:numId="57">
    <w:abstractNumId w:val="82"/>
  </w:num>
  <w:num w:numId="58">
    <w:abstractNumId w:val="2"/>
  </w:num>
  <w:num w:numId="59">
    <w:abstractNumId w:val="78"/>
  </w:num>
  <w:num w:numId="60">
    <w:abstractNumId w:val="65"/>
  </w:num>
  <w:num w:numId="61">
    <w:abstractNumId w:val="4"/>
  </w:num>
  <w:num w:numId="62">
    <w:abstractNumId w:val="20"/>
  </w:num>
  <w:num w:numId="63">
    <w:abstractNumId w:val="47"/>
  </w:num>
  <w:num w:numId="64">
    <w:abstractNumId w:val="79"/>
  </w:num>
  <w:num w:numId="65">
    <w:abstractNumId w:val="1"/>
  </w:num>
  <w:num w:numId="66">
    <w:abstractNumId w:val="15"/>
  </w:num>
  <w:num w:numId="67">
    <w:abstractNumId w:val="59"/>
  </w:num>
  <w:num w:numId="68">
    <w:abstractNumId w:val="29"/>
  </w:num>
  <w:num w:numId="69">
    <w:abstractNumId w:val="10"/>
  </w:num>
  <w:num w:numId="70">
    <w:abstractNumId w:val="44"/>
  </w:num>
  <w:num w:numId="71">
    <w:abstractNumId w:val="64"/>
  </w:num>
  <w:num w:numId="72">
    <w:abstractNumId w:val="11"/>
  </w:num>
  <w:num w:numId="73">
    <w:abstractNumId w:val="35"/>
  </w:num>
  <w:num w:numId="74">
    <w:abstractNumId w:val="40"/>
  </w:num>
  <w:num w:numId="75">
    <w:abstractNumId w:val="37"/>
  </w:num>
  <w:num w:numId="76">
    <w:abstractNumId w:val="63"/>
  </w:num>
  <w:num w:numId="77">
    <w:abstractNumId w:val="77"/>
  </w:num>
  <w:num w:numId="78">
    <w:abstractNumId w:val="38"/>
  </w:num>
  <w:num w:numId="79">
    <w:abstractNumId w:val="6"/>
  </w:num>
  <w:num w:numId="80">
    <w:abstractNumId w:val="61"/>
  </w:num>
  <w:num w:numId="81">
    <w:abstractNumId w:val="62"/>
  </w:num>
  <w:num w:numId="82">
    <w:abstractNumId w:val="46"/>
  </w:num>
  <w:num w:numId="83">
    <w:abstractNumId w:val="73"/>
  </w:num>
  <w:num w:numId="84">
    <w:abstractNumId w:val="36"/>
  </w:num>
  <w:num w:numId="85">
    <w:abstractNumId w:val="32"/>
  </w:num>
  <w:num w:numId="86">
    <w:abstractNumId w:val="28"/>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E15"/>
    <w:rsid w:val="00000976"/>
    <w:rsid w:val="0000244D"/>
    <w:rsid w:val="00003A23"/>
    <w:rsid w:val="00005A6D"/>
    <w:rsid w:val="00011248"/>
    <w:rsid w:val="00011B7E"/>
    <w:rsid w:val="00011D05"/>
    <w:rsid w:val="00012C27"/>
    <w:rsid w:val="00012C64"/>
    <w:rsid w:val="00014277"/>
    <w:rsid w:val="000143E9"/>
    <w:rsid w:val="000143F3"/>
    <w:rsid w:val="00015D78"/>
    <w:rsid w:val="00020066"/>
    <w:rsid w:val="00024E3E"/>
    <w:rsid w:val="00026C89"/>
    <w:rsid w:val="00031E6F"/>
    <w:rsid w:val="00032537"/>
    <w:rsid w:val="0003550A"/>
    <w:rsid w:val="0003678B"/>
    <w:rsid w:val="00036FA7"/>
    <w:rsid w:val="00044535"/>
    <w:rsid w:val="000447C6"/>
    <w:rsid w:val="00044AA2"/>
    <w:rsid w:val="00044D1A"/>
    <w:rsid w:val="00046296"/>
    <w:rsid w:val="00046F44"/>
    <w:rsid w:val="00050256"/>
    <w:rsid w:val="0005037E"/>
    <w:rsid w:val="000540CB"/>
    <w:rsid w:val="00054AC8"/>
    <w:rsid w:val="00056F7F"/>
    <w:rsid w:val="0005767C"/>
    <w:rsid w:val="00066D73"/>
    <w:rsid w:val="00067AF0"/>
    <w:rsid w:val="00072735"/>
    <w:rsid w:val="000727F2"/>
    <w:rsid w:val="00075005"/>
    <w:rsid w:val="00077709"/>
    <w:rsid w:val="00080E07"/>
    <w:rsid w:val="00081578"/>
    <w:rsid w:val="000828F2"/>
    <w:rsid w:val="0008496D"/>
    <w:rsid w:val="00084D2F"/>
    <w:rsid w:val="00087602"/>
    <w:rsid w:val="0009071B"/>
    <w:rsid w:val="00090D41"/>
    <w:rsid w:val="00091D6C"/>
    <w:rsid w:val="00092338"/>
    <w:rsid w:val="000935AE"/>
    <w:rsid w:val="00093BFC"/>
    <w:rsid w:val="00094720"/>
    <w:rsid w:val="00094E3C"/>
    <w:rsid w:val="0009542B"/>
    <w:rsid w:val="00095B71"/>
    <w:rsid w:val="0009783F"/>
    <w:rsid w:val="000A0108"/>
    <w:rsid w:val="000A0BB7"/>
    <w:rsid w:val="000A2725"/>
    <w:rsid w:val="000A2E32"/>
    <w:rsid w:val="000A671C"/>
    <w:rsid w:val="000B1FD9"/>
    <w:rsid w:val="000B2346"/>
    <w:rsid w:val="000B251E"/>
    <w:rsid w:val="000B392C"/>
    <w:rsid w:val="000B6AC3"/>
    <w:rsid w:val="000B7F35"/>
    <w:rsid w:val="000C4E41"/>
    <w:rsid w:val="000C57BE"/>
    <w:rsid w:val="000C594F"/>
    <w:rsid w:val="000C5A96"/>
    <w:rsid w:val="000C76D9"/>
    <w:rsid w:val="000D0C73"/>
    <w:rsid w:val="000D186D"/>
    <w:rsid w:val="000D22D4"/>
    <w:rsid w:val="000D6C9A"/>
    <w:rsid w:val="000E107E"/>
    <w:rsid w:val="000E201C"/>
    <w:rsid w:val="000E3BAB"/>
    <w:rsid w:val="000E5130"/>
    <w:rsid w:val="000E5A9F"/>
    <w:rsid w:val="000F145D"/>
    <w:rsid w:val="000F16CE"/>
    <w:rsid w:val="000F223F"/>
    <w:rsid w:val="000F29EF"/>
    <w:rsid w:val="000F3F81"/>
    <w:rsid w:val="000F68F5"/>
    <w:rsid w:val="000F77B7"/>
    <w:rsid w:val="001007B5"/>
    <w:rsid w:val="00103CB8"/>
    <w:rsid w:val="001059CA"/>
    <w:rsid w:val="00105F45"/>
    <w:rsid w:val="00107950"/>
    <w:rsid w:val="00110CD8"/>
    <w:rsid w:val="00115B1E"/>
    <w:rsid w:val="00115D49"/>
    <w:rsid w:val="001163DE"/>
    <w:rsid w:val="00125094"/>
    <w:rsid w:val="001255B4"/>
    <w:rsid w:val="00127402"/>
    <w:rsid w:val="00132211"/>
    <w:rsid w:val="001325C1"/>
    <w:rsid w:val="001325C3"/>
    <w:rsid w:val="0013511E"/>
    <w:rsid w:val="00140F60"/>
    <w:rsid w:val="00141269"/>
    <w:rsid w:val="00141BBE"/>
    <w:rsid w:val="001424AD"/>
    <w:rsid w:val="0014449A"/>
    <w:rsid w:val="00145059"/>
    <w:rsid w:val="00157370"/>
    <w:rsid w:val="00160C15"/>
    <w:rsid w:val="0016244A"/>
    <w:rsid w:val="0016274E"/>
    <w:rsid w:val="00163944"/>
    <w:rsid w:val="001651B6"/>
    <w:rsid w:val="00167767"/>
    <w:rsid w:val="00170BAE"/>
    <w:rsid w:val="0017308F"/>
    <w:rsid w:val="00173486"/>
    <w:rsid w:val="00176C3B"/>
    <w:rsid w:val="0017778E"/>
    <w:rsid w:val="0018265D"/>
    <w:rsid w:val="00182EBB"/>
    <w:rsid w:val="001859AE"/>
    <w:rsid w:val="00192F0D"/>
    <w:rsid w:val="00193144"/>
    <w:rsid w:val="001938AD"/>
    <w:rsid w:val="001955C1"/>
    <w:rsid w:val="001A00DF"/>
    <w:rsid w:val="001A1AF1"/>
    <w:rsid w:val="001A209A"/>
    <w:rsid w:val="001A595E"/>
    <w:rsid w:val="001A6A1E"/>
    <w:rsid w:val="001B0698"/>
    <w:rsid w:val="001B14EF"/>
    <w:rsid w:val="001B394A"/>
    <w:rsid w:val="001B4371"/>
    <w:rsid w:val="001B6744"/>
    <w:rsid w:val="001C08F7"/>
    <w:rsid w:val="001C158A"/>
    <w:rsid w:val="001C1EAF"/>
    <w:rsid w:val="001C6932"/>
    <w:rsid w:val="001C7DC9"/>
    <w:rsid w:val="001D0999"/>
    <w:rsid w:val="001D1A21"/>
    <w:rsid w:val="001D1E16"/>
    <w:rsid w:val="001D2D2C"/>
    <w:rsid w:val="001D664D"/>
    <w:rsid w:val="001E1FA4"/>
    <w:rsid w:val="001E2EFA"/>
    <w:rsid w:val="001E4A23"/>
    <w:rsid w:val="001E4E1C"/>
    <w:rsid w:val="001E7B0F"/>
    <w:rsid w:val="001F1938"/>
    <w:rsid w:val="001F3080"/>
    <w:rsid w:val="001F6088"/>
    <w:rsid w:val="001F7910"/>
    <w:rsid w:val="001F7B58"/>
    <w:rsid w:val="00200BAB"/>
    <w:rsid w:val="00203CE1"/>
    <w:rsid w:val="00203D20"/>
    <w:rsid w:val="002041B6"/>
    <w:rsid w:val="0020448D"/>
    <w:rsid w:val="00206335"/>
    <w:rsid w:val="00207B39"/>
    <w:rsid w:val="002112FB"/>
    <w:rsid w:val="00211AAA"/>
    <w:rsid w:val="0021233E"/>
    <w:rsid w:val="0021250E"/>
    <w:rsid w:val="0021561F"/>
    <w:rsid w:val="002163EB"/>
    <w:rsid w:val="002171D0"/>
    <w:rsid w:val="0022357F"/>
    <w:rsid w:val="002275F5"/>
    <w:rsid w:val="00227FC4"/>
    <w:rsid w:val="002337B0"/>
    <w:rsid w:val="0023383A"/>
    <w:rsid w:val="00240A05"/>
    <w:rsid w:val="00240EF0"/>
    <w:rsid w:val="002415CC"/>
    <w:rsid w:val="00241D7C"/>
    <w:rsid w:val="002420CA"/>
    <w:rsid w:val="00243731"/>
    <w:rsid w:val="002439F6"/>
    <w:rsid w:val="002452A7"/>
    <w:rsid w:val="002473F7"/>
    <w:rsid w:val="00247F93"/>
    <w:rsid w:val="00250079"/>
    <w:rsid w:val="00250AF2"/>
    <w:rsid w:val="00254FCA"/>
    <w:rsid w:val="00255AE5"/>
    <w:rsid w:val="0025609D"/>
    <w:rsid w:val="00257E3B"/>
    <w:rsid w:val="00261799"/>
    <w:rsid w:val="002630B2"/>
    <w:rsid w:val="0026311D"/>
    <w:rsid w:val="00263356"/>
    <w:rsid w:val="002657FF"/>
    <w:rsid w:val="00267425"/>
    <w:rsid w:val="00267517"/>
    <w:rsid w:val="00267AE8"/>
    <w:rsid w:val="00267E8F"/>
    <w:rsid w:val="002702A9"/>
    <w:rsid w:val="002716DF"/>
    <w:rsid w:val="00271C0B"/>
    <w:rsid w:val="00272BE0"/>
    <w:rsid w:val="0027307A"/>
    <w:rsid w:val="002776F8"/>
    <w:rsid w:val="0028006F"/>
    <w:rsid w:val="002800F9"/>
    <w:rsid w:val="0028116C"/>
    <w:rsid w:val="00283C96"/>
    <w:rsid w:val="002840D5"/>
    <w:rsid w:val="00291DAC"/>
    <w:rsid w:val="002957B5"/>
    <w:rsid w:val="002A05E1"/>
    <w:rsid w:val="002A5189"/>
    <w:rsid w:val="002A62BD"/>
    <w:rsid w:val="002B0238"/>
    <w:rsid w:val="002B2059"/>
    <w:rsid w:val="002C1331"/>
    <w:rsid w:val="002C1511"/>
    <w:rsid w:val="002C5654"/>
    <w:rsid w:val="002C62B0"/>
    <w:rsid w:val="002C72DC"/>
    <w:rsid w:val="002C77B9"/>
    <w:rsid w:val="002D0EF7"/>
    <w:rsid w:val="002D286D"/>
    <w:rsid w:val="002D4445"/>
    <w:rsid w:val="002E1E62"/>
    <w:rsid w:val="002E431B"/>
    <w:rsid w:val="002E7A39"/>
    <w:rsid w:val="002F0E49"/>
    <w:rsid w:val="002F2DF1"/>
    <w:rsid w:val="00301390"/>
    <w:rsid w:val="00302F76"/>
    <w:rsid w:val="003046EF"/>
    <w:rsid w:val="0030473F"/>
    <w:rsid w:val="00304D3D"/>
    <w:rsid w:val="00304E6D"/>
    <w:rsid w:val="0030794F"/>
    <w:rsid w:val="00313A2D"/>
    <w:rsid w:val="00313F7F"/>
    <w:rsid w:val="003144BF"/>
    <w:rsid w:val="00314CA8"/>
    <w:rsid w:val="00324D3C"/>
    <w:rsid w:val="003303AC"/>
    <w:rsid w:val="00330C29"/>
    <w:rsid w:val="003323A0"/>
    <w:rsid w:val="003333ED"/>
    <w:rsid w:val="003350D0"/>
    <w:rsid w:val="00337A8B"/>
    <w:rsid w:val="00340A9F"/>
    <w:rsid w:val="00340B8D"/>
    <w:rsid w:val="00341A73"/>
    <w:rsid w:val="003422EE"/>
    <w:rsid w:val="0034286A"/>
    <w:rsid w:val="00343329"/>
    <w:rsid w:val="00346984"/>
    <w:rsid w:val="003479D3"/>
    <w:rsid w:val="00351709"/>
    <w:rsid w:val="00352243"/>
    <w:rsid w:val="003537DB"/>
    <w:rsid w:val="00353CA9"/>
    <w:rsid w:val="003553BB"/>
    <w:rsid w:val="0035653A"/>
    <w:rsid w:val="0036149A"/>
    <w:rsid w:val="00361E41"/>
    <w:rsid w:val="00361F65"/>
    <w:rsid w:val="003631AB"/>
    <w:rsid w:val="0036356B"/>
    <w:rsid w:val="00363D69"/>
    <w:rsid w:val="00364451"/>
    <w:rsid w:val="00367D4F"/>
    <w:rsid w:val="003710DD"/>
    <w:rsid w:val="003711A5"/>
    <w:rsid w:val="00380539"/>
    <w:rsid w:val="00380FE5"/>
    <w:rsid w:val="0038225B"/>
    <w:rsid w:val="00383812"/>
    <w:rsid w:val="00387320"/>
    <w:rsid w:val="003941A4"/>
    <w:rsid w:val="003953AB"/>
    <w:rsid w:val="00396BAB"/>
    <w:rsid w:val="003A09DD"/>
    <w:rsid w:val="003A3BEB"/>
    <w:rsid w:val="003A4AD6"/>
    <w:rsid w:val="003A5A3C"/>
    <w:rsid w:val="003A5C0C"/>
    <w:rsid w:val="003A5D05"/>
    <w:rsid w:val="003B021E"/>
    <w:rsid w:val="003B66CB"/>
    <w:rsid w:val="003B6C0D"/>
    <w:rsid w:val="003B72C5"/>
    <w:rsid w:val="003C0ECF"/>
    <w:rsid w:val="003C1682"/>
    <w:rsid w:val="003C4921"/>
    <w:rsid w:val="003D0156"/>
    <w:rsid w:val="003D1661"/>
    <w:rsid w:val="003D2D03"/>
    <w:rsid w:val="003D4CF7"/>
    <w:rsid w:val="003D61F5"/>
    <w:rsid w:val="003F00CE"/>
    <w:rsid w:val="003F0BB9"/>
    <w:rsid w:val="003F1205"/>
    <w:rsid w:val="003F1700"/>
    <w:rsid w:val="003F1A52"/>
    <w:rsid w:val="003F53FD"/>
    <w:rsid w:val="003F5C1D"/>
    <w:rsid w:val="003F7CA0"/>
    <w:rsid w:val="00400AEF"/>
    <w:rsid w:val="00403BD2"/>
    <w:rsid w:val="00411F03"/>
    <w:rsid w:val="00413EDF"/>
    <w:rsid w:val="004140B4"/>
    <w:rsid w:val="004154A1"/>
    <w:rsid w:val="0041552F"/>
    <w:rsid w:val="00415B4A"/>
    <w:rsid w:val="00415CAA"/>
    <w:rsid w:val="00416163"/>
    <w:rsid w:val="0041739D"/>
    <w:rsid w:val="00420972"/>
    <w:rsid w:val="00421C9A"/>
    <w:rsid w:val="00434016"/>
    <w:rsid w:val="00434D16"/>
    <w:rsid w:val="0043605E"/>
    <w:rsid w:val="0044053F"/>
    <w:rsid w:val="004412F4"/>
    <w:rsid w:val="004423BB"/>
    <w:rsid w:val="00446973"/>
    <w:rsid w:val="00447F99"/>
    <w:rsid w:val="004573CE"/>
    <w:rsid w:val="00457DFD"/>
    <w:rsid w:val="004638B4"/>
    <w:rsid w:val="0046673C"/>
    <w:rsid w:val="00470121"/>
    <w:rsid w:val="00473E48"/>
    <w:rsid w:val="00481D92"/>
    <w:rsid w:val="00484B2C"/>
    <w:rsid w:val="0048506A"/>
    <w:rsid w:val="00485115"/>
    <w:rsid w:val="004852C4"/>
    <w:rsid w:val="00486301"/>
    <w:rsid w:val="00487403"/>
    <w:rsid w:val="00491A45"/>
    <w:rsid w:val="004923D9"/>
    <w:rsid w:val="004953B7"/>
    <w:rsid w:val="004A07B9"/>
    <w:rsid w:val="004A34F9"/>
    <w:rsid w:val="004A4088"/>
    <w:rsid w:val="004A4101"/>
    <w:rsid w:val="004A6436"/>
    <w:rsid w:val="004A683E"/>
    <w:rsid w:val="004A7B4C"/>
    <w:rsid w:val="004A7C0C"/>
    <w:rsid w:val="004B1FC2"/>
    <w:rsid w:val="004B7825"/>
    <w:rsid w:val="004C0258"/>
    <w:rsid w:val="004C55C2"/>
    <w:rsid w:val="004C6A00"/>
    <w:rsid w:val="004D152C"/>
    <w:rsid w:val="004D24D8"/>
    <w:rsid w:val="004D2FCA"/>
    <w:rsid w:val="004D4B96"/>
    <w:rsid w:val="004E0018"/>
    <w:rsid w:val="004E1044"/>
    <w:rsid w:val="004E26D3"/>
    <w:rsid w:val="004E2AAC"/>
    <w:rsid w:val="004E4961"/>
    <w:rsid w:val="004E7EEC"/>
    <w:rsid w:val="004F0F04"/>
    <w:rsid w:val="004F120B"/>
    <w:rsid w:val="004F320F"/>
    <w:rsid w:val="004F411F"/>
    <w:rsid w:val="004F7014"/>
    <w:rsid w:val="004F71E5"/>
    <w:rsid w:val="004F73B8"/>
    <w:rsid w:val="0050173C"/>
    <w:rsid w:val="00502F02"/>
    <w:rsid w:val="00504292"/>
    <w:rsid w:val="00511ECE"/>
    <w:rsid w:val="00513D51"/>
    <w:rsid w:val="005144EF"/>
    <w:rsid w:val="005153DD"/>
    <w:rsid w:val="00517FDC"/>
    <w:rsid w:val="00520129"/>
    <w:rsid w:val="00522244"/>
    <w:rsid w:val="00527642"/>
    <w:rsid w:val="00527F96"/>
    <w:rsid w:val="005316AA"/>
    <w:rsid w:val="005319DC"/>
    <w:rsid w:val="0053283C"/>
    <w:rsid w:val="00532F9A"/>
    <w:rsid w:val="00537296"/>
    <w:rsid w:val="0053796A"/>
    <w:rsid w:val="00545B44"/>
    <w:rsid w:val="005503F1"/>
    <w:rsid w:val="00554799"/>
    <w:rsid w:val="00555722"/>
    <w:rsid w:val="00557E69"/>
    <w:rsid w:val="00561274"/>
    <w:rsid w:val="005619F0"/>
    <w:rsid w:val="0056373D"/>
    <w:rsid w:val="005654E5"/>
    <w:rsid w:val="00565888"/>
    <w:rsid w:val="0056627F"/>
    <w:rsid w:val="005672B6"/>
    <w:rsid w:val="005709CB"/>
    <w:rsid w:val="00570D59"/>
    <w:rsid w:val="00572CA0"/>
    <w:rsid w:val="00572FEB"/>
    <w:rsid w:val="005735BF"/>
    <w:rsid w:val="00574B3E"/>
    <w:rsid w:val="005768F4"/>
    <w:rsid w:val="00577F64"/>
    <w:rsid w:val="00581670"/>
    <w:rsid w:val="005820C1"/>
    <w:rsid w:val="00584346"/>
    <w:rsid w:val="00584879"/>
    <w:rsid w:val="00586903"/>
    <w:rsid w:val="00592A66"/>
    <w:rsid w:val="00592EFB"/>
    <w:rsid w:val="005A3F85"/>
    <w:rsid w:val="005A51A0"/>
    <w:rsid w:val="005A71A7"/>
    <w:rsid w:val="005B0761"/>
    <w:rsid w:val="005B2AAD"/>
    <w:rsid w:val="005B3DC8"/>
    <w:rsid w:val="005B611D"/>
    <w:rsid w:val="005C0850"/>
    <w:rsid w:val="005C238B"/>
    <w:rsid w:val="005C4F1E"/>
    <w:rsid w:val="005C4F2F"/>
    <w:rsid w:val="005C5A10"/>
    <w:rsid w:val="005D07DA"/>
    <w:rsid w:val="005D18D0"/>
    <w:rsid w:val="005D74B1"/>
    <w:rsid w:val="005E17DA"/>
    <w:rsid w:val="005E200D"/>
    <w:rsid w:val="005E378F"/>
    <w:rsid w:val="005E54B0"/>
    <w:rsid w:val="005E5B3F"/>
    <w:rsid w:val="005E6D9F"/>
    <w:rsid w:val="005E7DCE"/>
    <w:rsid w:val="005F252E"/>
    <w:rsid w:val="005F6EF9"/>
    <w:rsid w:val="005F716B"/>
    <w:rsid w:val="00600191"/>
    <w:rsid w:val="00600630"/>
    <w:rsid w:val="006110B0"/>
    <w:rsid w:val="00611FC0"/>
    <w:rsid w:val="00612ABC"/>
    <w:rsid w:val="006170BE"/>
    <w:rsid w:val="0061779F"/>
    <w:rsid w:val="006213F8"/>
    <w:rsid w:val="006232B2"/>
    <w:rsid w:val="00623594"/>
    <w:rsid w:val="00623B90"/>
    <w:rsid w:val="00624F4E"/>
    <w:rsid w:val="006255C9"/>
    <w:rsid w:val="00630DD0"/>
    <w:rsid w:val="0063151A"/>
    <w:rsid w:val="00632042"/>
    <w:rsid w:val="0063259F"/>
    <w:rsid w:val="00632BE0"/>
    <w:rsid w:val="00633761"/>
    <w:rsid w:val="00633B3C"/>
    <w:rsid w:val="00634058"/>
    <w:rsid w:val="00640945"/>
    <w:rsid w:val="00641835"/>
    <w:rsid w:val="00650ED2"/>
    <w:rsid w:val="00651780"/>
    <w:rsid w:val="00651A57"/>
    <w:rsid w:val="006525D6"/>
    <w:rsid w:val="006536A6"/>
    <w:rsid w:val="006536D6"/>
    <w:rsid w:val="00654131"/>
    <w:rsid w:val="00655423"/>
    <w:rsid w:val="00663CCC"/>
    <w:rsid w:val="00664D3A"/>
    <w:rsid w:val="00670D36"/>
    <w:rsid w:val="00672C4E"/>
    <w:rsid w:val="00673A06"/>
    <w:rsid w:val="0067592B"/>
    <w:rsid w:val="00675D84"/>
    <w:rsid w:val="00681A9F"/>
    <w:rsid w:val="00682992"/>
    <w:rsid w:val="00683946"/>
    <w:rsid w:val="00685685"/>
    <w:rsid w:val="0068654A"/>
    <w:rsid w:val="00690597"/>
    <w:rsid w:val="00691720"/>
    <w:rsid w:val="00691DC5"/>
    <w:rsid w:val="0069296C"/>
    <w:rsid w:val="00692DA9"/>
    <w:rsid w:val="00697C5B"/>
    <w:rsid w:val="006A02F6"/>
    <w:rsid w:val="006A3E47"/>
    <w:rsid w:val="006A4C41"/>
    <w:rsid w:val="006A79C4"/>
    <w:rsid w:val="006B01DB"/>
    <w:rsid w:val="006B0922"/>
    <w:rsid w:val="006B24A8"/>
    <w:rsid w:val="006B4139"/>
    <w:rsid w:val="006B478C"/>
    <w:rsid w:val="006B61FB"/>
    <w:rsid w:val="006C1635"/>
    <w:rsid w:val="006C3EA1"/>
    <w:rsid w:val="006C4320"/>
    <w:rsid w:val="006C5A31"/>
    <w:rsid w:val="006C6013"/>
    <w:rsid w:val="006C667C"/>
    <w:rsid w:val="006D0F43"/>
    <w:rsid w:val="006D156B"/>
    <w:rsid w:val="006D1F59"/>
    <w:rsid w:val="006E05DB"/>
    <w:rsid w:val="006E3627"/>
    <w:rsid w:val="006E4A30"/>
    <w:rsid w:val="006E59F9"/>
    <w:rsid w:val="006E62C5"/>
    <w:rsid w:val="006E7767"/>
    <w:rsid w:val="006F1B3B"/>
    <w:rsid w:val="006F2814"/>
    <w:rsid w:val="006F281F"/>
    <w:rsid w:val="006F386E"/>
    <w:rsid w:val="006F39DC"/>
    <w:rsid w:val="007016A4"/>
    <w:rsid w:val="00702709"/>
    <w:rsid w:val="007045B3"/>
    <w:rsid w:val="00704AB9"/>
    <w:rsid w:val="0070593C"/>
    <w:rsid w:val="00706A45"/>
    <w:rsid w:val="0071286C"/>
    <w:rsid w:val="007139B1"/>
    <w:rsid w:val="00715C18"/>
    <w:rsid w:val="00720778"/>
    <w:rsid w:val="00723DDB"/>
    <w:rsid w:val="007242E8"/>
    <w:rsid w:val="00724745"/>
    <w:rsid w:val="007263F2"/>
    <w:rsid w:val="0072680E"/>
    <w:rsid w:val="00727F44"/>
    <w:rsid w:val="00730E0E"/>
    <w:rsid w:val="00733FBF"/>
    <w:rsid w:val="00740A00"/>
    <w:rsid w:val="0074201A"/>
    <w:rsid w:val="00744B3E"/>
    <w:rsid w:val="00747112"/>
    <w:rsid w:val="00752775"/>
    <w:rsid w:val="007553FB"/>
    <w:rsid w:val="00755E3A"/>
    <w:rsid w:val="0075644E"/>
    <w:rsid w:val="00757787"/>
    <w:rsid w:val="0076252B"/>
    <w:rsid w:val="00762C87"/>
    <w:rsid w:val="00763AF7"/>
    <w:rsid w:val="00763C30"/>
    <w:rsid w:val="0076575A"/>
    <w:rsid w:val="007657DA"/>
    <w:rsid w:val="00766D4C"/>
    <w:rsid w:val="00773145"/>
    <w:rsid w:val="00774C83"/>
    <w:rsid w:val="007802FF"/>
    <w:rsid w:val="00780D9E"/>
    <w:rsid w:val="00780EBD"/>
    <w:rsid w:val="0078376D"/>
    <w:rsid w:val="007848B8"/>
    <w:rsid w:val="0078641B"/>
    <w:rsid w:val="00787541"/>
    <w:rsid w:val="00791A42"/>
    <w:rsid w:val="0079274D"/>
    <w:rsid w:val="00794E22"/>
    <w:rsid w:val="007A1EE2"/>
    <w:rsid w:val="007A5558"/>
    <w:rsid w:val="007A61B2"/>
    <w:rsid w:val="007A6FF1"/>
    <w:rsid w:val="007B1BC3"/>
    <w:rsid w:val="007B56E5"/>
    <w:rsid w:val="007B6042"/>
    <w:rsid w:val="007C043D"/>
    <w:rsid w:val="007C082E"/>
    <w:rsid w:val="007C0E70"/>
    <w:rsid w:val="007C1820"/>
    <w:rsid w:val="007C54CB"/>
    <w:rsid w:val="007D0964"/>
    <w:rsid w:val="007D586E"/>
    <w:rsid w:val="007D58E4"/>
    <w:rsid w:val="007D70B3"/>
    <w:rsid w:val="007E16C6"/>
    <w:rsid w:val="007E33C3"/>
    <w:rsid w:val="007E4F03"/>
    <w:rsid w:val="007E5380"/>
    <w:rsid w:val="007E77C1"/>
    <w:rsid w:val="007F1067"/>
    <w:rsid w:val="007F1E2B"/>
    <w:rsid w:val="007F3AE2"/>
    <w:rsid w:val="007F4401"/>
    <w:rsid w:val="007F7E6F"/>
    <w:rsid w:val="008018D7"/>
    <w:rsid w:val="00803484"/>
    <w:rsid w:val="0080509B"/>
    <w:rsid w:val="00805478"/>
    <w:rsid w:val="00806AEE"/>
    <w:rsid w:val="0080704E"/>
    <w:rsid w:val="00816CAC"/>
    <w:rsid w:val="008172B3"/>
    <w:rsid w:val="00821EC2"/>
    <w:rsid w:val="00821EF6"/>
    <w:rsid w:val="00824235"/>
    <w:rsid w:val="00840C58"/>
    <w:rsid w:val="00841E0B"/>
    <w:rsid w:val="00844445"/>
    <w:rsid w:val="008446B1"/>
    <w:rsid w:val="00846580"/>
    <w:rsid w:val="00851196"/>
    <w:rsid w:val="008515D1"/>
    <w:rsid w:val="00853CBE"/>
    <w:rsid w:val="00854ABF"/>
    <w:rsid w:val="00857A13"/>
    <w:rsid w:val="00862433"/>
    <w:rsid w:val="00863DF7"/>
    <w:rsid w:val="00872073"/>
    <w:rsid w:val="008762DF"/>
    <w:rsid w:val="008769FE"/>
    <w:rsid w:val="008776DE"/>
    <w:rsid w:val="00880718"/>
    <w:rsid w:val="008831B8"/>
    <w:rsid w:val="00883D27"/>
    <w:rsid w:val="00892A13"/>
    <w:rsid w:val="00893FFE"/>
    <w:rsid w:val="00894734"/>
    <w:rsid w:val="00895723"/>
    <w:rsid w:val="00895B6C"/>
    <w:rsid w:val="008A2960"/>
    <w:rsid w:val="008A2B0C"/>
    <w:rsid w:val="008A2FAF"/>
    <w:rsid w:val="008A4145"/>
    <w:rsid w:val="008B0F04"/>
    <w:rsid w:val="008B181B"/>
    <w:rsid w:val="008B2AFB"/>
    <w:rsid w:val="008B4954"/>
    <w:rsid w:val="008B4FF1"/>
    <w:rsid w:val="008B504C"/>
    <w:rsid w:val="008C036E"/>
    <w:rsid w:val="008C2757"/>
    <w:rsid w:val="008C29E1"/>
    <w:rsid w:val="008C32EB"/>
    <w:rsid w:val="008C4908"/>
    <w:rsid w:val="008C6A02"/>
    <w:rsid w:val="008C6AE3"/>
    <w:rsid w:val="008C740D"/>
    <w:rsid w:val="008D0187"/>
    <w:rsid w:val="008D0D37"/>
    <w:rsid w:val="008D258F"/>
    <w:rsid w:val="008D7852"/>
    <w:rsid w:val="008E05C0"/>
    <w:rsid w:val="008E1B6D"/>
    <w:rsid w:val="008E2017"/>
    <w:rsid w:val="008E21A2"/>
    <w:rsid w:val="008E5148"/>
    <w:rsid w:val="008E53C7"/>
    <w:rsid w:val="008E5658"/>
    <w:rsid w:val="008E6C68"/>
    <w:rsid w:val="008F0EA1"/>
    <w:rsid w:val="008F10EE"/>
    <w:rsid w:val="008F48E3"/>
    <w:rsid w:val="008F538C"/>
    <w:rsid w:val="008F753F"/>
    <w:rsid w:val="0090021D"/>
    <w:rsid w:val="00906F3A"/>
    <w:rsid w:val="00913E59"/>
    <w:rsid w:val="00916E6B"/>
    <w:rsid w:val="00917EDD"/>
    <w:rsid w:val="00917FE5"/>
    <w:rsid w:val="009208E3"/>
    <w:rsid w:val="00920E7E"/>
    <w:rsid w:val="00921B3B"/>
    <w:rsid w:val="0092304E"/>
    <w:rsid w:val="00923B23"/>
    <w:rsid w:val="00924A90"/>
    <w:rsid w:val="009272F1"/>
    <w:rsid w:val="009319EB"/>
    <w:rsid w:val="009346C7"/>
    <w:rsid w:val="00936D76"/>
    <w:rsid w:val="0094717C"/>
    <w:rsid w:val="00950253"/>
    <w:rsid w:val="00951042"/>
    <w:rsid w:val="0095257F"/>
    <w:rsid w:val="009544A0"/>
    <w:rsid w:val="00956A33"/>
    <w:rsid w:val="009602EE"/>
    <w:rsid w:val="0096579D"/>
    <w:rsid w:val="00965815"/>
    <w:rsid w:val="009666C2"/>
    <w:rsid w:val="00967A01"/>
    <w:rsid w:val="009703D4"/>
    <w:rsid w:val="0097043A"/>
    <w:rsid w:val="00972476"/>
    <w:rsid w:val="00976132"/>
    <w:rsid w:val="009761CA"/>
    <w:rsid w:val="00977340"/>
    <w:rsid w:val="00980B30"/>
    <w:rsid w:val="00980BB0"/>
    <w:rsid w:val="00982214"/>
    <w:rsid w:val="009838C8"/>
    <w:rsid w:val="00986FAB"/>
    <w:rsid w:val="0098754A"/>
    <w:rsid w:val="00990CB3"/>
    <w:rsid w:val="009927AF"/>
    <w:rsid w:val="00992FA8"/>
    <w:rsid w:val="009A0969"/>
    <w:rsid w:val="009A10D8"/>
    <w:rsid w:val="009A15DF"/>
    <w:rsid w:val="009A5D44"/>
    <w:rsid w:val="009A66A5"/>
    <w:rsid w:val="009A6AAB"/>
    <w:rsid w:val="009A7193"/>
    <w:rsid w:val="009A7593"/>
    <w:rsid w:val="009B0102"/>
    <w:rsid w:val="009B1DCF"/>
    <w:rsid w:val="009B2D7F"/>
    <w:rsid w:val="009C0B08"/>
    <w:rsid w:val="009C2EDE"/>
    <w:rsid w:val="009C3C07"/>
    <w:rsid w:val="009C5182"/>
    <w:rsid w:val="009C6714"/>
    <w:rsid w:val="009C6B11"/>
    <w:rsid w:val="009C78FA"/>
    <w:rsid w:val="009D2360"/>
    <w:rsid w:val="009D5486"/>
    <w:rsid w:val="009D555B"/>
    <w:rsid w:val="009E147E"/>
    <w:rsid w:val="009E256B"/>
    <w:rsid w:val="009E3DE9"/>
    <w:rsid w:val="009E55D1"/>
    <w:rsid w:val="009F0077"/>
    <w:rsid w:val="009F0917"/>
    <w:rsid w:val="009F1B6A"/>
    <w:rsid w:val="009F1DC5"/>
    <w:rsid w:val="009F32B7"/>
    <w:rsid w:val="009F3570"/>
    <w:rsid w:val="009F59BD"/>
    <w:rsid w:val="00A008D5"/>
    <w:rsid w:val="00A035E4"/>
    <w:rsid w:val="00A0462A"/>
    <w:rsid w:val="00A04ACA"/>
    <w:rsid w:val="00A06238"/>
    <w:rsid w:val="00A07C85"/>
    <w:rsid w:val="00A122BD"/>
    <w:rsid w:val="00A13312"/>
    <w:rsid w:val="00A142E6"/>
    <w:rsid w:val="00A14B21"/>
    <w:rsid w:val="00A15947"/>
    <w:rsid w:val="00A15BA8"/>
    <w:rsid w:val="00A16347"/>
    <w:rsid w:val="00A16499"/>
    <w:rsid w:val="00A1664B"/>
    <w:rsid w:val="00A16EA1"/>
    <w:rsid w:val="00A218C8"/>
    <w:rsid w:val="00A23B86"/>
    <w:rsid w:val="00A2646E"/>
    <w:rsid w:val="00A273DD"/>
    <w:rsid w:val="00A35772"/>
    <w:rsid w:val="00A365B2"/>
    <w:rsid w:val="00A42E79"/>
    <w:rsid w:val="00A43149"/>
    <w:rsid w:val="00A436F0"/>
    <w:rsid w:val="00A504B2"/>
    <w:rsid w:val="00A53FD8"/>
    <w:rsid w:val="00A56D69"/>
    <w:rsid w:val="00A6187D"/>
    <w:rsid w:val="00A62479"/>
    <w:rsid w:val="00A65E46"/>
    <w:rsid w:val="00A662FB"/>
    <w:rsid w:val="00A66420"/>
    <w:rsid w:val="00A6693A"/>
    <w:rsid w:val="00A71787"/>
    <w:rsid w:val="00A75E9E"/>
    <w:rsid w:val="00A779A8"/>
    <w:rsid w:val="00A8487B"/>
    <w:rsid w:val="00A85B4D"/>
    <w:rsid w:val="00A85D09"/>
    <w:rsid w:val="00A86EFE"/>
    <w:rsid w:val="00A91EFD"/>
    <w:rsid w:val="00A92A77"/>
    <w:rsid w:val="00A93A19"/>
    <w:rsid w:val="00A94599"/>
    <w:rsid w:val="00A9474F"/>
    <w:rsid w:val="00A94F79"/>
    <w:rsid w:val="00AA0A42"/>
    <w:rsid w:val="00AA3299"/>
    <w:rsid w:val="00AA388F"/>
    <w:rsid w:val="00AA3F9A"/>
    <w:rsid w:val="00AA7355"/>
    <w:rsid w:val="00AA7ED8"/>
    <w:rsid w:val="00AB2E4C"/>
    <w:rsid w:val="00AB356B"/>
    <w:rsid w:val="00AB3733"/>
    <w:rsid w:val="00AB37BE"/>
    <w:rsid w:val="00AB3D49"/>
    <w:rsid w:val="00AB5110"/>
    <w:rsid w:val="00AB6243"/>
    <w:rsid w:val="00AC05B2"/>
    <w:rsid w:val="00AC24BE"/>
    <w:rsid w:val="00AC45B2"/>
    <w:rsid w:val="00AC5D56"/>
    <w:rsid w:val="00AC71DE"/>
    <w:rsid w:val="00AD19A5"/>
    <w:rsid w:val="00AD46AC"/>
    <w:rsid w:val="00AD6BC0"/>
    <w:rsid w:val="00AE194B"/>
    <w:rsid w:val="00AE2460"/>
    <w:rsid w:val="00AE34B7"/>
    <w:rsid w:val="00AE37D6"/>
    <w:rsid w:val="00AE6A84"/>
    <w:rsid w:val="00AF038B"/>
    <w:rsid w:val="00AF0A9A"/>
    <w:rsid w:val="00AF1BF7"/>
    <w:rsid w:val="00AF27D0"/>
    <w:rsid w:val="00AF2EDD"/>
    <w:rsid w:val="00AF37BB"/>
    <w:rsid w:val="00AF540A"/>
    <w:rsid w:val="00B00D94"/>
    <w:rsid w:val="00B04F5B"/>
    <w:rsid w:val="00B05349"/>
    <w:rsid w:val="00B06548"/>
    <w:rsid w:val="00B109B6"/>
    <w:rsid w:val="00B11626"/>
    <w:rsid w:val="00B13FE2"/>
    <w:rsid w:val="00B148D8"/>
    <w:rsid w:val="00B17116"/>
    <w:rsid w:val="00B211F8"/>
    <w:rsid w:val="00B24EBB"/>
    <w:rsid w:val="00B2556E"/>
    <w:rsid w:val="00B26E44"/>
    <w:rsid w:val="00B27768"/>
    <w:rsid w:val="00B33BE9"/>
    <w:rsid w:val="00B36080"/>
    <w:rsid w:val="00B36D72"/>
    <w:rsid w:val="00B37286"/>
    <w:rsid w:val="00B44621"/>
    <w:rsid w:val="00B5055D"/>
    <w:rsid w:val="00B55D96"/>
    <w:rsid w:val="00B574A1"/>
    <w:rsid w:val="00B57910"/>
    <w:rsid w:val="00B60139"/>
    <w:rsid w:val="00B6200A"/>
    <w:rsid w:val="00B63B1E"/>
    <w:rsid w:val="00B65993"/>
    <w:rsid w:val="00B66E7F"/>
    <w:rsid w:val="00B73C42"/>
    <w:rsid w:val="00B80738"/>
    <w:rsid w:val="00B80897"/>
    <w:rsid w:val="00B83811"/>
    <w:rsid w:val="00B92424"/>
    <w:rsid w:val="00B925B6"/>
    <w:rsid w:val="00B93497"/>
    <w:rsid w:val="00B93F9D"/>
    <w:rsid w:val="00B9470B"/>
    <w:rsid w:val="00B94B92"/>
    <w:rsid w:val="00BA45C1"/>
    <w:rsid w:val="00BA4D25"/>
    <w:rsid w:val="00BB2773"/>
    <w:rsid w:val="00BB310E"/>
    <w:rsid w:val="00BB5390"/>
    <w:rsid w:val="00BB57B7"/>
    <w:rsid w:val="00BB5CE1"/>
    <w:rsid w:val="00BB745B"/>
    <w:rsid w:val="00BC2193"/>
    <w:rsid w:val="00BC3FB1"/>
    <w:rsid w:val="00BC575A"/>
    <w:rsid w:val="00BC5DBB"/>
    <w:rsid w:val="00BD122B"/>
    <w:rsid w:val="00BD1366"/>
    <w:rsid w:val="00BD1887"/>
    <w:rsid w:val="00BD3356"/>
    <w:rsid w:val="00BD4CB1"/>
    <w:rsid w:val="00BD6143"/>
    <w:rsid w:val="00BD68DF"/>
    <w:rsid w:val="00BD6B24"/>
    <w:rsid w:val="00BE0BB3"/>
    <w:rsid w:val="00BE1A6C"/>
    <w:rsid w:val="00BE2262"/>
    <w:rsid w:val="00BE2CBC"/>
    <w:rsid w:val="00BE2F68"/>
    <w:rsid w:val="00BE376E"/>
    <w:rsid w:val="00BE66BC"/>
    <w:rsid w:val="00BE786B"/>
    <w:rsid w:val="00BF2568"/>
    <w:rsid w:val="00C003DC"/>
    <w:rsid w:val="00C0365C"/>
    <w:rsid w:val="00C04CE2"/>
    <w:rsid w:val="00C15033"/>
    <w:rsid w:val="00C211A0"/>
    <w:rsid w:val="00C216A5"/>
    <w:rsid w:val="00C22430"/>
    <w:rsid w:val="00C238F6"/>
    <w:rsid w:val="00C27141"/>
    <w:rsid w:val="00C27934"/>
    <w:rsid w:val="00C30624"/>
    <w:rsid w:val="00C318D6"/>
    <w:rsid w:val="00C36642"/>
    <w:rsid w:val="00C45906"/>
    <w:rsid w:val="00C51A25"/>
    <w:rsid w:val="00C541C9"/>
    <w:rsid w:val="00C565A5"/>
    <w:rsid w:val="00C6073D"/>
    <w:rsid w:val="00C61C19"/>
    <w:rsid w:val="00C63EA7"/>
    <w:rsid w:val="00C65B57"/>
    <w:rsid w:val="00C70323"/>
    <w:rsid w:val="00C71A1D"/>
    <w:rsid w:val="00C71EC8"/>
    <w:rsid w:val="00C72D9E"/>
    <w:rsid w:val="00C77346"/>
    <w:rsid w:val="00C80657"/>
    <w:rsid w:val="00C813E4"/>
    <w:rsid w:val="00C81950"/>
    <w:rsid w:val="00C824D5"/>
    <w:rsid w:val="00C8687A"/>
    <w:rsid w:val="00C8727D"/>
    <w:rsid w:val="00C913A8"/>
    <w:rsid w:val="00C94CC6"/>
    <w:rsid w:val="00C952C0"/>
    <w:rsid w:val="00C9615F"/>
    <w:rsid w:val="00C9639E"/>
    <w:rsid w:val="00C96BD8"/>
    <w:rsid w:val="00C971AB"/>
    <w:rsid w:val="00CA4789"/>
    <w:rsid w:val="00CA482C"/>
    <w:rsid w:val="00CA4D8E"/>
    <w:rsid w:val="00CA4F5E"/>
    <w:rsid w:val="00CA53A9"/>
    <w:rsid w:val="00CA550B"/>
    <w:rsid w:val="00CA64A9"/>
    <w:rsid w:val="00CA7E6A"/>
    <w:rsid w:val="00CB05F1"/>
    <w:rsid w:val="00CB3146"/>
    <w:rsid w:val="00CB4C0A"/>
    <w:rsid w:val="00CC3419"/>
    <w:rsid w:val="00CC695C"/>
    <w:rsid w:val="00CC7EF2"/>
    <w:rsid w:val="00CD1133"/>
    <w:rsid w:val="00CD49C3"/>
    <w:rsid w:val="00CD65C5"/>
    <w:rsid w:val="00CD69BB"/>
    <w:rsid w:val="00CD7A05"/>
    <w:rsid w:val="00CE012D"/>
    <w:rsid w:val="00CE2BC4"/>
    <w:rsid w:val="00CE3895"/>
    <w:rsid w:val="00CE5512"/>
    <w:rsid w:val="00CE7ED9"/>
    <w:rsid w:val="00CF08D0"/>
    <w:rsid w:val="00CF1F3F"/>
    <w:rsid w:val="00CF3B4B"/>
    <w:rsid w:val="00CF63BD"/>
    <w:rsid w:val="00D01DB7"/>
    <w:rsid w:val="00D07709"/>
    <w:rsid w:val="00D10838"/>
    <w:rsid w:val="00D1356B"/>
    <w:rsid w:val="00D15D74"/>
    <w:rsid w:val="00D16689"/>
    <w:rsid w:val="00D20049"/>
    <w:rsid w:val="00D22885"/>
    <w:rsid w:val="00D23367"/>
    <w:rsid w:val="00D2689A"/>
    <w:rsid w:val="00D2719D"/>
    <w:rsid w:val="00D27365"/>
    <w:rsid w:val="00D27EEF"/>
    <w:rsid w:val="00D31D16"/>
    <w:rsid w:val="00D32BEC"/>
    <w:rsid w:val="00D357AC"/>
    <w:rsid w:val="00D37774"/>
    <w:rsid w:val="00D417F8"/>
    <w:rsid w:val="00D42716"/>
    <w:rsid w:val="00D4327F"/>
    <w:rsid w:val="00D447FB"/>
    <w:rsid w:val="00D45A30"/>
    <w:rsid w:val="00D47546"/>
    <w:rsid w:val="00D4770C"/>
    <w:rsid w:val="00D509E9"/>
    <w:rsid w:val="00D62D91"/>
    <w:rsid w:val="00D7213B"/>
    <w:rsid w:val="00D753FE"/>
    <w:rsid w:val="00D76221"/>
    <w:rsid w:val="00D8056E"/>
    <w:rsid w:val="00D82653"/>
    <w:rsid w:val="00D82A83"/>
    <w:rsid w:val="00D84D73"/>
    <w:rsid w:val="00D84ED7"/>
    <w:rsid w:val="00D84FFF"/>
    <w:rsid w:val="00D87E3A"/>
    <w:rsid w:val="00D93624"/>
    <w:rsid w:val="00D94406"/>
    <w:rsid w:val="00D94D31"/>
    <w:rsid w:val="00D96362"/>
    <w:rsid w:val="00D96CB7"/>
    <w:rsid w:val="00DA1543"/>
    <w:rsid w:val="00DA2E80"/>
    <w:rsid w:val="00DA3B10"/>
    <w:rsid w:val="00DA6F7F"/>
    <w:rsid w:val="00DB183D"/>
    <w:rsid w:val="00DB2398"/>
    <w:rsid w:val="00DB240E"/>
    <w:rsid w:val="00DB25D7"/>
    <w:rsid w:val="00DB2D28"/>
    <w:rsid w:val="00DB34F2"/>
    <w:rsid w:val="00DB3EEF"/>
    <w:rsid w:val="00DB775F"/>
    <w:rsid w:val="00DB7E57"/>
    <w:rsid w:val="00DC364E"/>
    <w:rsid w:val="00DC7060"/>
    <w:rsid w:val="00DD1406"/>
    <w:rsid w:val="00DD2F46"/>
    <w:rsid w:val="00DD33CD"/>
    <w:rsid w:val="00DD55F3"/>
    <w:rsid w:val="00DD5612"/>
    <w:rsid w:val="00DE02C1"/>
    <w:rsid w:val="00DE1AB5"/>
    <w:rsid w:val="00DE5AB8"/>
    <w:rsid w:val="00DE60BF"/>
    <w:rsid w:val="00DE612D"/>
    <w:rsid w:val="00DE7887"/>
    <w:rsid w:val="00DE7C2F"/>
    <w:rsid w:val="00DF0E24"/>
    <w:rsid w:val="00DF12F4"/>
    <w:rsid w:val="00DF13D3"/>
    <w:rsid w:val="00DF3841"/>
    <w:rsid w:val="00DF5A00"/>
    <w:rsid w:val="00DF6A83"/>
    <w:rsid w:val="00DF76E1"/>
    <w:rsid w:val="00E00A92"/>
    <w:rsid w:val="00E02583"/>
    <w:rsid w:val="00E03841"/>
    <w:rsid w:val="00E03E4C"/>
    <w:rsid w:val="00E042BD"/>
    <w:rsid w:val="00E053A5"/>
    <w:rsid w:val="00E0685C"/>
    <w:rsid w:val="00E06BB1"/>
    <w:rsid w:val="00E07348"/>
    <w:rsid w:val="00E07703"/>
    <w:rsid w:val="00E078E4"/>
    <w:rsid w:val="00E10818"/>
    <w:rsid w:val="00E11162"/>
    <w:rsid w:val="00E1116C"/>
    <w:rsid w:val="00E13581"/>
    <w:rsid w:val="00E14421"/>
    <w:rsid w:val="00E1583D"/>
    <w:rsid w:val="00E20A54"/>
    <w:rsid w:val="00E22526"/>
    <w:rsid w:val="00E22B71"/>
    <w:rsid w:val="00E23071"/>
    <w:rsid w:val="00E25C8C"/>
    <w:rsid w:val="00E27CB0"/>
    <w:rsid w:val="00E43D53"/>
    <w:rsid w:val="00E43F30"/>
    <w:rsid w:val="00E442A6"/>
    <w:rsid w:val="00E45ADC"/>
    <w:rsid w:val="00E46795"/>
    <w:rsid w:val="00E47A5F"/>
    <w:rsid w:val="00E50074"/>
    <w:rsid w:val="00E50950"/>
    <w:rsid w:val="00E5165C"/>
    <w:rsid w:val="00E5578F"/>
    <w:rsid w:val="00E560F1"/>
    <w:rsid w:val="00E56E15"/>
    <w:rsid w:val="00E56FE8"/>
    <w:rsid w:val="00E60752"/>
    <w:rsid w:val="00E60825"/>
    <w:rsid w:val="00E60AD3"/>
    <w:rsid w:val="00E63F23"/>
    <w:rsid w:val="00E64455"/>
    <w:rsid w:val="00E64867"/>
    <w:rsid w:val="00E66EF6"/>
    <w:rsid w:val="00E71FAF"/>
    <w:rsid w:val="00E7483E"/>
    <w:rsid w:val="00E75DCB"/>
    <w:rsid w:val="00E76412"/>
    <w:rsid w:val="00E81A3C"/>
    <w:rsid w:val="00E82D33"/>
    <w:rsid w:val="00E92170"/>
    <w:rsid w:val="00E92E8D"/>
    <w:rsid w:val="00E92ED0"/>
    <w:rsid w:val="00E95501"/>
    <w:rsid w:val="00E96E22"/>
    <w:rsid w:val="00EA06AA"/>
    <w:rsid w:val="00EA0CAA"/>
    <w:rsid w:val="00EA0D20"/>
    <w:rsid w:val="00EA25C2"/>
    <w:rsid w:val="00EA4A37"/>
    <w:rsid w:val="00EA4F12"/>
    <w:rsid w:val="00EA5D83"/>
    <w:rsid w:val="00EB232D"/>
    <w:rsid w:val="00EB422B"/>
    <w:rsid w:val="00EC0B09"/>
    <w:rsid w:val="00EC6467"/>
    <w:rsid w:val="00EC7280"/>
    <w:rsid w:val="00EC7439"/>
    <w:rsid w:val="00EC7587"/>
    <w:rsid w:val="00ED0948"/>
    <w:rsid w:val="00ED335E"/>
    <w:rsid w:val="00ED40BA"/>
    <w:rsid w:val="00EE123E"/>
    <w:rsid w:val="00EE1EE3"/>
    <w:rsid w:val="00EE5381"/>
    <w:rsid w:val="00EE5692"/>
    <w:rsid w:val="00EE768A"/>
    <w:rsid w:val="00EF01A4"/>
    <w:rsid w:val="00EF12B8"/>
    <w:rsid w:val="00EF2E1A"/>
    <w:rsid w:val="00EF4E9B"/>
    <w:rsid w:val="00F0134B"/>
    <w:rsid w:val="00F04D19"/>
    <w:rsid w:val="00F05394"/>
    <w:rsid w:val="00F06117"/>
    <w:rsid w:val="00F11794"/>
    <w:rsid w:val="00F14E79"/>
    <w:rsid w:val="00F15B43"/>
    <w:rsid w:val="00F2107B"/>
    <w:rsid w:val="00F22122"/>
    <w:rsid w:val="00F22A66"/>
    <w:rsid w:val="00F25BA4"/>
    <w:rsid w:val="00F307D8"/>
    <w:rsid w:val="00F31F20"/>
    <w:rsid w:val="00F32235"/>
    <w:rsid w:val="00F328CE"/>
    <w:rsid w:val="00F341F0"/>
    <w:rsid w:val="00F36BDB"/>
    <w:rsid w:val="00F37112"/>
    <w:rsid w:val="00F401E6"/>
    <w:rsid w:val="00F40BF7"/>
    <w:rsid w:val="00F4176F"/>
    <w:rsid w:val="00F4279D"/>
    <w:rsid w:val="00F4507A"/>
    <w:rsid w:val="00F45A6F"/>
    <w:rsid w:val="00F46089"/>
    <w:rsid w:val="00F527A7"/>
    <w:rsid w:val="00F572FF"/>
    <w:rsid w:val="00F60B61"/>
    <w:rsid w:val="00F64C62"/>
    <w:rsid w:val="00F64CBA"/>
    <w:rsid w:val="00F73157"/>
    <w:rsid w:val="00F73227"/>
    <w:rsid w:val="00F7548E"/>
    <w:rsid w:val="00F757A8"/>
    <w:rsid w:val="00F77584"/>
    <w:rsid w:val="00F80719"/>
    <w:rsid w:val="00F833DC"/>
    <w:rsid w:val="00F94211"/>
    <w:rsid w:val="00F951FC"/>
    <w:rsid w:val="00F9726E"/>
    <w:rsid w:val="00FA19E8"/>
    <w:rsid w:val="00FB017D"/>
    <w:rsid w:val="00FB0AB8"/>
    <w:rsid w:val="00FB121B"/>
    <w:rsid w:val="00FB397A"/>
    <w:rsid w:val="00FB520C"/>
    <w:rsid w:val="00FB5B54"/>
    <w:rsid w:val="00FB5EE8"/>
    <w:rsid w:val="00FC05A7"/>
    <w:rsid w:val="00FC1C3A"/>
    <w:rsid w:val="00FC1D58"/>
    <w:rsid w:val="00FC2CEB"/>
    <w:rsid w:val="00FC5DC6"/>
    <w:rsid w:val="00FD187D"/>
    <w:rsid w:val="00FD2638"/>
    <w:rsid w:val="00FD5573"/>
    <w:rsid w:val="00FD5D7D"/>
    <w:rsid w:val="00FD6510"/>
    <w:rsid w:val="00FE1F40"/>
    <w:rsid w:val="00FE5F59"/>
    <w:rsid w:val="00FF1DDF"/>
    <w:rsid w:val="00FF44C6"/>
    <w:rsid w:val="00FF5226"/>
    <w:rsid w:val="00FF5F9B"/>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DF255E5"/>
  <w15:docId w15:val="{54DD3629-1B6E-4D93-AB56-4A3C38A55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F1938"/>
  </w:style>
  <w:style w:type="paragraph" w:styleId="Cmsor1">
    <w:name w:val="heading 1"/>
    <w:basedOn w:val="Norml"/>
    <w:link w:val="Cmsor1Char"/>
    <w:uiPriority w:val="9"/>
    <w:qFormat/>
    <w:rsid w:val="00E56E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Cmsor3">
    <w:name w:val="heading 3"/>
    <w:basedOn w:val="Norml"/>
    <w:next w:val="Norml"/>
    <w:link w:val="Cmsor3Char"/>
    <w:uiPriority w:val="9"/>
    <w:semiHidden/>
    <w:unhideWhenUsed/>
    <w:qFormat/>
    <w:rsid w:val="00CA7E6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Cmsor4">
    <w:name w:val="heading 4"/>
    <w:basedOn w:val="Norml"/>
    <w:next w:val="Norml"/>
    <w:link w:val="Cmsor4Char"/>
    <w:uiPriority w:val="9"/>
    <w:semiHidden/>
    <w:unhideWhenUsed/>
    <w:qFormat/>
    <w:rsid w:val="00CA7E6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Cmsor5">
    <w:name w:val="heading 5"/>
    <w:basedOn w:val="Norml"/>
    <w:next w:val="Norml"/>
    <w:link w:val="Cmsor5Char"/>
    <w:uiPriority w:val="9"/>
    <w:semiHidden/>
    <w:unhideWhenUsed/>
    <w:qFormat/>
    <w:rsid w:val="00CA7E6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E56E15"/>
    <w:rPr>
      <w:rFonts w:ascii="Times New Roman" w:eastAsia="Times New Roman" w:hAnsi="Times New Roman" w:cs="Times New Roman"/>
      <w:b/>
      <w:bCs/>
      <w:kern w:val="36"/>
      <w:sz w:val="48"/>
      <w:szCs w:val="48"/>
      <w:lang w:eastAsia="hu-HU"/>
    </w:rPr>
  </w:style>
  <w:style w:type="paragraph" w:styleId="Listaszerbekezds">
    <w:name w:val="List Paragraph"/>
    <w:basedOn w:val="Norml"/>
    <w:link w:val="ListaszerbekezdsChar"/>
    <w:uiPriority w:val="34"/>
    <w:qFormat/>
    <w:rsid w:val="00E56E15"/>
    <w:pPr>
      <w:ind w:left="720"/>
      <w:contextualSpacing/>
    </w:pPr>
  </w:style>
  <w:style w:type="character" w:customStyle="1" w:styleId="apple-converted-space">
    <w:name w:val="apple-converted-space"/>
    <w:basedOn w:val="Bekezdsalapbettpusa"/>
    <w:rsid w:val="00E56E15"/>
  </w:style>
  <w:style w:type="character" w:styleId="Hiperhivatkozs">
    <w:name w:val="Hyperlink"/>
    <w:basedOn w:val="Bekezdsalapbettpusa"/>
    <w:uiPriority w:val="99"/>
    <w:semiHidden/>
    <w:unhideWhenUsed/>
    <w:rsid w:val="00E56E15"/>
    <w:rPr>
      <w:color w:val="0000FF"/>
      <w:u w:val="single"/>
    </w:rPr>
  </w:style>
  <w:style w:type="paragraph" w:customStyle="1" w:styleId="cf0">
    <w:name w:val="cf0"/>
    <w:basedOn w:val="Norml"/>
    <w:rsid w:val="00E56E15"/>
    <w:pPr>
      <w:spacing w:before="100" w:beforeAutospacing="1" w:after="100" w:afterAutospacing="1" w:line="240" w:lineRule="auto"/>
    </w:pPr>
    <w:rPr>
      <w:rFonts w:ascii="Times New Roman" w:eastAsia="Times New Roman" w:hAnsi="Times New Roman" w:cs="Times New Roman"/>
      <w:sz w:val="24"/>
      <w:szCs w:val="24"/>
    </w:rPr>
  </w:style>
  <w:style w:type="table" w:styleId="Rcsostblzat">
    <w:name w:val="Table Grid"/>
    <w:basedOn w:val="Normltblzat"/>
    <w:uiPriority w:val="59"/>
    <w:rsid w:val="00E56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nhideWhenUsed/>
    <w:rsid w:val="00E25C8C"/>
    <w:pPr>
      <w:tabs>
        <w:tab w:val="center" w:pos="4536"/>
        <w:tab w:val="right" w:pos="9072"/>
      </w:tabs>
      <w:spacing w:after="0" w:line="240" w:lineRule="auto"/>
    </w:pPr>
  </w:style>
  <w:style w:type="character" w:customStyle="1" w:styleId="lfejChar">
    <w:name w:val="Élőfej Char"/>
    <w:basedOn w:val="Bekezdsalapbettpusa"/>
    <w:link w:val="lfej"/>
    <w:rsid w:val="00E25C8C"/>
  </w:style>
  <w:style w:type="paragraph" w:styleId="llb">
    <w:name w:val="footer"/>
    <w:basedOn w:val="Norml"/>
    <w:link w:val="llbChar"/>
    <w:uiPriority w:val="99"/>
    <w:unhideWhenUsed/>
    <w:rsid w:val="00E25C8C"/>
    <w:pPr>
      <w:tabs>
        <w:tab w:val="center" w:pos="4536"/>
        <w:tab w:val="right" w:pos="9072"/>
      </w:tabs>
      <w:spacing w:after="0" w:line="240" w:lineRule="auto"/>
    </w:pPr>
  </w:style>
  <w:style w:type="character" w:customStyle="1" w:styleId="llbChar">
    <w:name w:val="Élőláb Char"/>
    <w:basedOn w:val="Bekezdsalapbettpusa"/>
    <w:link w:val="llb"/>
    <w:uiPriority w:val="99"/>
    <w:rsid w:val="00E25C8C"/>
  </w:style>
  <w:style w:type="paragraph" w:styleId="Szvegtrzs">
    <w:name w:val="Body Text"/>
    <w:basedOn w:val="Norml"/>
    <w:link w:val="SzvegtrzsChar"/>
    <w:rsid w:val="00066D73"/>
    <w:pPr>
      <w:spacing w:after="0" w:line="240" w:lineRule="auto"/>
      <w:ind w:right="567"/>
      <w:jc w:val="both"/>
    </w:pPr>
    <w:rPr>
      <w:rFonts w:ascii="Arial" w:eastAsia="Times New Roman" w:hAnsi="Arial" w:cs="Times New Roman"/>
      <w:sz w:val="24"/>
      <w:szCs w:val="20"/>
    </w:rPr>
  </w:style>
  <w:style w:type="character" w:customStyle="1" w:styleId="SzvegtrzsChar">
    <w:name w:val="Szövegtörzs Char"/>
    <w:basedOn w:val="Bekezdsalapbettpusa"/>
    <w:link w:val="Szvegtrzs"/>
    <w:rsid w:val="00066D73"/>
    <w:rPr>
      <w:rFonts w:ascii="Arial" w:eastAsia="Times New Roman" w:hAnsi="Arial" w:cs="Times New Roman"/>
      <w:sz w:val="24"/>
      <w:szCs w:val="20"/>
      <w:lang w:eastAsia="hu-HU"/>
    </w:rPr>
  </w:style>
  <w:style w:type="character" w:customStyle="1" w:styleId="Cmsor3Char">
    <w:name w:val="Címsor 3 Char"/>
    <w:basedOn w:val="Bekezdsalapbettpusa"/>
    <w:link w:val="Cmsor3"/>
    <w:uiPriority w:val="9"/>
    <w:semiHidden/>
    <w:rsid w:val="00CA7E6A"/>
    <w:rPr>
      <w:rFonts w:asciiTheme="majorHAnsi" w:eastAsiaTheme="majorEastAsia" w:hAnsiTheme="majorHAnsi" w:cstheme="majorBidi"/>
      <w:color w:val="243F60" w:themeColor="accent1" w:themeShade="7F"/>
      <w:sz w:val="24"/>
      <w:szCs w:val="24"/>
    </w:rPr>
  </w:style>
  <w:style w:type="character" w:customStyle="1" w:styleId="Cmsor4Char">
    <w:name w:val="Címsor 4 Char"/>
    <w:basedOn w:val="Bekezdsalapbettpusa"/>
    <w:link w:val="Cmsor4"/>
    <w:uiPriority w:val="9"/>
    <w:semiHidden/>
    <w:rsid w:val="00CA7E6A"/>
    <w:rPr>
      <w:rFonts w:asciiTheme="majorHAnsi" w:eastAsiaTheme="majorEastAsia" w:hAnsiTheme="majorHAnsi" w:cstheme="majorBidi"/>
      <w:i/>
      <w:iCs/>
      <w:color w:val="365F91" w:themeColor="accent1" w:themeShade="BF"/>
    </w:rPr>
  </w:style>
  <w:style w:type="character" w:customStyle="1" w:styleId="Cmsor5Char">
    <w:name w:val="Címsor 5 Char"/>
    <w:basedOn w:val="Bekezdsalapbettpusa"/>
    <w:link w:val="Cmsor5"/>
    <w:uiPriority w:val="9"/>
    <w:semiHidden/>
    <w:rsid w:val="00CA7E6A"/>
    <w:rPr>
      <w:rFonts w:asciiTheme="majorHAnsi" w:eastAsiaTheme="majorEastAsia" w:hAnsiTheme="majorHAnsi" w:cstheme="majorBidi"/>
      <w:color w:val="365F91" w:themeColor="accent1" w:themeShade="BF"/>
    </w:rPr>
  </w:style>
  <w:style w:type="paragraph" w:styleId="Szvegtrzs2">
    <w:name w:val="Body Text 2"/>
    <w:basedOn w:val="Norml"/>
    <w:link w:val="Szvegtrzs2Char"/>
    <w:uiPriority w:val="99"/>
    <w:unhideWhenUsed/>
    <w:rsid w:val="00CA7E6A"/>
    <w:pPr>
      <w:spacing w:after="120" w:line="480" w:lineRule="auto"/>
    </w:pPr>
  </w:style>
  <w:style w:type="character" w:customStyle="1" w:styleId="Szvegtrzs2Char">
    <w:name w:val="Szövegtörzs 2 Char"/>
    <w:basedOn w:val="Bekezdsalapbettpusa"/>
    <w:link w:val="Szvegtrzs2"/>
    <w:uiPriority w:val="99"/>
    <w:rsid w:val="00CA7E6A"/>
  </w:style>
  <w:style w:type="character" w:customStyle="1" w:styleId="ListaszerbekezdsChar">
    <w:name w:val="Listaszerű bekezdés Char"/>
    <w:link w:val="Listaszerbekezds"/>
    <w:uiPriority w:val="34"/>
    <w:rsid w:val="00623B90"/>
  </w:style>
  <w:style w:type="paragraph" w:styleId="Buborkszveg">
    <w:name w:val="Balloon Text"/>
    <w:basedOn w:val="Norml"/>
    <w:link w:val="BuborkszvegChar"/>
    <w:uiPriority w:val="99"/>
    <w:semiHidden/>
    <w:unhideWhenUsed/>
    <w:rsid w:val="009761CA"/>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9761CA"/>
    <w:rPr>
      <w:rFonts w:ascii="Segoe UI" w:hAnsi="Segoe UI" w:cs="Segoe UI"/>
      <w:sz w:val="18"/>
      <w:szCs w:val="18"/>
    </w:rPr>
  </w:style>
  <w:style w:type="character" w:styleId="Kiemels2">
    <w:name w:val="Strong"/>
    <w:basedOn w:val="Bekezdsalapbettpusa"/>
    <w:uiPriority w:val="22"/>
    <w:qFormat/>
    <w:rsid w:val="003350D0"/>
    <w:rPr>
      <w:b/>
      <w:bCs/>
    </w:rPr>
  </w:style>
  <w:style w:type="paragraph" w:customStyle="1" w:styleId="m395793252878402563m3384041522906591666gmail-m-8911951640403359607gmail-msolistparagraph">
    <w:name w:val="m_395793252878402563m_3384041522906591666gmail-m_-8911951640403359607gmail-msolistparagraph"/>
    <w:basedOn w:val="Norml"/>
    <w:rsid w:val="00A662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aszerbekezds1"/>
    <w:locked/>
    <w:rsid w:val="003D4CF7"/>
    <w:rPr>
      <w:rFonts w:ascii="Calibri" w:hAnsi="Calibri" w:cs="Calibri"/>
      <w:lang w:eastAsia="en-US"/>
    </w:rPr>
  </w:style>
  <w:style w:type="paragraph" w:customStyle="1" w:styleId="Listaszerbekezds1">
    <w:name w:val="Listaszerű bekezdés1"/>
    <w:basedOn w:val="Norml"/>
    <w:link w:val="ListParagraphChar"/>
    <w:rsid w:val="003D4CF7"/>
    <w:pPr>
      <w:ind w:left="720"/>
    </w:pPr>
    <w:rPr>
      <w:rFonts w:ascii="Calibri" w:hAnsi="Calibri" w:cs="Calibri"/>
      <w:lang w:eastAsia="en-US"/>
    </w:rPr>
  </w:style>
  <w:style w:type="paragraph" w:customStyle="1" w:styleId="Szvegtrzsbeh">
    <w:name w:val="Szšvegtšrzs beh"/>
    <w:basedOn w:val="Norml"/>
    <w:rsid w:val="00697C5B"/>
    <w:pPr>
      <w:spacing w:after="0" w:line="240" w:lineRule="auto"/>
      <w:ind w:left="709" w:hanging="283"/>
      <w:jc w:val="both"/>
    </w:pPr>
    <w:rPr>
      <w:rFonts w:ascii="Times New Roman" w:eastAsia="Times New Roman" w:hAnsi="Times New Roman" w:cs="Times New Roman"/>
      <w:sz w:val="24"/>
      <w:szCs w:val="20"/>
    </w:rPr>
  </w:style>
  <w:style w:type="paragraph" w:customStyle="1" w:styleId="Szvegtrzsbeh2">
    <w:name w:val="Szšvegtšrzs beh2"/>
    <w:basedOn w:val="Norml"/>
    <w:rsid w:val="001A00DF"/>
    <w:pPr>
      <w:tabs>
        <w:tab w:val="left" w:pos="426"/>
      </w:tabs>
      <w:spacing w:after="0" w:line="240" w:lineRule="auto"/>
      <w:jc w:val="both"/>
    </w:pPr>
    <w:rPr>
      <w:rFonts w:ascii="Times New Roman" w:eastAsia="Times New Roman" w:hAnsi="Times New Roman" w:cs="Times New Roman"/>
      <w:sz w:val="24"/>
      <w:szCs w:val="20"/>
    </w:rPr>
  </w:style>
  <w:style w:type="paragraph" w:customStyle="1" w:styleId="gmail-msobodytext2">
    <w:name w:val="gmail-msobodytext2"/>
    <w:basedOn w:val="Norml"/>
    <w:rsid w:val="00011B7E"/>
    <w:pPr>
      <w:spacing w:before="100" w:beforeAutospacing="1" w:after="100" w:afterAutospacing="1" w:line="240" w:lineRule="auto"/>
    </w:pPr>
    <w:rPr>
      <w:rFonts w:ascii="Times New Roman" w:eastAsiaTheme="minorHAnsi" w:hAnsi="Times New Roman" w:cs="Times New Roman"/>
      <w:sz w:val="24"/>
      <w:szCs w:val="24"/>
    </w:rPr>
  </w:style>
  <w:style w:type="paragraph" w:styleId="Lbjegyzetszveg">
    <w:name w:val="footnote text"/>
    <w:basedOn w:val="Norml"/>
    <w:link w:val="LbjegyzetszvegChar"/>
    <w:uiPriority w:val="99"/>
    <w:semiHidden/>
    <w:unhideWhenUsed/>
    <w:rsid w:val="002C77B9"/>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2C77B9"/>
    <w:rPr>
      <w:sz w:val="20"/>
      <w:szCs w:val="20"/>
    </w:rPr>
  </w:style>
  <w:style w:type="character" w:styleId="Lbjegyzet-hivatkozs">
    <w:name w:val="footnote reference"/>
    <w:basedOn w:val="Bekezdsalapbettpusa"/>
    <w:uiPriority w:val="99"/>
    <w:semiHidden/>
    <w:unhideWhenUsed/>
    <w:rsid w:val="002C77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67932">
      <w:bodyDiv w:val="1"/>
      <w:marLeft w:val="0"/>
      <w:marRight w:val="0"/>
      <w:marTop w:val="0"/>
      <w:marBottom w:val="0"/>
      <w:divBdr>
        <w:top w:val="none" w:sz="0" w:space="0" w:color="auto"/>
        <w:left w:val="none" w:sz="0" w:space="0" w:color="auto"/>
        <w:bottom w:val="none" w:sz="0" w:space="0" w:color="auto"/>
        <w:right w:val="none" w:sz="0" w:space="0" w:color="auto"/>
      </w:divBdr>
    </w:div>
    <w:div w:id="159084474">
      <w:bodyDiv w:val="1"/>
      <w:marLeft w:val="0"/>
      <w:marRight w:val="0"/>
      <w:marTop w:val="0"/>
      <w:marBottom w:val="0"/>
      <w:divBdr>
        <w:top w:val="none" w:sz="0" w:space="0" w:color="auto"/>
        <w:left w:val="none" w:sz="0" w:space="0" w:color="auto"/>
        <w:bottom w:val="none" w:sz="0" w:space="0" w:color="auto"/>
        <w:right w:val="none" w:sz="0" w:space="0" w:color="auto"/>
      </w:divBdr>
    </w:div>
    <w:div w:id="243881904">
      <w:bodyDiv w:val="1"/>
      <w:marLeft w:val="0"/>
      <w:marRight w:val="0"/>
      <w:marTop w:val="0"/>
      <w:marBottom w:val="0"/>
      <w:divBdr>
        <w:top w:val="none" w:sz="0" w:space="0" w:color="auto"/>
        <w:left w:val="none" w:sz="0" w:space="0" w:color="auto"/>
        <w:bottom w:val="none" w:sz="0" w:space="0" w:color="auto"/>
        <w:right w:val="none" w:sz="0" w:space="0" w:color="auto"/>
      </w:divBdr>
    </w:div>
    <w:div w:id="709841630">
      <w:bodyDiv w:val="1"/>
      <w:marLeft w:val="0"/>
      <w:marRight w:val="0"/>
      <w:marTop w:val="0"/>
      <w:marBottom w:val="0"/>
      <w:divBdr>
        <w:top w:val="none" w:sz="0" w:space="0" w:color="auto"/>
        <w:left w:val="none" w:sz="0" w:space="0" w:color="auto"/>
        <w:bottom w:val="none" w:sz="0" w:space="0" w:color="auto"/>
        <w:right w:val="none" w:sz="0" w:space="0" w:color="auto"/>
      </w:divBdr>
    </w:div>
    <w:div w:id="796489063">
      <w:bodyDiv w:val="1"/>
      <w:marLeft w:val="0"/>
      <w:marRight w:val="0"/>
      <w:marTop w:val="0"/>
      <w:marBottom w:val="0"/>
      <w:divBdr>
        <w:top w:val="none" w:sz="0" w:space="0" w:color="auto"/>
        <w:left w:val="none" w:sz="0" w:space="0" w:color="auto"/>
        <w:bottom w:val="none" w:sz="0" w:space="0" w:color="auto"/>
        <w:right w:val="none" w:sz="0" w:space="0" w:color="auto"/>
      </w:divBdr>
    </w:div>
    <w:div w:id="1138719008">
      <w:bodyDiv w:val="1"/>
      <w:marLeft w:val="0"/>
      <w:marRight w:val="0"/>
      <w:marTop w:val="0"/>
      <w:marBottom w:val="0"/>
      <w:divBdr>
        <w:top w:val="none" w:sz="0" w:space="0" w:color="auto"/>
        <w:left w:val="none" w:sz="0" w:space="0" w:color="auto"/>
        <w:bottom w:val="none" w:sz="0" w:space="0" w:color="auto"/>
        <w:right w:val="none" w:sz="0" w:space="0" w:color="auto"/>
      </w:divBdr>
    </w:div>
    <w:div w:id="1531450337">
      <w:bodyDiv w:val="1"/>
      <w:marLeft w:val="0"/>
      <w:marRight w:val="0"/>
      <w:marTop w:val="0"/>
      <w:marBottom w:val="0"/>
      <w:divBdr>
        <w:top w:val="none" w:sz="0" w:space="0" w:color="auto"/>
        <w:left w:val="none" w:sz="0" w:space="0" w:color="auto"/>
        <w:bottom w:val="none" w:sz="0" w:space="0" w:color="auto"/>
        <w:right w:val="none" w:sz="0" w:space="0" w:color="auto"/>
      </w:divBdr>
    </w:div>
    <w:div w:id="1618486802">
      <w:bodyDiv w:val="1"/>
      <w:marLeft w:val="0"/>
      <w:marRight w:val="0"/>
      <w:marTop w:val="0"/>
      <w:marBottom w:val="0"/>
      <w:divBdr>
        <w:top w:val="none" w:sz="0" w:space="0" w:color="auto"/>
        <w:left w:val="none" w:sz="0" w:space="0" w:color="auto"/>
        <w:bottom w:val="none" w:sz="0" w:space="0" w:color="auto"/>
        <w:right w:val="none" w:sz="0" w:space="0" w:color="auto"/>
      </w:divBdr>
    </w:div>
    <w:div w:id="1689941806">
      <w:bodyDiv w:val="1"/>
      <w:marLeft w:val="0"/>
      <w:marRight w:val="0"/>
      <w:marTop w:val="0"/>
      <w:marBottom w:val="0"/>
      <w:divBdr>
        <w:top w:val="none" w:sz="0" w:space="0" w:color="auto"/>
        <w:left w:val="none" w:sz="0" w:space="0" w:color="auto"/>
        <w:bottom w:val="none" w:sz="0" w:space="0" w:color="auto"/>
        <w:right w:val="none" w:sz="0" w:space="0" w:color="auto"/>
      </w:divBdr>
    </w:div>
    <w:div w:id="1753430287">
      <w:bodyDiv w:val="1"/>
      <w:marLeft w:val="0"/>
      <w:marRight w:val="0"/>
      <w:marTop w:val="0"/>
      <w:marBottom w:val="0"/>
      <w:divBdr>
        <w:top w:val="none" w:sz="0" w:space="0" w:color="auto"/>
        <w:left w:val="none" w:sz="0" w:space="0" w:color="auto"/>
        <w:bottom w:val="none" w:sz="0" w:space="0" w:color="auto"/>
        <w:right w:val="none" w:sz="0" w:space="0" w:color="auto"/>
      </w:divBdr>
    </w:div>
    <w:div w:id="1890069271">
      <w:bodyDiv w:val="1"/>
      <w:marLeft w:val="0"/>
      <w:marRight w:val="0"/>
      <w:marTop w:val="0"/>
      <w:marBottom w:val="0"/>
      <w:divBdr>
        <w:top w:val="none" w:sz="0" w:space="0" w:color="auto"/>
        <w:left w:val="none" w:sz="0" w:space="0" w:color="auto"/>
        <w:bottom w:val="none" w:sz="0" w:space="0" w:color="auto"/>
        <w:right w:val="none" w:sz="0" w:space="0" w:color="auto"/>
      </w:divBdr>
    </w:div>
    <w:div w:id="2073387693">
      <w:bodyDiv w:val="1"/>
      <w:marLeft w:val="0"/>
      <w:marRight w:val="0"/>
      <w:marTop w:val="0"/>
      <w:marBottom w:val="0"/>
      <w:divBdr>
        <w:top w:val="none" w:sz="0" w:space="0" w:color="auto"/>
        <w:left w:val="none" w:sz="0" w:space="0" w:color="auto"/>
        <w:bottom w:val="none" w:sz="0" w:space="0" w:color="auto"/>
        <w:right w:val="none" w:sz="0" w:space="0" w:color="auto"/>
      </w:divBdr>
    </w:div>
    <w:div w:id="213077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28CC7-5342-4199-8A35-8146AFDDE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25</Pages>
  <Words>8936</Words>
  <Characters>61659</Characters>
  <Application>Microsoft Office Word</Application>
  <DocSecurity>0</DocSecurity>
  <Lines>513</Lines>
  <Paragraphs>140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Korpos Szabolcs</cp:lastModifiedBy>
  <cp:revision>31</cp:revision>
  <cp:lastPrinted>2019-02-18T11:09:00Z</cp:lastPrinted>
  <dcterms:created xsi:type="dcterms:W3CDTF">2019-04-12T06:33:00Z</dcterms:created>
  <dcterms:modified xsi:type="dcterms:W3CDTF">2021-07-20T07:58:00Z</dcterms:modified>
</cp:coreProperties>
</file>